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265552" w:rsidRPr="00CC53EF" w14:paraId="5C038FC7" w14:textId="77777777" w:rsidTr="00C3483D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0E909728" w14:textId="2AED9367" w:rsidR="00265552" w:rsidRPr="00CC53EF" w:rsidRDefault="00265552" w:rsidP="00C3483D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  SUDJELOVANJA U SAVJETOVANJU O NACRTU</w:t>
            </w:r>
            <w:r w:rsidR="007954CC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ZAKONA, DRUGOG PROPISA ILI AKT</w:t>
            </w:r>
            <w:r w:rsidR="001765A2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A</w:t>
            </w:r>
          </w:p>
        </w:tc>
      </w:tr>
      <w:tr w:rsidR="00265552" w:rsidRPr="00C7266C" w14:paraId="73755BFB" w14:textId="77777777" w:rsidTr="00C3483D">
        <w:tc>
          <w:tcPr>
            <w:tcW w:w="2943" w:type="dxa"/>
            <w:shd w:val="clear" w:color="auto" w:fill="F2F2F2" w:themeFill="background1" w:themeFillShade="F2"/>
          </w:tcPr>
          <w:p w14:paraId="0FAFB29E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218A1805" w14:textId="26FD299C" w:rsidR="00C144FF" w:rsidRDefault="00BD5C23" w:rsidP="00BD5C23">
            <w:pPr>
              <w:spacing w:after="0" w:line="256" w:lineRule="auto"/>
              <w:ind w:left="84" w:hanging="10"/>
            </w:pPr>
            <w:r>
              <w:rPr>
                <w:rFonts w:cs="Arial"/>
                <w:b/>
              </w:rPr>
              <w:t xml:space="preserve">            </w:t>
            </w:r>
            <w:r w:rsidR="00265552" w:rsidRPr="008B6F5A">
              <w:rPr>
                <w:rFonts w:cs="Arial"/>
                <w:b/>
              </w:rPr>
              <w:t>Nacrt prijedloga</w:t>
            </w:r>
            <w:r w:rsidR="00265552" w:rsidRPr="007A3213">
              <w:rPr>
                <w:rFonts w:eastAsia="Calibri" w:cs="Arial"/>
                <w:b/>
              </w:rPr>
              <w:t xml:space="preserve"> </w:t>
            </w:r>
            <w:r w:rsidR="00F53F32">
              <w:t xml:space="preserve"> </w:t>
            </w:r>
            <w:r w:rsidR="00C144FF">
              <w:rPr>
                <w:b/>
              </w:rPr>
              <w:t xml:space="preserve">PRAVILNIKA </w:t>
            </w:r>
          </w:p>
          <w:p w14:paraId="72126298" w14:textId="6EA89309" w:rsidR="00334D99" w:rsidRDefault="00334D99" w:rsidP="00BD5C23">
            <w:pPr>
              <w:spacing w:before="22"/>
              <w:ind w:right="176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kriterijima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određivanje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visine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zakupnine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 w:rsidR="00BD5C23">
              <w:rPr>
                <w:rFonts w:ascii="Arial" w:hAnsi="Arial" w:cs="Arial"/>
                <w:b/>
                <w:spacing w:val="-8"/>
              </w:rPr>
              <w:t xml:space="preserve"> </w:t>
            </w:r>
            <w:bookmarkStart w:id="0" w:name="_GoBack"/>
            <w:bookmarkEnd w:id="0"/>
            <w:r w:rsidR="00BD5C23">
              <w:rPr>
                <w:rFonts w:ascii="Arial" w:hAnsi="Arial" w:cs="Arial"/>
                <w:b/>
                <w:spacing w:val="-8"/>
              </w:rPr>
              <w:t>za p</w:t>
            </w:r>
            <w:r>
              <w:rPr>
                <w:rFonts w:ascii="Arial" w:hAnsi="Arial" w:cs="Arial"/>
                <w:b/>
              </w:rPr>
              <w:t>oslovne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prostore u vlasništvu ili </w:t>
            </w:r>
            <w:r w:rsidR="00BD5C23">
              <w:rPr>
                <w:rFonts w:ascii="Arial" w:hAnsi="Arial" w:cs="Arial"/>
                <w:b/>
              </w:rPr>
              <w:t xml:space="preserve">  s</w:t>
            </w:r>
            <w:r>
              <w:rPr>
                <w:rFonts w:ascii="Arial" w:hAnsi="Arial" w:cs="Arial"/>
                <w:b/>
              </w:rPr>
              <w:t>uvlasništvu Grada Drniša</w:t>
            </w:r>
          </w:p>
          <w:p w14:paraId="33162425" w14:textId="7F9B2F5B" w:rsidR="00265552" w:rsidRPr="00F53F32" w:rsidRDefault="00265552" w:rsidP="00F53F32">
            <w:pPr>
              <w:spacing w:after="0"/>
              <w:jc w:val="both"/>
              <w:rPr>
                <w:rFonts w:cs="Arial"/>
                <w:b/>
                <w:i/>
              </w:rPr>
            </w:pPr>
          </w:p>
        </w:tc>
      </w:tr>
      <w:tr w:rsidR="00265552" w:rsidRPr="00C7266C" w14:paraId="2B053AAC" w14:textId="77777777" w:rsidTr="00C3483D">
        <w:tc>
          <w:tcPr>
            <w:tcW w:w="2943" w:type="dxa"/>
            <w:shd w:val="clear" w:color="auto" w:fill="F2F2F2" w:themeFill="background1" w:themeFillShade="F2"/>
          </w:tcPr>
          <w:p w14:paraId="7856A364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2EC7333B" w14:textId="0D0C6F4F" w:rsidR="00265552" w:rsidRPr="00C7266C" w:rsidRDefault="00265552" w:rsidP="00C3483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Grad</w:t>
            </w:r>
            <w:r w:rsidR="004870B9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Drniš</w:t>
            </w:r>
            <w:r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, </w:t>
            </w:r>
            <w:r w:rsidRPr="00C7266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7266C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Upravni odjel za </w:t>
            </w:r>
            <w:r w:rsidR="004870B9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imovinsko pravna pitanja, kadrovske i opće poslove</w:t>
            </w:r>
          </w:p>
        </w:tc>
      </w:tr>
      <w:tr w:rsidR="00265552" w:rsidRPr="00C7266C" w14:paraId="547A0B75" w14:textId="77777777" w:rsidTr="00C3483D">
        <w:tc>
          <w:tcPr>
            <w:tcW w:w="2943" w:type="dxa"/>
            <w:shd w:val="clear" w:color="auto" w:fill="F2F2F2" w:themeFill="background1" w:themeFillShade="F2"/>
          </w:tcPr>
          <w:p w14:paraId="02A8A2F8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2B76C6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1A80A657" w14:textId="43F8F7B7" w:rsidR="00265552" w:rsidRPr="00C7266C" w:rsidRDefault="006577C0" w:rsidP="00C3483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5. veljače</w:t>
            </w:r>
            <w:r w:rsidR="0026555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C77B79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202</w:t>
            </w:r>
            <w:r w:rsidR="00C144FF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6</w:t>
            </w:r>
            <w:r w:rsidR="00C77B79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. </w:t>
            </w:r>
            <w:r w:rsidR="00265552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– </w:t>
            </w: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12. veljače</w:t>
            </w:r>
            <w:r w:rsidR="00FF2EA3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 </w:t>
            </w:r>
            <w:r w:rsidR="00C144FF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2026</w:t>
            </w:r>
            <w:r w:rsidR="00212EF6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.</w:t>
            </w:r>
          </w:p>
        </w:tc>
      </w:tr>
      <w:tr w:rsidR="00265552" w:rsidRPr="00206605" w14:paraId="4CB22A58" w14:textId="77777777" w:rsidTr="00C3483D">
        <w:tc>
          <w:tcPr>
            <w:tcW w:w="2943" w:type="dxa"/>
            <w:shd w:val="clear" w:color="auto" w:fill="F2F2F2" w:themeFill="background1" w:themeFillShade="F2"/>
          </w:tcPr>
          <w:p w14:paraId="69166CA8" w14:textId="77777777" w:rsidR="00265552" w:rsidRPr="002B76C6" w:rsidRDefault="00265552" w:rsidP="00A60257">
            <w:pPr>
              <w:pStyle w:val="Tijeloteksta"/>
              <w:spacing w:before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4BB6F394" w14:textId="77777777" w:rsidR="00C4164F" w:rsidRPr="00C4164F" w:rsidRDefault="00C4164F" w:rsidP="00C4164F">
            <w:pPr>
              <w:widowControl w:val="0"/>
              <w:tabs>
                <w:tab w:val="left" w:pos="301"/>
              </w:tabs>
              <w:autoSpaceDE w:val="0"/>
              <w:autoSpaceDN w:val="0"/>
              <w:spacing w:before="180" w:after="0" w:line="256" w:lineRule="auto"/>
              <w:ind w:right="283"/>
              <w:jc w:val="both"/>
              <w:rPr>
                <w:rFonts w:ascii="Arial" w:hAnsi="Arial" w:cs="Arial"/>
              </w:rPr>
            </w:pPr>
            <w:r w:rsidRPr="00C4164F">
              <w:rPr>
                <w:rFonts w:ascii="Arial" w:hAnsi="Arial" w:cs="Arial"/>
              </w:rPr>
              <w:t>Ovim</w:t>
            </w:r>
            <w:r w:rsidRPr="00C4164F">
              <w:rPr>
                <w:rFonts w:ascii="Arial" w:hAnsi="Arial" w:cs="Arial"/>
                <w:spacing w:val="-3"/>
              </w:rPr>
              <w:t xml:space="preserve"> </w:t>
            </w:r>
            <w:r w:rsidRPr="00C4164F">
              <w:rPr>
                <w:rFonts w:ascii="Arial" w:hAnsi="Arial" w:cs="Arial"/>
              </w:rPr>
              <w:t>se</w:t>
            </w:r>
            <w:r w:rsidRPr="00C4164F">
              <w:rPr>
                <w:rFonts w:ascii="Arial" w:hAnsi="Arial" w:cs="Arial"/>
                <w:spacing w:val="-1"/>
              </w:rPr>
              <w:t xml:space="preserve"> </w:t>
            </w:r>
            <w:r w:rsidRPr="00C4164F">
              <w:rPr>
                <w:rFonts w:ascii="Arial" w:hAnsi="Arial" w:cs="Arial"/>
              </w:rPr>
              <w:t>Pravilnikom</w:t>
            </w:r>
            <w:r w:rsidRPr="00C4164F">
              <w:rPr>
                <w:rFonts w:ascii="Arial" w:hAnsi="Arial" w:cs="Arial"/>
                <w:spacing w:val="-3"/>
              </w:rPr>
              <w:t xml:space="preserve"> </w:t>
            </w:r>
            <w:r w:rsidRPr="00C4164F">
              <w:rPr>
                <w:rFonts w:ascii="Arial" w:hAnsi="Arial" w:cs="Arial"/>
              </w:rPr>
              <w:t>uređuje</w:t>
            </w:r>
            <w:r w:rsidRPr="00C4164F">
              <w:rPr>
                <w:rFonts w:ascii="Arial" w:hAnsi="Arial" w:cs="Arial"/>
                <w:spacing w:val="-1"/>
              </w:rPr>
              <w:t xml:space="preserve"> </w:t>
            </w:r>
            <w:r w:rsidRPr="00C4164F">
              <w:rPr>
                <w:rFonts w:ascii="Arial" w:hAnsi="Arial" w:cs="Arial"/>
              </w:rPr>
              <w:t>način</w:t>
            </w:r>
            <w:r w:rsidRPr="00C4164F">
              <w:rPr>
                <w:rFonts w:ascii="Arial" w:hAnsi="Arial" w:cs="Arial"/>
                <w:spacing w:val="-5"/>
              </w:rPr>
              <w:t xml:space="preserve"> </w:t>
            </w:r>
            <w:r w:rsidRPr="00C4164F">
              <w:rPr>
                <w:rFonts w:ascii="Arial" w:hAnsi="Arial" w:cs="Arial"/>
              </w:rPr>
              <w:t>određivanja</w:t>
            </w:r>
            <w:r w:rsidRPr="00C4164F">
              <w:rPr>
                <w:rFonts w:ascii="Arial" w:hAnsi="Arial" w:cs="Arial"/>
                <w:spacing w:val="-4"/>
              </w:rPr>
              <w:t xml:space="preserve"> </w:t>
            </w:r>
            <w:r w:rsidRPr="00C4164F">
              <w:rPr>
                <w:rFonts w:ascii="Arial" w:hAnsi="Arial" w:cs="Arial"/>
              </w:rPr>
              <w:t>visine</w:t>
            </w:r>
            <w:r w:rsidRPr="00C4164F">
              <w:rPr>
                <w:rFonts w:ascii="Arial" w:hAnsi="Arial" w:cs="Arial"/>
                <w:spacing w:val="-1"/>
              </w:rPr>
              <w:t xml:space="preserve"> </w:t>
            </w:r>
            <w:r w:rsidRPr="00C4164F">
              <w:rPr>
                <w:rFonts w:ascii="Arial" w:hAnsi="Arial" w:cs="Arial"/>
              </w:rPr>
              <w:t>zakupnine</w:t>
            </w:r>
            <w:r w:rsidRPr="00C4164F">
              <w:rPr>
                <w:rFonts w:ascii="Arial" w:hAnsi="Arial" w:cs="Arial"/>
                <w:spacing w:val="-3"/>
              </w:rPr>
              <w:t xml:space="preserve"> </w:t>
            </w:r>
            <w:r w:rsidRPr="00C4164F">
              <w:rPr>
                <w:rFonts w:ascii="Arial" w:hAnsi="Arial" w:cs="Arial"/>
              </w:rPr>
              <w:t>za</w:t>
            </w:r>
            <w:r w:rsidRPr="00C4164F">
              <w:rPr>
                <w:rFonts w:ascii="Arial" w:hAnsi="Arial" w:cs="Arial"/>
                <w:spacing w:val="-1"/>
              </w:rPr>
              <w:t xml:space="preserve"> </w:t>
            </w:r>
            <w:r w:rsidRPr="00C4164F">
              <w:rPr>
                <w:rFonts w:ascii="Arial" w:hAnsi="Arial" w:cs="Arial"/>
              </w:rPr>
              <w:t>poslovne</w:t>
            </w:r>
            <w:r w:rsidRPr="00C4164F">
              <w:rPr>
                <w:rFonts w:ascii="Arial" w:hAnsi="Arial" w:cs="Arial"/>
                <w:spacing w:val="-6"/>
              </w:rPr>
              <w:t xml:space="preserve"> </w:t>
            </w:r>
            <w:r w:rsidRPr="00C4164F">
              <w:rPr>
                <w:rFonts w:ascii="Arial" w:hAnsi="Arial" w:cs="Arial"/>
              </w:rPr>
              <w:t>prostore</w:t>
            </w:r>
            <w:r w:rsidRPr="00C4164F">
              <w:rPr>
                <w:rFonts w:ascii="Arial" w:hAnsi="Arial" w:cs="Arial"/>
                <w:spacing w:val="-1"/>
              </w:rPr>
              <w:t xml:space="preserve"> </w:t>
            </w:r>
            <w:r w:rsidRPr="00C4164F">
              <w:rPr>
                <w:rFonts w:ascii="Arial" w:hAnsi="Arial" w:cs="Arial"/>
              </w:rPr>
              <w:t>u</w:t>
            </w:r>
            <w:r w:rsidRPr="00C4164F">
              <w:rPr>
                <w:rFonts w:ascii="Arial" w:hAnsi="Arial" w:cs="Arial"/>
                <w:spacing w:val="-4"/>
              </w:rPr>
              <w:t xml:space="preserve"> </w:t>
            </w:r>
            <w:r w:rsidRPr="00C4164F">
              <w:rPr>
                <w:rFonts w:ascii="Arial" w:hAnsi="Arial" w:cs="Arial"/>
              </w:rPr>
              <w:t xml:space="preserve">vlasništvu ili suvlasništvu Grada Drniša (dalje u tekstu: Grad), kao i za poslovne prostore koji su još upisani u zemljišnim knjigama kao društveno vlasništvo na kojima Grad Drniš ima pravo raspolaganja ili korištenja, te način i postupak određivanja djelatnosti koja se obavlja u poslovnom </w:t>
            </w:r>
            <w:r w:rsidRPr="00C4164F">
              <w:rPr>
                <w:rFonts w:ascii="Arial" w:hAnsi="Arial" w:cs="Arial"/>
                <w:spacing w:val="-2"/>
              </w:rPr>
              <w:t>prostoru.</w:t>
            </w:r>
          </w:p>
          <w:p w14:paraId="7AC02FE5" w14:textId="54BDF3A3" w:rsidR="00206605" w:rsidRPr="004B5290" w:rsidRDefault="00206605" w:rsidP="00206605">
            <w:pPr>
              <w:pStyle w:val="Bezproreda"/>
              <w:ind w:firstLine="708"/>
              <w:jc w:val="both"/>
              <w:rPr>
                <w:rFonts w:ascii="Arial" w:hAnsi="Arial" w:cs="Arial"/>
                <w:color w:val="000000" w:themeColor="text1"/>
              </w:rPr>
            </w:pPr>
            <w:r w:rsidRPr="004B5290">
              <w:rPr>
                <w:rFonts w:ascii="Arial" w:hAnsi="Arial" w:cs="Arial"/>
                <w:color w:val="000000" w:themeColor="text1"/>
                <w:lang w:val="hr-HR"/>
              </w:rPr>
              <w:t>.</w:t>
            </w:r>
          </w:p>
          <w:p w14:paraId="3FC8C2E9" w14:textId="093585D8" w:rsidR="00D54CEE" w:rsidRPr="00E810BF" w:rsidRDefault="00D54CEE" w:rsidP="00D54CE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0BF">
              <w:rPr>
                <w:rFonts w:ascii="Arial" w:hAnsi="Arial" w:cs="Arial"/>
              </w:rPr>
              <w:t xml:space="preserve">Osnovni cilj savjetovanja je dobivanje povratnih informacija od zainteresirane javnosti o </w:t>
            </w:r>
            <w:r w:rsidR="00D76196" w:rsidRPr="00E810BF">
              <w:rPr>
                <w:rFonts w:ascii="Arial" w:hAnsi="Arial" w:cs="Arial"/>
              </w:rPr>
              <w:t xml:space="preserve">nacrtu prijedloga </w:t>
            </w:r>
            <w:r w:rsidRPr="00E810BF">
              <w:rPr>
                <w:rFonts w:ascii="Arial" w:hAnsi="Arial" w:cs="Arial"/>
              </w:rPr>
              <w:t xml:space="preserve"> naveden</w:t>
            </w:r>
            <w:r w:rsidR="00A30A44" w:rsidRPr="00E810BF">
              <w:rPr>
                <w:rFonts w:ascii="Arial" w:hAnsi="Arial" w:cs="Arial"/>
              </w:rPr>
              <w:t>og  Pravilnika</w:t>
            </w:r>
            <w:r w:rsidR="00212EF6" w:rsidRPr="00E810BF">
              <w:rPr>
                <w:rFonts w:ascii="Arial" w:hAnsi="Arial" w:cs="Arial"/>
              </w:rPr>
              <w:t>.</w:t>
            </w:r>
          </w:p>
          <w:p w14:paraId="6CA33842" w14:textId="6980A798" w:rsidR="00A60257" w:rsidRPr="00206605" w:rsidRDefault="00A60257" w:rsidP="00A60257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65552" w:rsidRPr="00CC53EF" w14:paraId="33EA3222" w14:textId="77777777" w:rsidTr="00C3483D">
        <w:tc>
          <w:tcPr>
            <w:tcW w:w="2943" w:type="dxa"/>
            <w:shd w:val="clear" w:color="auto" w:fill="F2F2F2" w:themeFill="background1" w:themeFillShade="F2"/>
          </w:tcPr>
          <w:p w14:paraId="6A0F613C" w14:textId="77777777" w:rsidR="00265552" w:rsidRPr="002B76C6" w:rsidDel="005D53AE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6B1230E2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CC53EF" w14:paraId="2F6850C7" w14:textId="77777777" w:rsidTr="00C3483D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3A9208B6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F64F71A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CC53EF" w14:paraId="75C616B1" w14:textId="77777777" w:rsidTr="00C3483D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FEF9BD6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363A4DC4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CC53EF" w14:paraId="096A53AE" w14:textId="77777777" w:rsidTr="00C3483D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4B6170DF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7433FC7E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CC53EF" w14:paraId="0298BA51" w14:textId="77777777" w:rsidTr="00C3483D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4F18EEE3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0A91488B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CC53EF" w14:paraId="2A018673" w14:textId="77777777" w:rsidTr="00C3483D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38306348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Telefon/Mobitel</w:t>
            </w:r>
          </w:p>
        </w:tc>
        <w:tc>
          <w:tcPr>
            <w:tcW w:w="6804" w:type="dxa"/>
            <w:gridSpan w:val="2"/>
          </w:tcPr>
          <w:p w14:paraId="335DA14B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CC53EF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65552" w:rsidRPr="00CC53EF" w14:paraId="21C74B21" w14:textId="77777777" w:rsidTr="00C3483D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178FB934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lastRenderedPageBreak/>
              <w:t>Email</w:t>
            </w:r>
          </w:p>
        </w:tc>
        <w:tc>
          <w:tcPr>
            <w:tcW w:w="6804" w:type="dxa"/>
            <w:gridSpan w:val="2"/>
          </w:tcPr>
          <w:p w14:paraId="7FC0C80B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CC53EF" w14:paraId="61869636" w14:textId="77777777" w:rsidTr="00C3483D">
        <w:tc>
          <w:tcPr>
            <w:tcW w:w="2943" w:type="dxa"/>
            <w:shd w:val="clear" w:color="auto" w:fill="F2F2F2" w:themeFill="background1" w:themeFillShade="F2"/>
          </w:tcPr>
          <w:p w14:paraId="7599F1A6" w14:textId="77777777" w:rsidR="00265552" w:rsidRPr="002B76C6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2DD86424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CC53EF" w14:paraId="0D647B1E" w14:textId="77777777" w:rsidTr="00C3483D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3D8D5B" w14:textId="77777777" w:rsidR="00265552" w:rsidRPr="00CC53EF" w:rsidRDefault="00265552" w:rsidP="00C3483D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2B76C6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</w:t>
            </w:r>
            <w:r w:rsidRPr="002B76C6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-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B649993" w14:textId="77777777" w:rsidR="00265552" w:rsidRPr="00CC53EF" w:rsidRDefault="00265552" w:rsidP="00C3483D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265552" w:rsidRPr="00734921" w14:paraId="5852F6D3" w14:textId="77777777" w:rsidTr="00C3483D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3E8DD" w14:textId="77B97B53" w:rsidR="00265552" w:rsidRDefault="00265552" w:rsidP="00C3483D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 w:rsidR="00FF2EA3">
              <w:rPr>
                <w:rFonts w:ascii="Segoe UI" w:hAnsi="Segoe UI" w:cs="Segoe UI"/>
                <w:b/>
                <w:sz w:val="20"/>
                <w:szCs w:val="20"/>
              </w:rPr>
              <w:t xml:space="preserve">Grad Drniš, Trg kralja </w:t>
            </w:r>
            <w:r w:rsidR="008162CE">
              <w:rPr>
                <w:rFonts w:ascii="Segoe UI" w:hAnsi="Segoe UI" w:cs="Segoe UI"/>
                <w:b/>
                <w:sz w:val="20"/>
                <w:szCs w:val="20"/>
              </w:rPr>
              <w:t>Tomislava br.1, 22</w:t>
            </w:r>
            <w:r w:rsidR="00FF2EA3">
              <w:rPr>
                <w:rFonts w:ascii="Segoe UI" w:hAnsi="Segoe UI" w:cs="Segoe UI"/>
                <w:b/>
                <w:sz w:val="20"/>
                <w:szCs w:val="20"/>
              </w:rPr>
              <w:t>320 Drniš</w:t>
            </w:r>
          </w:p>
          <w:p w14:paraId="7699649C" w14:textId="3E09AC7E" w:rsidR="00265552" w:rsidRDefault="00265552" w:rsidP="00C3483D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FF2EA3">
              <w:rPr>
                <w:rFonts w:ascii="Segoe UI" w:hAnsi="Segoe UI" w:cs="Segoe UI"/>
                <w:b/>
                <w:sz w:val="20"/>
                <w:szCs w:val="20"/>
              </w:rPr>
              <w:t>pisarnica@drnis</w:t>
            </w:r>
            <w:r w:rsidR="00861580">
              <w:rPr>
                <w:rFonts w:ascii="Segoe UI" w:hAnsi="Segoe UI" w:cs="Segoe UI"/>
                <w:b/>
                <w:sz w:val="20"/>
                <w:szCs w:val="20"/>
              </w:rPr>
              <w:t>.hr</w:t>
            </w:r>
          </w:p>
          <w:p w14:paraId="75B5BE50" w14:textId="512F4651" w:rsidR="00265552" w:rsidRPr="00734921" w:rsidRDefault="00265552" w:rsidP="00C3483D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Pr="00734921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C4164F">
              <w:rPr>
                <w:rFonts w:ascii="Segoe UI" w:hAnsi="Segoe UI" w:cs="Segoe UI"/>
                <w:b/>
                <w:sz w:val="20"/>
                <w:szCs w:val="20"/>
              </w:rPr>
              <w:t>12</w:t>
            </w:r>
            <w:r w:rsidR="00F7796B">
              <w:rPr>
                <w:rFonts w:ascii="Segoe UI" w:hAnsi="Segoe UI" w:cs="Segoe UI"/>
                <w:b/>
                <w:sz w:val="20"/>
                <w:szCs w:val="20"/>
              </w:rPr>
              <w:t>. veljače 2026</w:t>
            </w:r>
            <w:r w:rsidR="00212EF6">
              <w:rPr>
                <w:rFonts w:ascii="Segoe UI" w:hAnsi="Segoe UI" w:cs="Segoe UI"/>
                <w:b/>
                <w:sz w:val="20"/>
                <w:szCs w:val="20"/>
              </w:rPr>
              <w:t>. godine.</w:t>
            </w:r>
          </w:p>
        </w:tc>
      </w:tr>
    </w:tbl>
    <w:p w14:paraId="7D5A4997" w14:textId="77777777" w:rsidR="008879C5" w:rsidRDefault="008879C5"/>
    <w:sectPr w:rsidR="0088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04642" w14:textId="77777777" w:rsidR="00201A15" w:rsidRDefault="00201A15" w:rsidP="00265552">
      <w:pPr>
        <w:spacing w:after="0" w:line="240" w:lineRule="auto"/>
      </w:pPr>
      <w:r>
        <w:separator/>
      </w:r>
    </w:p>
  </w:endnote>
  <w:endnote w:type="continuationSeparator" w:id="0">
    <w:p w14:paraId="17D253C9" w14:textId="77777777" w:rsidR="00201A15" w:rsidRDefault="00201A15" w:rsidP="00265552">
      <w:pPr>
        <w:spacing w:after="0" w:line="240" w:lineRule="auto"/>
      </w:pPr>
      <w:r>
        <w:continuationSeparator/>
      </w:r>
    </w:p>
  </w:endnote>
  <w:endnote w:id="1">
    <w:p w14:paraId="01D3EEEC" w14:textId="77777777" w:rsidR="00265552" w:rsidRPr="00F022B1" w:rsidRDefault="00265552" w:rsidP="00265552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0AC9C" w14:textId="77777777" w:rsidR="00201A15" w:rsidRDefault="00201A15" w:rsidP="00265552">
      <w:pPr>
        <w:spacing w:after="0" w:line="240" w:lineRule="auto"/>
      </w:pPr>
      <w:r>
        <w:separator/>
      </w:r>
    </w:p>
  </w:footnote>
  <w:footnote w:type="continuationSeparator" w:id="0">
    <w:p w14:paraId="55F1A71A" w14:textId="77777777" w:rsidR="00201A15" w:rsidRDefault="00201A15" w:rsidP="00265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B34E9"/>
    <w:multiLevelType w:val="hybridMultilevel"/>
    <w:tmpl w:val="F8242276"/>
    <w:lvl w:ilvl="0" w:tplc="8434400C">
      <w:start w:val="1"/>
      <w:numFmt w:val="upperRoman"/>
      <w:lvlText w:val="%1."/>
      <w:lvlJc w:val="left"/>
      <w:pPr>
        <w:ind w:left="171" w:hanging="17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4A09ED0">
      <w:start w:val="1"/>
      <w:numFmt w:val="decimal"/>
      <w:lvlText w:val="(%2)"/>
      <w:lvlJc w:val="left"/>
      <w:pPr>
        <w:ind w:left="1" w:hanging="3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4008DEEC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3" w:tplc="85CA3A9C">
      <w:numFmt w:val="bullet"/>
      <w:lvlText w:val="•"/>
      <w:lvlJc w:val="left"/>
      <w:pPr>
        <w:ind w:left="300" w:hanging="360"/>
      </w:pPr>
      <w:rPr>
        <w:lang w:val="hr-HR" w:eastAsia="en-US" w:bidi="ar-SA"/>
      </w:rPr>
    </w:lvl>
    <w:lvl w:ilvl="4" w:tplc="E306DA0C">
      <w:numFmt w:val="bullet"/>
      <w:lvlText w:val="•"/>
      <w:lvlJc w:val="left"/>
      <w:pPr>
        <w:ind w:left="720" w:hanging="360"/>
      </w:pPr>
      <w:rPr>
        <w:lang w:val="hr-HR" w:eastAsia="en-US" w:bidi="ar-SA"/>
      </w:rPr>
    </w:lvl>
    <w:lvl w:ilvl="5" w:tplc="7792A1C2">
      <w:numFmt w:val="bullet"/>
      <w:lvlText w:val="•"/>
      <w:lvlJc w:val="left"/>
      <w:pPr>
        <w:ind w:left="2159" w:hanging="360"/>
      </w:pPr>
      <w:rPr>
        <w:lang w:val="hr-HR" w:eastAsia="en-US" w:bidi="ar-SA"/>
      </w:rPr>
    </w:lvl>
    <w:lvl w:ilvl="6" w:tplc="1402D87C">
      <w:numFmt w:val="bullet"/>
      <w:lvlText w:val="•"/>
      <w:lvlJc w:val="left"/>
      <w:pPr>
        <w:ind w:left="3598" w:hanging="360"/>
      </w:pPr>
      <w:rPr>
        <w:lang w:val="hr-HR" w:eastAsia="en-US" w:bidi="ar-SA"/>
      </w:rPr>
    </w:lvl>
    <w:lvl w:ilvl="7" w:tplc="BBDEAE9E">
      <w:numFmt w:val="bullet"/>
      <w:lvlText w:val="•"/>
      <w:lvlJc w:val="left"/>
      <w:pPr>
        <w:ind w:left="5038" w:hanging="360"/>
      </w:pPr>
      <w:rPr>
        <w:lang w:val="hr-HR" w:eastAsia="en-US" w:bidi="ar-SA"/>
      </w:rPr>
    </w:lvl>
    <w:lvl w:ilvl="8" w:tplc="81C02EB0">
      <w:numFmt w:val="bullet"/>
      <w:lvlText w:val="•"/>
      <w:lvlJc w:val="left"/>
      <w:pPr>
        <w:ind w:left="6477" w:hanging="360"/>
      </w:pPr>
      <w:rPr>
        <w:lang w:val="hr-HR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52"/>
    <w:rsid w:val="0001230F"/>
    <w:rsid w:val="000374DE"/>
    <w:rsid w:val="000745EC"/>
    <w:rsid w:val="000B76F4"/>
    <w:rsid w:val="000E5D19"/>
    <w:rsid w:val="001765A2"/>
    <w:rsid w:val="001E109E"/>
    <w:rsid w:val="001E4B60"/>
    <w:rsid w:val="00201A15"/>
    <w:rsid w:val="00206605"/>
    <w:rsid w:val="00212EF6"/>
    <w:rsid w:val="00265552"/>
    <w:rsid w:val="00266814"/>
    <w:rsid w:val="00266A6A"/>
    <w:rsid w:val="002A4889"/>
    <w:rsid w:val="002E0BEB"/>
    <w:rsid w:val="00303E49"/>
    <w:rsid w:val="003046F4"/>
    <w:rsid w:val="003237ED"/>
    <w:rsid w:val="00334D99"/>
    <w:rsid w:val="00353FD3"/>
    <w:rsid w:val="00371FF5"/>
    <w:rsid w:val="003B54FA"/>
    <w:rsid w:val="00416FD0"/>
    <w:rsid w:val="004306B5"/>
    <w:rsid w:val="004414D1"/>
    <w:rsid w:val="004870B9"/>
    <w:rsid w:val="00494306"/>
    <w:rsid w:val="004B1871"/>
    <w:rsid w:val="004B398E"/>
    <w:rsid w:val="004B5290"/>
    <w:rsid w:val="005116FA"/>
    <w:rsid w:val="005A4D39"/>
    <w:rsid w:val="005B6455"/>
    <w:rsid w:val="005E7372"/>
    <w:rsid w:val="006275E5"/>
    <w:rsid w:val="006442B8"/>
    <w:rsid w:val="006577C0"/>
    <w:rsid w:val="00667BBC"/>
    <w:rsid w:val="006B3C34"/>
    <w:rsid w:val="006C20F4"/>
    <w:rsid w:val="00711762"/>
    <w:rsid w:val="00793F05"/>
    <w:rsid w:val="007954CC"/>
    <w:rsid w:val="007B3976"/>
    <w:rsid w:val="008162CE"/>
    <w:rsid w:val="00852D6B"/>
    <w:rsid w:val="00861580"/>
    <w:rsid w:val="008879C5"/>
    <w:rsid w:val="008B6F5A"/>
    <w:rsid w:val="008C0159"/>
    <w:rsid w:val="008C4210"/>
    <w:rsid w:val="009555E7"/>
    <w:rsid w:val="00976082"/>
    <w:rsid w:val="00984BEF"/>
    <w:rsid w:val="009D4A59"/>
    <w:rsid w:val="00A168ED"/>
    <w:rsid w:val="00A30A44"/>
    <w:rsid w:val="00A60257"/>
    <w:rsid w:val="00A8029A"/>
    <w:rsid w:val="00A80F17"/>
    <w:rsid w:val="00B434BA"/>
    <w:rsid w:val="00B535C1"/>
    <w:rsid w:val="00B75279"/>
    <w:rsid w:val="00B90037"/>
    <w:rsid w:val="00BA0B23"/>
    <w:rsid w:val="00BC46C5"/>
    <w:rsid w:val="00BD5C23"/>
    <w:rsid w:val="00BF3034"/>
    <w:rsid w:val="00C144FF"/>
    <w:rsid w:val="00C37220"/>
    <w:rsid w:val="00C4164F"/>
    <w:rsid w:val="00C77B79"/>
    <w:rsid w:val="00C915F5"/>
    <w:rsid w:val="00CB2437"/>
    <w:rsid w:val="00CB4512"/>
    <w:rsid w:val="00D318BC"/>
    <w:rsid w:val="00D54CEE"/>
    <w:rsid w:val="00D76196"/>
    <w:rsid w:val="00DB3D33"/>
    <w:rsid w:val="00DC4DFB"/>
    <w:rsid w:val="00E3790E"/>
    <w:rsid w:val="00E46DE5"/>
    <w:rsid w:val="00E810BF"/>
    <w:rsid w:val="00ED53DB"/>
    <w:rsid w:val="00F06C90"/>
    <w:rsid w:val="00F53F32"/>
    <w:rsid w:val="00F7796B"/>
    <w:rsid w:val="00FE0D91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2AD6"/>
  <w15:chartTrackingRefBased/>
  <w15:docId w15:val="{4E831D87-8E53-474C-A200-745B811E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552"/>
  </w:style>
  <w:style w:type="paragraph" w:styleId="Naslov2">
    <w:name w:val="heading 2"/>
    <w:basedOn w:val="Normal"/>
    <w:next w:val="Normal"/>
    <w:link w:val="Naslov2Char"/>
    <w:uiPriority w:val="9"/>
    <w:qFormat/>
    <w:rsid w:val="002655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65552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Tijeloteksta">
    <w:name w:val="Body Text"/>
    <w:basedOn w:val="Normal"/>
    <w:link w:val="TijelotekstaChar"/>
    <w:rsid w:val="0026555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65552"/>
    <w:rPr>
      <w:rFonts w:ascii="Arial" w:eastAsia="Times New Roman" w:hAnsi="Arial" w:cs="Arial"/>
      <w:b/>
      <w:sz w:val="24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65552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65552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65552"/>
    <w:rPr>
      <w:vertAlign w:val="superscript"/>
    </w:rPr>
  </w:style>
  <w:style w:type="paragraph" w:styleId="Odlomakpopisa">
    <w:name w:val="List Paragraph"/>
    <w:basedOn w:val="Normal"/>
    <w:uiPriority w:val="34"/>
    <w:qFormat/>
    <w:rsid w:val="00212EF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Zadanifontodlomka"/>
    <w:rsid w:val="00212EF6"/>
  </w:style>
  <w:style w:type="paragraph" w:styleId="Tekstbalonia">
    <w:name w:val="Balloon Text"/>
    <w:basedOn w:val="Normal"/>
    <w:link w:val="TekstbaloniaChar"/>
    <w:uiPriority w:val="99"/>
    <w:semiHidden/>
    <w:unhideWhenUsed/>
    <w:rsid w:val="0017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65A2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basedOn w:val="Zadanifontodlomka"/>
    <w:link w:val="Bezproreda"/>
    <w:locked/>
    <w:rsid w:val="00206605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qFormat/>
    <w:rsid w:val="00206605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FontStyle78">
    <w:name w:val="Font Style78"/>
    <w:rsid w:val="00206605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Vujović</dc:creator>
  <cp:keywords/>
  <dc:description/>
  <cp:lastModifiedBy>Marija Lovrić</cp:lastModifiedBy>
  <cp:revision>20</cp:revision>
  <cp:lastPrinted>2026-01-29T08:53:00Z</cp:lastPrinted>
  <dcterms:created xsi:type="dcterms:W3CDTF">2023-10-30T07:51:00Z</dcterms:created>
  <dcterms:modified xsi:type="dcterms:W3CDTF">2026-02-05T15:11:00Z</dcterms:modified>
</cp:coreProperties>
</file>