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770B2175" w14:textId="1C0CB750" w:rsidR="00956AE0" w:rsidRPr="00A61123" w:rsidRDefault="00ED680C" w:rsidP="002C0367">
            <w:pPr>
              <w:rPr>
                <w:rFonts w:cstheme="minorHAnsi"/>
                <w:bCs/>
              </w:rPr>
            </w:pPr>
            <w:r w:rsidRPr="00A61123">
              <w:rPr>
                <w:rFonts w:cstheme="minorHAnsi"/>
                <w:bCs/>
              </w:rPr>
              <w:t xml:space="preserve">Strategija upravljanja imovinom </w:t>
            </w:r>
            <w:r w:rsidR="00A61123" w:rsidRPr="00A61123">
              <w:rPr>
                <w:rFonts w:cstheme="minorHAnsi"/>
                <w:bCs/>
              </w:rPr>
              <w:t xml:space="preserve">u vlasništvu Grada Drniša </w:t>
            </w:r>
            <w:r w:rsidRPr="00A61123">
              <w:rPr>
                <w:rFonts w:cstheme="minorHAnsi"/>
                <w:bCs/>
              </w:rPr>
              <w:t>za razdoblje 2023.-202</w:t>
            </w:r>
            <w:r w:rsidR="00A61123" w:rsidRPr="00A61123">
              <w:rPr>
                <w:rFonts w:cstheme="minorHAnsi"/>
                <w:bCs/>
              </w:rPr>
              <w:t>6</w:t>
            </w:r>
            <w:r w:rsidRPr="00A61123">
              <w:rPr>
                <w:rFonts w:cstheme="minorHAnsi"/>
                <w:bCs/>
              </w:rPr>
              <w:t>.</w:t>
            </w:r>
            <w:r w:rsidR="00A61123" w:rsidRPr="00A61123">
              <w:rPr>
                <w:rFonts w:cstheme="minorHAnsi"/>
                <w:bCs/>
              </w:rPr>
              <w:t xml:space="preserve"> godine</w:t>
            </w: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25A0B68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A61123" w:rsidRPr="00A61123">
              <w:rPr>
                <w:rFonts w:cstheme="minorHAnsi"/>
              </w:rPr>
              <w:t xml:space="preserve">imovinsko pravna pitanja, kadrovske i opće poslove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5FC23F03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A61123" w:rsidRPr="00A61123">
              <w:rPr>
                <w:rFonts w:cstheme="minorHAnsi"/>
              </w:rPr>
              <w:t>19</w:t>
            </w:r>
            <w:r w:rsidR="00263B4B" w:rsidRPr="00A61123">
              <w:rPr>
                <w:rFonts w:cstheme="minorHAnsi"/>
              </w:rPr>
              <w:t>. travnja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ED680C" w:rsidRPr="00A61123">
              <w:rPr>
                <w:rFonts w:cstheme="minorHAnsi"/>
              </w:rPr>
              <w:t>3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1AE8F058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 xml:space="preserve">Završetak savjetovanja: </w:t>
            </w:r>
            <w:r w:rsidR="00A61123" w:rsidRPr="00A61123">
              <w:rPr>
                <w:rFonts w:cstheme="minorHAnsi"/>
                <w:bCs/>
              </w:rPr>
              <w:t>19</w:t>
            </w:r>
            <w:r w:rsidR="006237CF" w:rsidRPr="00A61123">
              <w:rPr>
                <w:rFonts w:cstheme="minorHAnsi"/>
                <w:bCs/>
              </w:rPr>
              <w:t xml:space="preserve">. </w:t>
            </w:r>
            <w:r w:rsidR="00263B4B" w:rsidRPr="00A61123">
              <w:rPr>
                <w:rFonts w:cstheme="minorHAnsi"/>
                <w:bCs/>
              </w:rPr>
              <w:t>svibnja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ED680C" w:rsidRPr="00A61123">
              <w:rPr>
                <w:rFonts w:cstheme="minorHAnsi"/>
                <w:bCs/>
              </w:rPr>
              <w:t>3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4D71BC93" w:rsidR="00E374EF" w:rsidRPr="00A61123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do </w:t>
            </w:r>
            <w:r w:rsidR="00A61123" w:rsidRPr="00A61123">
              <w:rPr>
                <w:rFonts w:cstheme="minorHAnsi"/>
              </w:rPr>
              <w:t>19</w:t>
            </w:r>
            <w:r w:rsidR="006237CF" w:rsidRPr="00A61123">
              <w:rPr>
                <w:rFonts w:cstheme="minorHAnsi"/>
                <w:b/>
              </w:rPr>
              <w:t xml:space="preserve">. </w:t>
            </w:r>
            <w:r w:rsidR="00263B4B" w:rsidRPr="00A61123">
              <w:rPr>
                <w:rFonts w:cstheme="minorHAnsi"/>
                <w:b/>
              </w:rPr>
              <w:t>svibnja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  <w:b/>
              </w:rPr>
              <w:t>202</w:t>
            </w:r>
            <w:r w:rsidR="00ED680C" w:rsidRPr="00A61123">
              <w:rPr>
                <w:rFonts w:cstheme="minorHAnsi"/>
                <w:b/>
              </w:rPr>
              <w:t>3</w:t>
            </w:r>
            <w:r w:rsidR="00CA6B77" w:rsidRPr="00A61123">
              <w:rPr>
                <w:rFonts w:cstheme="minorHAnsi"/>
                <w:b/>
              </w:rPr>
              <w:t>.</w:t>
            </w:r>
            <w:r w:rsidR="00A61123" w:rsidRPr="00A61123">
              <w:rPr>
                <w:rFonts w:cstheme="minorHAnsi"/>
                <w:b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63B4B"/>
    <w:rsid w:val="002C0367"/>
    <w:rsid w:val="006237CF"/>
    <w:rsid w:val="0068400F"/>
    <w:rsid w:val="00746A0D"/>
    <w:rsid w:val="007A5E21"/>
    <w:rsid w:val="00956AE0"/>
    <w:rsid w:val="00A61123"/>
    <w:rsid w:val="00AE28D8"/>
    <w:rsid w:val="00B1266B"/>
    <w:rsid w:val="00CA6B77"/>
    <w:rsid w:val="00E374EF"/>
    <w:rsid w:val="00E4534E"/>
    <w:rsid w:val="00E6086A"/>
    <w:rsid w:val="00E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2</cp:revision>
  <dcterms:created xsi:type="dcterms:W3CDTF">2023-04-19T12:21:00Z</dcterms:created>
  <dcterms:modified xsi:type="dcterms:W3CDTF">2023-04-19T12:21:00Z</dcterms:modified>
</cp:coreProperties>
</file>