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549"/>
        <w:gridCol w:w="1622"/>
      </w:tblGrid>
      <w:tr w:rsidR="00FD326B" w:rsidRPr="0052220F" w:rsidTr="002448CA">
        <w:trPr>
          <w:trHeight w:val="719"/>
        </w:trPr>
        <w:tc>
          <w:tcPr>
            <w:tcW w:w="9062" w:type="dxa"/>
            <w:gridSpan w:val="3"/>
            <w:shd w:val="clear" w:color="auto" w:fill="81CCFF"/>
            <w:vAlign w:val="center"/>
          </w:tcPr>
          <w:p w:rsidR="00FD326B" w:rsidRPr="0052220F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</w:t>
            </w:r>
            <w:r w:rsidR="00ED33AF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52220F" w:rsidRPr="0052220F" w:rsidTr="0052220F">
        <w:trPr>
          <w:trHeight w:val="821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171" w:type="dxa"/>
            <w:gridSpan w:val="2"/>
            <w:vAlign w:val="center"/>
          </w:tcPr>
          <w:p w:rsidR="002448CA" w:rsidRPr="0052220F" w:rsidRDefault="002448CA" w:rsidP="002448CA">
            <w:pPr>
              <w:spacing w:line="336" w:lineRule="atLeast"/>
              <w:jc w:val="center"/>
              <w:rPr>
                <w:rFonts w:eastAsia="Times New Roman" w:cstheme="minorHAnsi"/>
                <w:color w:val="555555"/>
                <w:lang w:eastAsia="hr-HR"/>
              </w:rPr>
            </w:pP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 xml:space="preserve">PRIJEDLOG 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PRORAČUN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A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 xml:space="preserve"> GRADA DRNIŠA ZA 2020. GODINU I PROJEKCIJE ZA 2021. I 2022. GODINU</w:t>
            </w:r>
          </w:p>
          <w:p w:rsidR="00FD326B" w:rsidRPr="0052220F" w:rsidRDefault="00FD326B" w:rsidP="002448C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71" w:type="dxa"/>
            <w:gridSpan w:val="2"/>
            <w:vAlign w:val="center"/>
          </w:tcPr>
          <w:p w:rsidR="009536B5" w:rsidRPr="0052220F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Grad </w:t>
            </w:r>
            <w:r w:rsidR="00A93A0D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Drniš</w:t>
            </w:r>
            <w:r w:rsidR="00F6509E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CC53EF" w:rsidRPr="00522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20F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</w:p>
        </w:tc>
      </w:tr>
      <w:tr w:rsidR="00FD326B" w:rsidRPr="0052220F" w:rsidTr="002448CA"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71" w:type="dxa"/>
            <w:gridSpan w:val="2"/>
            <w:vAlign w:val="center"/>
          </w:tcPr>
          <w:p w:rsidR="00FD326B" w:rsidRPr="0052220F" w:rsidRDefault="002448CA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18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</w:t>
            </w: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tudenoga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2019</w:t>
            </w:r>
            <w:r w:rsidR="00A25909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  <w:r w:rsidR="0053575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-</w:t>
            </w:r>
            <w:r w:rsidR="00C7266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3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prosinca 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201</w:t>
            </w:r>
            <w:r w:rsidR="00A25909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9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52220F" w:rsidTr="002448CA">
        <w:tc>
          <w:tcPr>
            <w:tcW w:w="2891" w:type="dxa"/>
            <w:shd w:val="clear" w:color="auto" w:fill="F2F2F2" w:themeFill="background1" w:themeFillShade="F2"/>
          </w:tcPr>
          <w:p w:rsidR="00C7266C" w:rsidRPr="0052220F" w:rsidRDefault="00C7266C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71" w:type="dxa"/>
            <w:gridSpan w:val="2"/>
            <w:vAlign w:val="center"/>
          </w:tcPr>
          <w:p w:rsidR="002448CA" w:rsidRPr="0052220F" w:rsidRDefault="002448CA" w:rsidP="0052220F">
            <w:pPr>
              <w:spacing w:line="336" w:lineRule="atLeast"/>
              <w:jc w:val="center"/>
              <w:rPr>
                <w:rFonts w:eastAsia="Times New Roman" w:cstheme="minorHAnsi"/>
                <w:lang w:eastAsia="hr-HR"/>
              </w:rPr>
            </w:pPr>
            <w:r w:rsidRPr="0052220F">
              <w:rPr>
                <w:rFonts w:eastAsia="Times New Roman" w:cstheme="minorHAnsi"/>
                <w:lang w:eastAsia="hr-HR"/>
              </w:rPr>
              <w:t>Zakonska obveza propisana Zakonom o proračunu:</w:t>
            </w:r>
          </w:p>
          <w:p w:rsidR="00C7266C" w:rsidRPr="0052220F" w:rsidRDefault="002448CA" w:rsidP="0052220F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 xml:space="preserve">Na temelju članka 37. Zakona o proračunu (“Narodne novine” broj 87/08, 136/12 i 15/15) i </w:t>
            </w:r>
            <w:r w:rsidRPr="0052220F">
              <w:rPr>
                <w:rFonts w:asciiTheme="minorHAnsi" w:hAnsiTheme="minorHAnsi" w:cstheme="minorHAnsi"/>
                <w:b w:val="0"/>
                <w:sz w:val="22"/>
                <w:szCs w:val="22"/>
              </w:rPr>
              <w:t>članka 51. Statuta Grada Drniša („Službeni vjesnik Šibensko-kninske županije“, br.15/09, 4/13,11/13 i 14/13 i „Službeni glasnik Grada Drniša“, broj  4/15 , 1/18 i 1/19-pročišćeni tekst)</w:t>
            </w:r>
            <w:r w:rsidRPr="0052220F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>, Gradsko vijeće Grada Drniša donosi Proračun Grada Drniša, na prijedlog gradonačelnika.</w:t>
            </w:r>
          </w:p>
        </w:tc>
      </w:tr>
      <w:tr w:rsidR="00FD326B" w:rsidRPr="0052220F" w:rsidTr="002448CA">
        <w:tc>
          <w:tcPr>
            <w:tcW w:w="2891" w:type="dxa"/>
            <w:shd w:val="clear" w:color="auto" w:fill="F2F2F2" w:themeFill="background1" w:themeFillShade="F2"/>
          </w:tcPr>
          <w:p w:rsidR="00FD326B" w:rsidRPr="0052220F" w:rsidDel="005D53AE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71" w:type="dxa"/>
            <w:gridSpan w:val="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rPr>
          <w:trHeight w:val="95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171" w:type="dxa"/>
            <w:gridSpan w:val="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:rsid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Prijedlog izmjene</w:t>
            </w:r>
          </w:p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  <w:t>Obrazloženje</w:t>
            </w:r>
          </w:p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171" w:type="dxa"/>
            <w:gridSpan w:val="2"/>
          </w:tcPr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lastRenderedPageBreak/>
              <w:t>Prijedlog izmjene</w:t>
            </w:r>
          </w:p>
          <w:p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:rsid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Obrazloženje</w:t>
            </w:r>
          </w:p>
          <w:p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(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dodati potreban broj redaka</w:t>
            </w:r>
            <w:r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 xml:space="preserve"> u tablici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…)</w:t>
            </w:r>
          </w:p>
        </w:tc>
        <w:tc>
          <w:tcPr>
            <w:tcW w:w="6171" w:type="dxa"/>
            <w:gridSpan w:val="2"/>
          </w:tcPr>
          <w:p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rPr>
          <w:trHeight w:val="111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71" w:type="dxa"/>
            <w:gridSpan w:val="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Telefon</w:t>
            </w:r>
            <w:r w:rsidR="009A04C3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171" w:type="dxa"/>
            <w:gridSpan w:val="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52220F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171" w:type="dxa"/>
            <w:gridSpan w:val="2"/>
          </w:tcPr>
          <w:p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:rsidTr="002448CA">
        <w:tc>
          <w:tcPr>
            <w:tcW w:w="2891" w:type="dxa"/>
            <w:shd w:val="clear" w:color="auto" w:fill="F2F2F2" w:themeFill="background1" w:themeFillShade="F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171" w:type="dxa"/>
            <w:gridSpan w:val="2"/>
          </w:tcPr>
          <w:p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52220F" w:rsidTr="002448CA">
        <w:tc>
          <w:tcPr>
            <w:tcW w:w="7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52220F" w:rsidRDefault="00F97773" w:rsidP="006D7BD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52220F">
              <w:rPr>
                <w:rStyle w:val="Referencakrajnjebiljeke"/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endnoteReference w:id="1"/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-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97773" w:rsidRPr="0052220F" w:rsidRDefault="00F97773" w:rsidP="00EF1A6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52220F" w:rsidTr="002448CA">
        <w:trPr>
          <w:cantSplit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8CA" w:rsidRPr="0052220F" w:rsidRDefault="002448CA" w:rsidP="00675E1A">
            <w:pPr>
              <w:spacing w:before="160" w:line="192" w:lineRule="auto"/>
              <w:jc w:val="center"/>
              <w:rPr>
                <w:rFonts w:cstheme="minorHAnsi"/>
              </w:rPr>
            </w:pPr>
          </w:p>
          <w:p w:rsidR="004341A1" w:rsidRPr="0052220F" w:rsidRDefault="004341A1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Popunjeni obrazac dostaviti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elektronski na e-mail:</w:t>
            </w:r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7" w:history="1">
              <w:r w:rsidR="0052220F" w:rsidRPr="0052220F">
                <w:rPr>
                  <w:rStyle w:val="Hiperveza"/>
                  <w:rFonts w:cstheme="minorHAnsi"/>
                  <w:b/>
                  <w:bCs/>
                  <w:i/>
                  <w:iCs/>
                </w:rPr>
                <w:t>gradonacelnik@drnis.hr</w:t>
              </w:r>
            </w:hyperlink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 xml:space="preserve"> financije</w:t>
            </w:r>
            <w:r w:rsidR="00A93A0D" w:rsidRPr="0052220F">
              <w:rPr>
                <w:rFonts w:cstheme="minorHAnsi"/>
                <w:b/>
                <w:bCs/>
                <w:i/>
                <w:iCs/>
              </w:rPr>
              <w:t>@drnis</w:t>
            </w:r>
            <w:r w:rsidRPr="0052220F">
              <w:rPr>
                <w:rFonts w:cstheme="minorHAnsi"/>
                <w:b/>
                <w:bCs/>
                <w:i/>
                <w:iCs/>
              </w:rPr>
              <w:t>.hr</w:t>
            </w:r>
          </w:p>
          <w:p w:rsidR="004341A1" w:rsidRPr="0052220F" w:rsidRDefault="004341A1" w:rsidP="00A25909">
            <w:pPr>
              <w:spacing w:before="160" w:line="192" w:lineRule="auto"/>
              <w:jc w:val="center"/>
              <w:rPr>
                <w:rFonts w:cstheme="minorHAnsi"/>
                <w:b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zaključno sa datumom </w:t>
            </w:r>
            <w:r w:rsidR="00C7266C" w:rsidRPr="0052220F">
              <w:rPr>
                <w:rFonts w:cstheme="minorHAnsi"/>
                <w:b/>
                <w:bCs/>
                <w:i/>
                <w:iCs/>
              </w:rPr>
              <w:t>3</w:t>
            </w:r>
            <w:r w:rsidR="00A25909" w:rsidRPr="0052220F">
              <w:rPr>
                <w:rFonts w:cstheme="minorHAnsi"/>
                <w:b/>
                <w:bCs/>
                <w:i/>
                <w:iCs/>
              </w:rPr>
              <w:t xml:space="preserve">.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prosinca</w:t>
            </w:r>
            <w:r w:rsidRPr="0052220F">
              <w:rPr>
                <w:rFonts w:cstheme="minorHAnsi"/>
                <w:b/>
                <w:bCs/>
                <w:i/>
                <w:iCs/>
              </w:rPr>
              <w:t xml:space="preserve"> 201</w:t>
            </w:r>
            <w:r w:rsidR="00A25909" w:rsidRPr="0052220F">
              <w:rPr>
                <w:rFonts w:cstheme="minorHAnsi"/>
                <w:b/>
                <w:bCs/>
                <w:i/>
                <w:iCs/>
              </w:rPr>
              <w:t>9</w:t>
            </w:r>
            <w:r w:rsidRPr="0052220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Anonimni, uvredljivi i irelevantni komentari se neće objaviti</w:t>
      </w:r>
      <w:r w:rsidR="0052220F">
        <w:rPr>
          <w:rFonts w:ascii="Segoe UI" w:hAnsi="Segoe UI" w:cs="Segoe UI"/>
          <w:sz w:val="20"/>
          <w:szCs w:val="20"/>
        </w:rPr>
        <w:t xml:space="preserve"> i neće se razmatrati.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 xml:space="preserve">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1A" w:rsidRDefault="00146A1A" w:rsidP="00FD326B">
      <w:pPr>
        <w:spacing w:after="0" w:line="240" w:lineRule="auto"/>
      </w:pPr>
      <w:r>
        <w:separator/>
      </w:r>
    </w:p>
  </w:endnote>
  <w:endnote w:type="continuationSeparator" w:id="0">
    <w:p w:rsidR="00146A1A" w:rsidRDefault="00146A1A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1A" w:rsidRDefault="00146A1A" w:rsidP="00FD326B">
      <w:pPr>
        <w:spacing w:after="0" w:line="240" w:lineRule="auto"/>
      </w:pPr>
      <w:r>
        <w:separator/>
      </w:r>
    </w:p>
  </w:footnote>
  <w:footnote w:type="continuationSeparator" w:id="0">
    <w:p w:rsidR="00146A1A" w:rsidRDefault="00146A1A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D6A37"/>
    <w:rsid w:val="00137480"/>
    <w:rsid w:val="00140F12"/>
    <w:rsid w:val="00146A1A"/>
    <w:rsid w:val="00156B68"/>
    <w:rsid w:val="002205C1"/>
    <w:rsid w:val="002448CA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220F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E9D"/>
    <w:rsid w:val="00DF4FC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15FEE"/>
    <w:rsid w:val="00F6509E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87BC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52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onacelnik@drni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B9BC-D468-4BC7-954B-1BA6280C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3</cp:revision>
  <cp:lastPrinted>2019-01-10T20:53:00Z</cp:lastPrinted>
  <dcterms:created xsi:type="dcterms:W3CDTF">2019-11-18T12:08:00Z</dcterms:created>
  <dcterms:modified xsi:type="dcterms:W3CDTF">2019-11-18T12:23:00Z</dcterms:modified>
</cp:coreProperties>
</file>