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A4278" w14:textId="77777777" w:rsidR="00BE299B" w:rsidRPr="000E4571" w:rsidRDefault="00BE299B" w:rsidP="00345634">
      <w:pPr>
        <w:autoSpaceDE w:val="0"/>
        <w:adjustRightInd w:val="0"/>
        <w:spacing w:after="120" w:line="288" w:lineRule="auto"/>
        <w:contextualSpacing/>
        <w:rPr>
          <w:rFonts w:asciiTheme="minorHAnsi" w:hAnsiTheme="minorHAnsi" w:cstheme="minorHAnsi"/>
        </w:rPr>
      </w:pPr>
      <w:r w:rsidRPr="000E4571">
        <w:rPr>
          <w:rFonts w:asciiTheme="minorHAnsi" w:hAnsiTheme="minorHAnsi" w:cstheme="minorHAnsi"/>
        </w:rPr>
        <w:t xml:space="preserve">                  </w:t>
      </w:r>
      <w:r w:rsidRPr="000E4571">
        <w:rPr>
          <w:rFonts w:asciiTheme="minorHAnsi" w:hAnsiTheme="minorHAnsi" w:cstheme="minorHAnsi"/>
          <w:noProof/>
          <w:lang w:eastAsia="hr-HR"/>
        </w:rPr>
        <w:drawing>
          <wp:inline distT="0" distB="0" distL="0" distR="0" wp14:anchorId="57DEC5E7" wp14:editId="185B0B3B">
            <wp:extent cx="609600" cy="78549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09600" cy="785495"/>
                    </a:xfrm>
                    <a:prstGeom prst="rect">
                      <a:avLst/>
                    </a:prstGeom>
                    <a:noFill/>
                    <a:ln w="9525">
                      <a:noFill/>
                      <a:miter lim="800000"/>
                      <a:headEnd/>
                      <a:tailEnd/>
                    </a:ln>
                  </pic:spPr>
                </pic:pic>
              </a:graphicData>
            </a:graphic>
          </wp:inline>
        </w:drawing>
      </w:r>
    </w:p>
    <w:p w14:paraId="3A74DEF2" w14:textId="77777777" w:rsidR="00BE299B" w:rsidRPr="000E4571" w:rsidRDefault="00BE299B" w:rsidP="00345634">
      <w:pPr>
        <w:autoSpaceDE w:val="0"/>
        <w:adjustRightInd w:val="0"/>
        <w:spacing w:after="120" w:line="288" w:lineRule="auto"/>
        <w:contextualSpacing/>
        <w:rPr>
          <w:rFonts w:asciiTheme="minorHAnsi" w:hAnsiTheme="minorHAnsi" w:cstheme="minorHAnsi"/>
          <w:b/>
          <w:bCs/>
        </w:rPr>
      </w:pPr>
      <w:r w:rsidRPr="000E4571">
        <w:rPr>
          <w:rFonts w:asciiTheme="minorHAnsi" w:hAnsiTheme="minorHAnsi" w:cstheme="minorHAnsi"/>
          <w:b/>
          <w:bCs/>
        </w:rPr>
        <w:t xml:space="preserve">        REPUBLIKA HRVATSKA</w:t>
      </w:r>
    </w:p>
    <w:p w14:paraId="3099AC60" w14:textId="77777777" w:rsidR="00BE299B" w:rsidRPr="000E4571" w:rsidRDefault="00BE299B" w:rsidP="00345634">
      <w:pPr>
        <w:autoSpaceDE w:val="0"/>
        <w:adjustRightInd w:val="0"/>
        <w:spacing w:after="120" w:line="288" w:lineRule="auto"/>
        <w:contextualSpacing/>
        <w:rPr>
          <w:rFonts w:asciiTheme="minorHAnsi" w:hAnsiTheme="minorHAnsi" w:cstheme="minorHAnsi"/>
          <w:b/>
          <w:bCs/>
        </w:rPr>
      </w:pPr>
      <w:r w:rsidRPr="000E4571">
        <w:rPr>
          <w:rFonts w:asciiTheme="minorHAnsi" w:hAnsiTheme="minorHAnsi" w:cstheme="minorHAnsi"/>
          <w:b/>
          <w:bCs/>
        </w:rPr>
        <w:t>ŠIBENSKO - KNINSKA ŽUPANIJA</w:t>
      </w:r>
    </w:p>
    <w:p w14:paraId="1276BD23" w14:textId="77777777" w:rsidR="00BE299B" w:rsidRPr="000E4571" w:rsidRDefault="00BE299B" w:rsidP="00345634">
      <w:pPr>
        <w:autoSpaceDE w:val="0"/>
        <w:adjustRightInd w:val="0"/>
        <w:spacing w:after="120" w:line="288" w:lineRule="auto"/>
        <w:contextualSpacing/>
        <w:rPr>
          <w:rFonts w:asciiTheme="minorHAnsi" w:hAnsiTheme="minorHAnsi" w:cstheme="minorHAnsi"/>
          <w:b/>
          <w:bCs/>
        </w:rPr>
      </w:pPr>
      <w:r w:rsidRPr="000E4571">
        <w:rPr>
          <w:rFonts w:asciiTheme="minorHAnsi" w:hAnsiTheme="minorHAnsi" w:cstheme="minorHAnsi"/>
          <w:noProof/>
          <w:lang w:eastAsia="hr-HR"/>
        </w:rPr>
        <w:drawing>
          <wp:inline distT="0" distB="0" distL="0" distR="0" wp14:anchorId="77CAA7E1" wp14:editId="34974D96">
            <wp:extent cx="498475" cy="59182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98475" cy="591820"/>
                    </a:xfrm>
                    <a:prstGeom prst="rect">
                      <a:avLst/>
                    </a:prstGeom>
                    <a:noFill/>
                    <a:ln w="9525">
                      <a:noFill/>
                      <a:miter lim="800000"/>
                      <a:headEnd/>
                      <a:tailEnd/>
                    </a:ln>
                  </pic:spPr>
                </pic:pic>
              </a:graphicData>
            </a:graphic>
          </wp:inline>
        </w:drawing>
      </w:r>
      <w:r w:rsidRPr="000E4571">
        <w:rPr>
          <w:rFonts w:asciiTheme="minorHAnsi" w:hAnsiTheme="minorHAnsi" w:cstheme="minorHAnsi"/>
          <w:b/>
          <w:bCs/>
        </w:rPr>
        <w:t xml:space="preserve"> GRAD DRNIŠ</w:t>
      </w:r>
    </w:p>
    <w:p w14:paraId="7042AE85" w14:textId="0D69F57E" w:rsidR="00BE299B" w:rsidRPr="00784A97" w:rsidRDefault="00BE299B" w:rsidP="00345634">
      <w:pPr>
        <w:autoSpaceDE w:val="0"/>
        <w:adjustRightInd w:val="0"/>
        <w:spacing w:after="120" w:line="288" w:lineRule="auto"/>
        <w:contextualSpacing/>
        <w:rPr>
          <w:rFonts w:asciiTheme="minorHAnsi" w:hAnsiTheme="minorHAnsi" w:cstheme="minorHAnsi"/>
          <w:b/>
          <w:bCs/>
        </w:rPr>
      </w:pPr>
      <w:r w:rsidRPr="00784A97">
        <w:rPr>
          <w:rFonts w:asciiTheme="minorHAnsi" w:hAnsiTheme="minorHAnsi" w:cstheme="minorHAnsi"/>
          <w:b/>
          <w:bCs/>
        </w:rPr>
        <w:t xml:space="preserve"> </w:t>
      </w:r>
      <w:r w:rsidR="005A7880" w:rsidRPr="00784A97">
        <w:rPr>
          <w:rFonts w:asciiTheme="minorHAnsi" w:hAnsiTheme="minorHAnsi" w:cstheme="minorHAnsi"/>
          <w:b/>
          <w:bCs/>
        </w:rPr>
        <w:t>POVJERENSTVO ZA PROVEDBU</w:t>
      </w:r>
    </w:p>
    <w:p w14:paraId="345534B0" w14:textId="7ABD8D28" w:rsidR="005A7880" w:rsidRPr="00784A97" w:rsidRDefault="005A7880" w:rsidP="00345634">
      <w:pPr>
        <w:autoSpaceDE w:val="0"/>
        <w:adjustRightInd w:val="0"/>
        <w:spacing w:after="120" w:line="288" w:lineRule="auto"/>
        <w:contextualSpacing/>
        <w:rPr>
          <w:rFonts w:asciiTheme="minorHAnsi" w:hAnsiTheme="minorHAnsi" w:cstheme="minorHAnsi"/>
          <w:b/>
          <w:bCs/>
        </w:rPr>
      </w:pPr>
      <w:r w:rsidRPr="00784A97">
        <w:rPr>
          <w:rFonts w:asciiTheme="minorHAnsi" w:hAnsiTheme="minorHAnsi" w:cstheme="minorHAnsi"/>
          <w:b/>
          <w:bCs/>
        </w:rPr>
        <w:t>POSTUPKA JEDNOSTAVNE NABAVE</w:t>
      </w:r>
    </w:p>
    <w:p w14:paraId="492E171B" w14:textId="176226F2" w:rsidR="00BE299B" w:rsidRPr="000E0980" w:rsidRDefault="00BE299B" w:rsidP="00345634">
      <w:pPr>
        <w:autoSpaceDE w:val="0"/>
        <w:adjustRightInd w:val="0"/>
        <w:spacing w:after="120" w:line="288" w:lineRule="auto"/>
        <w:contextualSpacing/>
        <w:rPr>
          <w:rFonts w:asciiTheme="minorHAnsi" w:hAnsiTheme="minorHAnsi" w:cstheme="minorHAnsi"/>
        </w:rPr>
      </w:pPr>
      <w:r w:rsidRPr="000E0980">
        <w:rPr>
          <w:rFonts w:asciiTheme="minorHAnsi" w:hAnsiTheme="minorHAnsi" w:cstheme="minorHAnsi"/>
        </w:rPr>
        <w:t>KLASA: 406-0</w:t>
      </w:r>
      <w:r w:rsidR="000E0980" w:rsidRPr="000E0980">
        <w:rPr>
          <w:rFonts w:asciiTheme="minorHAnsi" w:hAnsiTheme="minorHAnsi" w:cstheme="minorHAnsi"/>
        </w:rPr>
        <w:t>4</w:t>
      </w:r>
      <w:r w:rsidRPr="000E0980">
        <w:rPr>
          <w:rFonts w:asciiTheme="minorHAnsi" w:hAnsiTheme="minorHAnsi" w:cstheme="minorHAnsi"/>
        </w:rPr>
        <w:t>/26-01/</w:t>
      </w:r>
      <w:r w:rsidR="000E0980" w:rsidRPr="000E0980">
        <w:rPr>
          <w:rFonts w:asciiTheme="minorHAnsi" w:hAnsiTheme="minorHAnsi" w:cstheme="minorHAnsi"/>
        </w:rPr>
        <w:t>29</w:t>
      </w:r>
    </w:p>
    <w:p w14:paraId="08394B24" w14:textId="58233ABE" w:rsidR="00BE299B" w:rsidRPr="000E4571" w:rsidRDefault="00BE299B" w:rsidP="00345634">
      <w:pPr>
        <w:autoSpaceDE w:val="0"/>
        <w:adjustRightInd w:val="0"/>
        <w:spacing w:after="120" w:line="288" w:lineRule="auto"/>
        <w:contextualSpacing/>
        <w:rPr>
          <w:rFonts w:asciiTheme="minorHAnsi" w:hAnsiTheme="minorHAnsi" w:cstheme="minorHAnsi"/>
        </w:rPr>
      </w:pPr>
      <w:r w:rsidRPr="000E4571">
        <w:rPr>
          <w:rFonts w:asciiTheme="minorHAnsi" w:hAnsiTheme="minorHAnsi" w:cstheme="minorHAnsi"/>
        </w:rPr>
        <w:t>URBROJ: 2182-6-26-</w:t>
      </w:r>
      <w:r w:rsidR="000E0980">
        <w:rPr>
          <w:rFonts w:asciiTheme="minorHAnsi" w:hAnsiTheme="minorHAnsi" w:cstheme="minorHAnsi"/>
        </w:rPr>
        <w:t>5</w:t>
      </w:r>
    </w:p>
    <w:p w14:paraId="19045FE0" w14:textId="58107E1B" w:rsidR="00BE299B" w:rsidRPr="00B31D0F" w:rsidRDefault="00BE299B" w:rsidP="00345634">
      <w:pPr>
        <w:autoSpaceDE w:val="0"/>
        <w:adjustRightInd w:val="0"/>
        <w:spacing w:after="120" w:line="288" w:lineRule="auto"/>
        <w:contextualSpacing/>
        <w:rPr>
          <w:rFonts w:asciiTheme="minorHAnsi" w:hAnsiTheme="minorHAnsi" w:cstheme="minorHAnsi"/>
        </w:rPr>
      </w:pPr>
      <w:r w:rsidRPr="00B31D0F">
        <w:rPr>
          <w:rFonts w:asciiTheme="minorHAnsi" w:hAnsiTheme="minorHAnsi" w:cstheme="minorHAnsi"/>
        </w:rPr>
        <w:t xml:space="preserve">Drniš, </w:t>
      </w:r>
      <w:r w:rsidR="004068F7">
        <w:rPr>
          <w:rFonts w:asciiTheme="minorHAnsi" w:hAnsiTheme="minorHAnsi" w:cstheme="minorHAnsi"/>
        </w:rPr>
        <w:t>1</w:t>
      </w:r>
      <w:r w:rsidR="008D0A96" w:rsidRPr="00B31D0F">
        <w:rPr>
          <w:rFonts w:asciiTheme="minorHAnsi" w:hAnsiTheme="minorHAnsi" w:cstheme="minorHAnsi"/>
        </w:rPr>
        <w:t xml:space="preserve">. </w:t>
      </w:r>
      <w:r w:rsidR="004068F7">
        <w:rPr>
          <w:rFonts w:asciiTheme="minorHAnsi" w:hAnsiTheme="minorHAnsi" w:cstheme="minorHAnsi"/>
        </w:rPr>
        <w:t xml:space="preserve">listopada </w:t>
      </w:r>
      <w:r w:rsidRPr="00B31D0F">
        <w:rPr>
          <w:rFonts w:asciiTheme="minorHAnsi" w:hAnsiTheme="minorHAnsi" w:cstheme="minorHAnsi"/>
        </w:rPr>
        <w:t>2026. godine</w:t>
      </w:r>
    </w:p>
    <w:p w14:paraId="4D7D7A49" w14:textId="77777777" w:rsidR="00D325B7" w:rsidRPr="000E4571" w:rsidRDefault="00D325B7" w:rsidP="000E4571">
      <w:pPr>
        <w:spacing w:after="120" w:line="288" w:lineRule="auto"/>
        <w:rPr>
          <w:rFonts w:asciiTheme="minorHAnsi" w:eastAsia="Times New Roman" w:hAnsiTheme="minorHAnsi" w:cstheme="minorHAnsi"/>
          <w:lang w:eastAsia="hr-HR"/>
        </w:rPr>
      </w:pPr>
    </w:p>
    <w:p w14:paraId="61C919A9" w14:textId="77777777" w:rsidR="00D325B7" w:rsidRPr="000E4571" w:rsidRDefault="00D325B7" w:rsidP="000E4571">
      <w:pPr>
        <w:spacing w:after="120" w:line="288" w:lineRule="auto"/>
        <w:rPr>
          <w:rFonts w:asciiTheme="minorHAnsi" w:eastAsia="Times New Roman" w:hAnsiTheme="minorHAnsi" w:cstheme="minorHAnsi"/>
          <w:lang w:eastAsia="hr-HR"/>
        </w:rPr>
      </w:pPr>
    </w:p>
    <w:p w14:paraId="7AEA5736" w14:textId="77777777" w:rsidR="00D325B7" w:rsidRPr="000E4571" w:rsidRDefault="00D325B7" w:rsidP="000E4571">
      <w:pPr>
        <w:spacing w:after="120" w:line="288" w:lineRule="auto"/>
        <w:rPr>
          <w:rFonts w:asciiTheme="minorHAnsi" w:eastAsia="Times New Roman" w:hAnsiTheme="minorHAnsi" w:cstheme="minorHAnsi"/>
          <w:lang w:eastAsia="hr-HR"/>
        </w:rPr>
      </w:pPr>
    </w:p>
    <w:p w14:paraId="4370DF4A" w14:textId="77777777" w:rsidR="00D325B7" w:rsidRPr="000E4571" w:rsidRDefault="00D325B7" w:rsidP="000E4571">
      <w:pPr>
        <w:spacing w:after="120" w:line="288" w:lineRule="auto"/>
        <w:rPr>
          <w:rFonts w:asciiTheme="minorHAnsi" w:eastAsia="Times New Roman" w:hAnsiTheme="minorHAnsi" w:cstheme="minorHAnsi"/>
          <w:lang w:eastAsia="hr-HR"/>
        </w:rPr>
      </w:pPr>
    </w:p>
    <w:p w14:paraId="5C32E8EE" w14:textId="77777777" w:rsidR="00D325B7" w:rsidRPr="000E4571" w:rsidRDefault="00D325B7" w:rsidP="000E4571">
      <w:pPr>
        <w:spacing w:after="120" w:line="288" w:lineRule="auto"/>
        <w:rPr>
          <w:rFonts w:asciiTheme="minorHAnsi" w:eastAsia="Times New Roman" w:hAnsiTheme="minorHAnsi" w:cstheme="minorHAnsi"/>
          <w:lang w:eastAsia="hr-HR"/>
        </w:rPr>
      </w:pPr>
    </w:p>
    <w:p w14:paraId="35B399BD" w14:textId="2B93F34B" w:rsidR="00F83EDD" w:rsidRPr="000E4571" w:rsidRDefault="00553AF5" w:rsidP="008D0A96">
      <w:pPr>
        <w:suppressAutoHyphens w:val="0"/>
        <w:spacing w:after="120" w:line="288" w:lineRule="auto"/>
        <w:jc w:val="center"/>
        <w:textAlignment w:val="auto"/>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POSTUPAK JEDNOSTAVNE NABAVE</w:t>
      </w:r>
    </w:p>
    <w:p w14:paraId="4430EDDF" w14:textId="77777777" w:rsidR="00D325B7" w:rsidRPr="000E4571" w:rsidRDefault="00553AF5" w:rsidP="000E4571">
      <w:pPr>
        <w:suppressAutoHyphens w:val="0"/>
        <w:spacing w:after="120" w:line="288" w:lineRule="auto"/>
        <w:jc w:val="center"/>
        <w:textAlignment w:val="auto"/>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POZIV NA DOSTAVU PONUDA</w:t>
      </w:r>
    </w:p>
    <w:p w14:paraId="24226904" w14:textId="77777777" w:rsidR="00D325B7" w:rsidRPr="000E4571" w:rsidRDefault="00D325B7" w:rsidP="000E4571">
      <w:pPr>
        <w:suppressAutoHyphens w:val="0"/>
        <w:spacing w:after="120" w:line="288" w:lineRule="auto"/>
        <w:jc w:val="center"/>
        <w:textAlignment w:val="auto"/>
        <w:rPr>
          <w:rFonts w:asciiTheme="minorHAnsi" w:eastAsia="Times New Roman" w:hAnsiTheme="minorHAnsi" w:cstheme="minorHAnsi"/>
          <w:b/>
          <w:lang w:eastAsia="hr-HR"/>
        </w:rPr>
      </w:pPr>
    </w:p>
    <w:p w14:paraId="57239299" w14:textId="77777777" w:rsidR="00D325B7" w:rsidRPr="000E4571" w:rsidRDefault="00553AF5" w:rsidP="000E4571">
      <w:pPr>
        <w:suppressAutoHyphens w:val="0"/>
        <w:spacing w:after="120" w:line="288" w:lineRule="auto"/>
        <w:jc w:val="center"/>
        <w:textAlignment w:val="auto"/>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Predmet nabave:</w:t>
      </w:r>
    </w:p>
    <w:p w14:paraId="55C9E0E2" w14:textId="34549551" w:rsidR="00D325B7" w:rsidRPr="000E4571" w:rsidRDefault="00AA1BAC" w:rsidP="000E4571">
      <w:pPr>
        <w:suppressAutoHyphens w:val="0"/>
        <w:spacing w:after="120" w:line="288" w:lineRule="auto"/>
        <w:jc w:val="center"/>
        <w:textAlignment w:val="auto"/>
        <w:rPr>
          <w:rFonts w:asciiTheme="minorHAnsi" w:eastAsia="Times New Roman" w:hAnsiTheme="minorHAnsi" w:cstheme="minorHAnsi"/>
          <w:b/>
          <w:lang w:eastAsia="hr-HR"/>
        </w:rPr>
      </w:pPr>
      <w:r w:rsidRPr="00AA1BAC">
        <w:rPr>
          <w:rFonts w:asciiTheme="minorHAnsi" w:eastAsia="Times New Roman" w:hAnsiTheme="minorHAnsi" w:cstheme="minorHAnsi"/>
          <w:b/>
          <w:i/>
          <w:lang w:eastAsia="hr-HR"/>
        </w:rPr>
        <w:t>„</w:t>
      </w:r>
      <w:r w:rsidR="008D0A96">
        <w:rPr>
          <w:rFonts w:asciiTheme="minorHAnsi" w:eastAsia="Times New Roman" w:hAnsiTheme="minorHAnsi" w:cstheme="minorHAnsi"/>
          <w:b/>
          <w:i/>
          <w:lang w:eastAsia="hr-HR"/>
        </w:rPr>
        <w:t>Usluga izrade projektne dokumentacije za sanaciju i uređenje postojeće pješačko-turističke staze na području kanjona Čikole</w:t>
      </w:r>
      <w:r w:rsidRPr="00AA1BAC">
        <w:rPr>
          <w:rFonts w:asciiTheme="minorHAnsi" w:eastAsia="Times New Roman" w:hAnsiTheme="minorHAnsi" w:cstheme="minorHAnsi"/>
          <w:b/>
          <w:i/>
          <w:lang w:eastAsia="hr-HR"/>
        </w:rPr>
        <w:t>“,  JN</w:t>
      </w:r>
      <w:r w:rsidR="008D0A96">
        <w:rPr>
          <w:rFonts w:asciiTheme="minorHAnsi" w:eastAsia="Times New Roman" w:hAnsiTheme="minorHAnsi" w:cstheme="minorHAnsi"/>
          <w:b/>
          <w:i/>
          <w:lang w:eastAsia="hr-HR"/>
        </w:rPr>
        <w:t xml:space="preserve"> 62 </w:t>
      </w:r>
      <w:r w:rsidRPr="00AA1BAC">
        <w:rPr>
          <w:rFonts w:asciiTheme="minorHAnsi" w:eastAsia="Times New Roman" w:hAnsiTheme="minorHAnsi" w:cstheme="minorHAnsi"/>
          <w:b/>
          <w:i/>
          <w:lang w:eastAsia="hr-HR"/>
        </w:rPr>
        <w:t>/26</w:t>
      </w:r>
    </w:p>
    <w:p w14:paraId="3CC5298D" w14:textId="77777777" w:rsidR="00D325B7" w:rsidRPr="000E4571" w:rsidRDefault="00D325B7" w:rsidP="000E4571">
      <w:pPr>
        <w:suppressAutoHyphens w:val="0"/>
        <w:spacing w:after="120" w:line="288" w:lineRule="auto"/>
        <w:jc w:val="center"/>
        <w:textAlignment w:val="auto"/>
        <w:rPr>
          <w:rFonts w:asciiTheme="minorHAnsi" w:eastAsia="Times New Roman" w:hAnsiTheme="minorHAnsi" w:cstheme="minorHAnsi"/>
          <w:b/>
          <w:lang w:eastAsia="hr-HR"/>
        </w:rPr>
      </w:pPr>
    </w:p>
    <w:p w14:paraId="72D7CBD4" w14:textId="77777777" w:rsidR="00D325B7" w:rsidRPr="000E4571" w:rsidRDefault="00D325B7" w:rsidP="000E4571">
      <w:pPr>
        <w:suppressAutoHyphens w:val="0"/>
        <w:spacing w:after="120" w:line="288" w:lineRule="auto"/>
        <w:jc w:val="center"/>
        <w:textAlignment w:val="auto"/>
        <w:rPr>
          <w:rFonts w:asciiTheme="minorHAnsi" w:eastAsia="Times New Roman" w:hAnsiTheme="minorHAnsi" w:cstheme="minorHAnsi"/>
          <w:b/>
          <w:lang w:eastAsia="hr-HR"/>
        </w:rPr>
      </w:pPr>
    </w:p>
    <w:p w14:paraId="36C79314" w14:textId="77777777" w:rsidR="00D325B7" w:rsidRPr="000E4571" w:rsidRDefault="00D325B7" w:rsidP="000E4571">
      <w:pPr>
        <w:suppressAutoHyphens w:val="0"/>
        <w:spacing w:after="120" w:line="288" w:lineRule="auto"/>
        <w:jc w:val="center"/>
        <w:textAlignment w:val="auto"/>
        <w:rPr>
          <w:rFonts w:asciiTheme="minorHAnsi" w:eastAsia="Times New Roman" w:hAnsiTheme="minorHAnsi" w:cstheme="minorHAnsi"/>
          <w:b/>
          <w:lang w:eastAsia="hr-HR"/>
        </w:rPr>
      </w:pPr>
    </w:p>
    <w:p w14:paraId="7071D112" w14:textId="77777777" w:rsidR="00D325B7" w:rsidRPr="000E4571" w:rsidRDefault="00D325B7" w:rsidP="000E4571">
      <w:pPr>
        <w:suppressAutoHyphens w:val="0"/>
        <w:spacing w:after="120" w:line="288" w:lineRule="auto"/>
        <w:jc w:val="center"/>
        <w:textAlignment w:val="auto"/>
        <w:rPr>
          <w:rFonts w:asciiTheme="minorHAnsi" w:eastAsia="Times New Roman" w:hAnsiTheme="minorHAnsi" w:cstheme="minorHAnsi"/>
          <w:b/>
          <w:lang w:eastAsia="hr-HR"/>
        </w:rPr>
      </w:pPr>
    </w:p>
    <w:p w14:paraId="596E9420" w14:textId="77777777" w:rsidR="00D325B7" w:rsidRDefault="00D325B7" w:rsidP="000E4571">
      <w:pPr>
        <w:spacing w:after="120" w:line="288" w:lineRule="auto"/>
        <w:jc w:val="center"/>
        <w:rPr>
          <w:rFonts w:asciiTheme="minorHAnsi" w:hAnsiTheme="minorHAnsi" w:cstheme="minorHAnsi"/>
          <w:b/>
          <w:i/>
        </w:rPr>
      </w:pPr>
    </w:p>
    <w:p w14:paraId="617E47D0" w14:textId="77777777" w:rsidR="00BA7DFD" w:rsidRDefault="00BA7DFD" w:rsidP="000E4571">
      <w:pPr>
        <w:spacing w:after="120" w:line="288" w:lineRule="auto"/>
        <w:jc w:val="center"/>
        <w:rPr>
          <w:rFonts w:asciiTheme="minorHAnsi" w:hAnsiTheme="minorHAnsi" w:cstheme="minorHAnsi"/>
          <w:b/>
          <w:i/>
        </w:rPr>
      </w:pPr>
    </w:p>
    <w:p w14:paraId="436B8573" w14:textId="77777777" w:rsidR="00BA7DFD" w:rsidRDefault="00BA7DFD" w:rsidP="000E4571">
      <w:pPr>
        <w:spacing w:after="120" w:line="288" w:lineRule="auto"/>
        <w:jc w:val="center"/>
        <w:rPr>
          <w:rFonts w:asciiTheme="minorHAnsi" w:hAnsiTheme="minorHAnsi" w:cstheme="minorHAnsi"/>
          <w:b/>
          <w:i/>
        </w:rPr>
      </w:pPr>
    </w:p>
    <w:p w14:paraId="41A38801" w14:textId="77777777" w:rsidR="008D0A96" w:rsidRDefault="008D0A96" w:rsidP="00F83EDD">
      <w:pPr>
        <w:spacing w:after="120" w:line="288" w:lineRule="auto"/>
        <w:jc w:val="center"/>
        <w:rPr>
          <w:rFonts w:asciiTheme="minorHAnsi" w:hAnsiTheme="minorHAnsi" w:cstheme="minorHAnsi"/>
          <w:bCs/>
          <w:iCs/>
        </w:rPr>
      </w:pPr>
    </w:p>
    <w:p w14:paraId="1A9B390E" w14:textId="77777777" w:rsidR="008D0A96" w:rsidRDefault="008D0A96" w:rsidP="00F83EDD">
      <w:pPr>
        <w:spacing w:after="120" w:line="288" w:lineRule="auto"/>
        <w:jc w:val="center"/>
        <w:rPr>
          <w:rFonts w:asciiTheme="minorHAnsi" w:hAnsiTheme="minorHAnsi" w:cstheme="minorHAnsi"/>
          <w:bCs/>
          <w:iCs/>
        </w:rPr>
      </w:pPr>
    </w:p>
    <w:p w14:paraId="396DD0A1" w14:textId="0B1BB507" w:rsidR="00AA1BAC" w:rsidRPr="00B31D0F" w:rsidRDefault="004068F7" w:rsidP="00611881">
      <w:pPr>
        <w:spacing w:after="120" w:line="288" w:lineRule="auto"/>
        <w:jc w:val="center"/>
        <w:rPr>
          <w:rFonts w:asciiTheme="minorHAnsi" w:hAnsiTheme="minorHAnsi" w:cstheme="minorHAnsi"/>
          <w:bCs/>
          <w:iCs/>
        </w:rPr>
      </w:pPr>
      <w:r>
        <w:rPr>
          <w:rFonts w:asciiTheme="minorHAnsi" w:hAnsiTheme="minorHAnsi" w:cstheme="minorHAnsi"/>
          <w:bCs/>
          <w:iCs/>
        </w:rPr>
        <w:t>Listopad</w:t>
      </w:r>
      <w:r w:rsidR="001645C8" w:rsidRPr="00B31D0F">
        <w:rPr>
          <w:rFonts w:asciiTheme="minorHAnsi" w:hAnsiTheme="minorHAnsi" w:cstheme="minorHAnsi"/>
          <w:bCs/>
          <w:iCs/>
        </w:rPr>
        <w:t>, 2026. godin</w:t>
      </w:r>
      <w:r w:rsidR="00F83EDD" w:rsidRPr="00B31D0F">
        <w:rPr>
          <w:rFonts w:asciiTheme="minorHAnsi" w:hAnsiTheme="minorHAnsi" w:cstheme="minorHAnsi"/>
          <w:bCs/>
          <w:iCs/>
        </w:rPr>
        <w:t>e</w:t>
      </w:r>
    </w:p>
    <w:p w14:paraId="153FB53C" w14:textId="77777777" w:rsidR="00D325B7" w:rsidRPr="000E4571" w:rsidRDefault="00553AF5" w:rsidP="000E4571">
      <w:pPr>
        <w:shd w:val="clear" w:color="auto" w:fill="BDD6EE"/>
        <w:spacing w:after="120" w:line="288" w:lineRule="auto"/>
        <w:jc w:val="both"/>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lastRenderedPageBreak/>
        <w:t>1. OPĆI PODACI</w:t>
      </w:r>
    </w:p>
    <w:p w14:paraId="48188707" w14:textId="77777777" w:rsidR="00D325B7" w:rsidRPr="000E4571" w:rsidRDefault="00D325B7" w:rsidP="000E4571">
      <w:pPr>
        <w:spacing w:after="120" w:line="288" w:lineRule="auto"/>
        <w:jc w:val="both"/>
        <w:rPr>
          <w:rFonts w:asciiTheme="minorHAnsi" w:eastAsia="Times New Roman" w:hAnsiTheme="minorHAnsi" w:cstheme="minorHAnsi"/>
          <w:b/>
          <w:lang w:eastAsia="hr-HR"/>
        </w:rPr>
      </w:pPr>
    </w:p>
    <w:p w14:paraId="7000F547" w14:textId="4998F46E"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Temeljem </w:t>
      </w:r>
      <w:r w:rsidR="00001C9A">
        <w:rPr>
          <w:rFonts w:asciiTheme="minorHAnsi" w:hAnsiTheme="minorHAnsi" w:cstheme="minorHAnsi"/>
        </w:rPr>
        <w:t xml:space="preserve">članka 6. </w:t>
      </w:r>
      <w:r w:rsidRPr="000E4571">
        <w:rPr>
          <w:rFonts w:asciiTheme="minorHAnsi" w:hAnsiTheme="minorHAnsi" w:cstheme="minorHAnsi"/>
        </w:rPr>
        <w:t xml:space="preserve">Pravilnika o provedbi postupka jednostavne nabave grada Drniša („Službeni glasnik Grada Drniša“, broj </w:t>
      </w:r>
      <w:r w:rsidR="00F83EDD">
        <w:rPr>
          <w:rFonts w:asciiTheme="minorHAnsi" w:hAnsiTheme="minorHAnsi" w:cstheme="minorHAnsi"/>
        </w:rPr>
        <w:t>7</w:t>
      </w:r>
      <w:r w:rsidRPr="000E4571">
        <w:rPr>
          <w:rFonts w:asciiTheme="minorHAnsi" w:hAnsiTheme="minorHAnsi" w:cstheme="minorHAnsi"/>
        </w:rPr>
        <w:t>/2</w:t>
      </w:r>
      <w:r w:rsidR="00F83EDD">
        <w:rPr>
          <w:rFonts w:asciiTheme="minorHAnsi" w:hAnsiTheme="minorHAnsi" w:cstheme="minorHAnsi"/>
        </w:rPr>
        <w:t>6</w:t>
      </w:r>
      <w:r w:rsidRPr="000E4571">
        <w:rPr>
          <w:rFonts w:asciiTheme="minorHAnsi" w:hAnsiTheme="minorHAnsi" w:cstheme="minorHAnsi"/>
        </w:rPr>
        <w:t>), Naručitelj je izradio ovaj Poziv na dostavu ponuda.</w:t>
      </w:r>
    </w:p>
    <w:p w14:paraId="5BC00650" w14:textId="5E9E3778" w:rsidR="00D325B7" w:rsidRPr="0061188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Ponuditelj predajom svoje ponude u potpunosti i bez ograničenja prihvaća odredbe iz Poziva na dostavu ponuda. </w:t>
      </w:r>
    </w:p>
    <w:p w14:paraId="70BF0187" w14:textId="77777777" w:rsidR="00D325B7" w:rsidRPr="000E4571" w:rsidRDefault="00553AF5" w:rsidP="000E4571">
      <w:pPr>
        <w:shd w:val="clear" w:color="auto" w:fill="BDD6EE"/>
        <w:spacing w:after="120" w:line="288" w:lineRule="auto"/>
        <w:jc w:val="both"/>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1.1. Podaci o Naručitelju</w:t>
      </w:r>
    </w:p>
    <w:p w14:paraId="4F4F0641"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Naziv javnog naručitelja: Grad Drniš</w:t>
      </w:r>
    </w:p>
    <w:p w14:paraId="25AFC17C"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 xml:space="preserve">Sjedište javnog naručitelja: </w:t>
      </w:r>
      <w:r w:rsidRPr="000E4571">
        <w:rPr>
          <w:rFonts w:asciiTheme="minorHAnsi" w:hAnsiTheme="minorHAnsi" w:cstheme="minorHAnsi"/>
          <w:bCs/>
        </w:rPr>
        <w:t>Trg Kralja Tomislava 1</w:t>
      </w:r>
      <w:r w:rsidRPr="000E4571">
        <w:rPr>
          <w:rFonts w:asciiTheme="minorHAnsi" w:hAnsiTheme="minorHAnsi" w:cstheme="minorHAnsi"/>
        </w:rPr>
        <w:t>, 22320 Drniš, Republika Hrvatska</w:t>
      </w:r>
    </w:p>
    <w:p w14:paraId="629E6BAA"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Odgovorna osoba javnog naručitelja: Tomislav Dželalija, dipl.ing., gradonačelnik</w:t>
      </w:r>
    </w:p>
    <w:p w14:paraId="72954CBE"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OIB: 38309740312</w:t>
      </w:r>
    </w:p>
    <w:p w14:paraId="64AE1C1E"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IBAN broj: HR6723900011809500006</w:t>
      </w:r>
    </w:p>
    <w:p w14:paraId="067997EC"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 xml:space="preserve">Broj telefona: +385 22888830 </w:t>
      </w:r>
    </w:p>
    <w:p w14:paraId="01C5F73B"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Broj telefaksa: +385 22888831</w:t>
      </w:r>
    </w:p>
    <w:p w14:paraId="22AA3248"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u w:val="single"/>
        </w:rPr>
      </w:pPr>
      <w:r w:rsidRPr="000E4571">
        <w:rPr>
          <w:rFonts w:asciiTheme="minorHAnsi" w:hAnsiTheme="minorHAnsi" w:cstheme="minorHAnsi"/>
        </w:rPr>
        <w:t xml:space="preserve">Internetska adresa: </w:t>
      </w:r>
      <w:hyperlink r:id="rId9" w:history="1">
        <w:r w:rsidRPr="000E4571">
          <w:rPr>
            <w:rStyle w:val="Hiperveza"/>
            <w:rFonts w:asciiTheme="minorHAnsi" w:hAnsiTheme="minorHAnsi" w:cstheme="minorHAnsi"/>
            <w:color w:val="auto"/>
          </w:rPr>
          <w:t>www.drnis.hr</w:t>
        </w:r>
      </w:hyperlink>
    </w:p>
    <w:p w14:paraId="7657AF33" w14:textId="77777777" w:rsidR="0012714D" w:rsidRPr="000E4571" w:rsidRDefault="0012714D" w:rsidP="000E4571">
      <w:pPr>
        <w:numPr>
          <w:ilvl w:val="0"/>
          <w:numId w:val="12"/>
        </w:numPr>
        <w:suppressAutoHyphens w:val="0"/>
        <w:autoSpaceDN/>
        <w:spacing w:after="120" w:line="288" w:lineRule="auto"/>
        <w:ind w:left="0" w:firstLine="0"/>
        <w:contextualSpacing/>
        <w:textAlignment w:val="auto"/>
        <w:rPr>
          <w:rFonts w:asciiTheme="minorHAnsi" w:hAnsiTheme="minorHAnsi" w:cstheme="minorHAnsi"/>
          <w:u w:val="single"/>
        </w:rPr>
      </w:pPr>
      <w:r w:rsidRPr="000E4571">
        <w:rPr>
          <w:rFonts w:asciiTheme="minorHAnsi" w:hAnsiTheme="minorHAnsi" w:cstheme="minorHAnsi"/>
        </w:rPr>
        <w:t xml:space="preserve">Adresa elektroničke pošte: </w:t>
      </w:r>
      <w:hyperlink r:id="rId10" w:history="1">
        <w:r w:rsidRPr="000E4571">
          <w:rPr>
            <w:rStyle w:val="Hiperveza"/>
            <w:rFonts w:asciiTheme="minorHAnsi" w:hAnsiTheme="minorHAnsi" w:cstheme="minorHAnsi"/>
          </w:rPr>
          <w:t>pisarnica@drnis.hr</w:t>
        </w:r>
      </w:hyperlink>
      <w:r w:rsidRPr="000E4571">
        <w:rPr>
          <w:rFonts w:asciiTheme="minorHAnsi" w:hAnsiTheme="minorHAnsi" w:cstheme="minorHAnsi"/>
        </w:rPr>
        <w:t>.</w:t>
      </w:r>
    </w:p>
    <w:p w14:paraId="75E69CFF" w14:textId="77777777" w:rsidR="00D325B7" w:rsidRPr="000E4571" w:rsidRDefault="00D325B7" w:rsidP="000E4571">
      <w:pPr>
        <w:spacing w:after="120" w:line="288" w:lineRule="auto"/>
        <w:jc w:val="both"/>
        <w:rPr>
          <w:rFonts w:asciiTheme="minorHAnsi" w:eastAsia="Times New Roman" w:hAnsiTheme="minorHAnsi" w:cstheme="minorHAnsi"/>
          <w:lang w:eastAsia="hr-HR"/>
        </w:rPr>
      </w:pPr>
    </w:p>
    <w:p w14:paraId="2B21D31B" w14:textId="77777777" w:rsidR="00D325B7" w:rsidRPr="000E4571" w:rsidRDefault="00553AF5" w:rsidP="000E4571">
      <w:pPr>
        <w:shd w:val="clear" w:color="auto" w:fill="BDD6EE"/>
        <w:spacing w:after="120" w:line="288" w:lineRule="auto"/>
        <w:jc w:val="both"/>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1.2. Osoba ili služba zadužena  za kontakt između naručitelja i gospodarskih subjekata</w:t>
      </w:r>
    </w:p>
    <w:p w14:paraId="4A774A7E" w14:textId="77777777" w:rsidR="005A763F" w:rsidRPr="000E4571" w:rsidRDefault="005A763F" w:rsidP="000E4571">
      <w:pPr>
        <w:spacing w:after="120" w:line="288" w:lineRule="auto"/>
        <w:contextualSpacing/>
        <w:rPr>
          <w:rFonts w:asciiTheme="minorHAnsi" w:hAnsiTheme="minorHAnsi" w:cstheme="minorHAnsi"/>
        </w:rPr>
      </w:pPr>
      <w:r w:rsidRPr="000E4571">
        <w:rPr>
          <w:rFonts w:asciiTheme="minorHAnsi" w:hAnsiTheme="minorHAnsi" w:cstheme="minorHAnsi"/>
        </w:rPr>
        <w:t xml:space="preserve">Osobe zadužena za komunikaciju s gospodarskim subjektima: </w:t>
      </w:r>
    </w:p>
    <w:p w14:paraId="6BF0411B" w14:textId="6FE1B470" w:rsidR="00D325B7" w:rsidRPr="00DE427B" w:rsidRDefault="00553AF5" w:rsidP="00EC7598">
      <w:pPr>
        <w:pStyle w:val="Odlomakpopisa"/>
        <w:numPr>
          <w:ilvl w:val="0"/>
          <w:numId w:val="12"/>
        </w:numPr>
        <w:spacing w:after="120" w:line="288" w:lineRule="auto"/>
        <w:jc w:val="both"/>
        <w:rPr>
          <w:rFonts w:asciiTheme="minorHAnsi" w:hAnsiTheme="minorHAnsi" w:cstheme="minorHAnsi"/>
        </w:rPr>
      </w:pPr>
      <w:r w:rsidRPr="000E4571">
        <w:rPr>
          <w:rFonts w:asciiTheme="minorHAnsi" w:eastAsia="Times New Roman" w:hAnsiTheme="minorHAnsi" w:cstheme="minorHAnsi"/>
          <w:lang w:eastAsia="hr-HR"/>
        </w:rPr>
        <w:t xml:space="preserve">Šime Cigić, za tehnički dio, tel: 022/888 842,e-mail: </w:t>
      </w:r>
      <w:hyperlink r:id="rId11" w:history="1">
        <w:r w:rsidR="00D325B7" w:rsidRPr="000E4571">
          <w:rPr>
            <w:rStyle w:val="Hiperveza"/>
            <w:rFonts w:asciiTheme="minorHAnsi" w:eastAsia="Times New Roman" w:hAnsiTheme="minorHAnsi" w:cstheme="minorHAnsi"/>
            <w:lang w:eastAsia="hr-HR"/>
          </w:rPr>
          <w:t>sime.cigic@drnis.hr</w:t>
        </w:r>
      </w:hyperlink>
      <w:r w:rsidRPr="000E4571">
        <w:rPr>
          <w:rFonts w:asciiTheme="minorHAnsi" w:eastAsia="Times New Roman" w:hAnsiTheme="minorHAnsi" w:cstheme="minorHAnsi"/>
          <w:lang w:eastAsia="hr-HR"/>
        </w:rPr>
        <w:t xml:space="preserve"> </w:t>
      </w:r>
    </w:p>
    <w:p w14:paraId="4033A93E" w14:textId="416739B1" w:rsidR="00DE427B" w:rsidRPr="003D6CBF" w:rsidRDefault="00DE427B" w:rsidP="00EC7598">
      <w:pPr>
        <w:pStyle w:val="Odlomakpopisa"/>
        <w:numPr>
          <w:ilvl w:val="0"/>
          <w:numId w:val="12"/>
        </w:numPr>
        <w:spacing w:after="120" w:line="288" w:lineRule="auto"/>
        <w:jc w:val="both"/>
        <w:rPr>
          <w:rFonts w:asciiTheme="minorHAnsi" w:hAnsiTheme="minorHAnsi" w:cstheme="minorHAnsi"/>
        </w:rPr>
      </w:pPr>
      <w:r w:rsidRPr="003D6CBF">
        <w:rPr>
          <w:rFonts w:asciiTheme="minorHAnsi" w:eastAsia="Times New Roman" w:hAnsiTheme="minorHAnsi" w:cstheme="minorHAnsi"/>
          <w:lang w:eastAsia="hr-HR"/>
        </w:rPr>
        <w:t xml:space="preserve">Tina Bačić Čupić, </w:t>
      </w:r>
      <w:r w:rsidR="005F098A" w:rsidRPr="000E4571">
        <w:rPr>
          <w:rFonts w:asciiTheme="minorHAnsi" w:eastAsia="Times New Roman" w:hAnsiTheme="minorHAnsi" w:cstheme="minorHAnsi"/>
          <w:lang w:eastAsia="hr-HR"/>
        </w:rPr>
        <w:t>tel: 022/888 8</w:t>
      </w:r>
      <w:r w:rsidR="005F098A">
        <w:rPr>
          <w:rFonts w:asciiTheme="minorHAnsi" w:eastAsia="Times New Roman" w:hAnsiTheme="minorHAnsi" w:cstheme="minorHAnsi"/>
          <w:lang w:eastAsia="hr-HR"/>
        </w:rPr>
        <w:t>38</w:t>
      </w:r>
      <w:r w:rsidR="005F098A" w:rsidRPr="000E4571">
        <w:rPr>
          <w:rFonts w:asciiTheme="minorHAnsi" w:eastAsia="Times New Roman" w:hAnsiTheme="minorHAnsi" w:cstheme="minorHAnsi"/>
          <w:lang w:eastAsia="hr-HR"/>
        </w:rPr>
        <w:t>,</w:t>
      </w:r>
      <w:r w:rsidR="005F098A">
        <w:rPr>
          <w:rFonts w:asciiTheme="minorHAnsi" w:eastAsia="Times New Roman" w:hAnsiTheme="minorHAnsi" w:cstheme="minorHAnsi"/>
          <w:lang w:eastAsia="hr-HR"/>
        </w:rPr>
        <w:t xml:space="preserve"> </w:t>
      </w:r>
      <w:r w:rsidR="005F098A" w:rsidRPr="000E4571">
        <w:rPr>
          <w:rFonts w:asciiTheme="minorHAnsi" w:eastAsia="Times New Roman" w:hAnsiTheme="minorHAnsi" w:cstheme="minorHAnsi"/>
          <w:lang w:eastAsia="hr-HR"/>
        </w:rPr>
        <w:t>e-mail:</w:t>
      </w:r>
      <w:hyperlink r:id="rId12" w:history="1">
        <w:r w:rsidR="003D6CBF" w:rsidRPr="007B43D9">
          <w:rPr>
            <w:rStyle w:val="Hiperveza"/>
            <w:rFonts w:asciiTheme="minorHAnsi" w:eastAsia="Times New Roman" w:hAnsiTheme="minorHAnsi" w:cstheme="minorHAnsi"/>
            <w:lang w:eastAsia="hr-HR"/>
          </w:rPr>
          <w:t>tina.bacic@drnis.h</w:t>
        </w:r>
        <w:r w:rsidR="003D6CBF" w:rsidRPr="007B43D9">
          <w:rPr>
            <w:rStyle w:val="Hiperveza"/>
          </w:rPr>
          <w:t>r</w:t>
        </w:r>
      </w:hyperlink>
      <w:r w:rsidR="003D6CBF">
        <w:t xml:space="preserve"> </w:t>
      </w:r>
      <w:r w:rsidRPr="003D6CBF">
        <w:rPr>
          <w:rFonts w:asciiTheme="minorHAnsi" w:eastAsia="Times New Roman" w:hAnsiTheme="minorHAnsi" w:cstheme="minorHAnsi"/>
          <w:lang w:eastAsia="hr-HR"/>
        </w:rPr>
        <w:t xml:space="preserve"> . </w:t>
      </w:r>
    </w:p>
    <w:p w14:paraId="7AFEA5F0" w14:textId="77777777" w:rsidR="00D325B7" w:rsidRPr="000E4571" w:rsidRDefault="00D325B7" w:rsidP="000E4571">
      <w:pPr>
        <w:spacing w:after="120" w:line="288" w:lineRule="auto"/>
        <w:jc w:val="both"/>
        <w:rPr>
          <w:rFonts w:asciiTheme="minorHAnsi" w:eastAsia="Times New Roman" w:hAnsiTheme="minorHAnsi" w:cstheme="minorHAnsi"/>
          <w:lang w:eastAsia="hr-HR"/>
        </w:rPr>
      </w:pPr>
    </w:p>
    <w:p w14:paraId="1630CF37" w14:textId="77777777" w:rsidR="00D325B7" w:rsidRPr="000E4571" w:rsidRDefault="00553AF5" w:rsidP="000E4571">
      <w:pPr>
        <w:shd w:val="clear" w:color="auto" w:fill="BDD6EE"/>
        <w:spacing w:after="120" w:line="288" w:lineRule="auto"/>
        <w:jc w:val="both"/>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1.3. Evidencijski broj nabave</w:t>
      </w:r>
    </w:p>
    <w:p w14:paraId="605CD8AB" w14:textId="6FD5ADDC" w:rsidR="00955F64" w:rsidRPr="00955F64" w:rsidRDefault="00553AF5" w:rsidP="000E4571">
      <w:pPr>
        <w:spacing w:after="120" w:line="288" w:lineRule="auto"/>
        <w:jc w:val="both"/>
        <w:rPr>
          <w:rFonts w:asciiTheme="minorHAnsi" w:eastAsia="Times New Roman" w:hAnsiTheme="minorHAnsi" w:cstheme="minorHAnsi"/>
          <w:lang w:eastAsia="hr-HR"/>
        </w:rPr>
      </w:pPr>
      <w:r w:rsidRPr="000E4571">
        <w:rPr>
          <w:rFonts w:asciiTheme="minorHAnsi" w:eastAsia="Times New Roman" w:hAnsiTheme="minorHAnsi" w:cstheme="minorHAnsi"/>
          <w:lang w:eastAsia="hr-HR"/>
        </w:rPr>
        <w:t xml:space="preserve">JN </w:t>
      </w:r>
      <w:r w:rsidR="008D0A96">
        <w:rPr>
          <w:rFonts w:asciiTheme="minorHAnsi" w:eastAsia="Times New Roman" w:hAnsiTheme="minorHAnsi" w:cstheme="minorHAnsi"/>
          <w:lang w:eastAsia="hr-HR"/>
        </w:rPr>
        <w:t xml:space="preserve">62 </w:t>
      </w:r>
      <w:r w:rsidRPr="000E4571">
        <w:rPr>
          <w:rFonts w:asciiTheme="minorHAnsi" w:eastAsia="Times New Roman" w:hAnsiTheme="minorHAnsi" w:cstheme="minorHAnsi"/>
          <w:lang w:eastAsia="hr-HR"/>
        </w:rPr>
        <w:t>/2</w:t>
      </w:r>
      <w:r w:rsidR="005A763F" w:rsidRPr="000E4571">
        <w:rPr>
          <w:rFonts w:asciiTheme="minorHAnsi" w:eastAsia="Times New Roman" w:hAnsiTheme="minorHAnsi" w:cstheme="minorHAnsi"/>
          <w:lang w:eastAsia="hr-HR"/>
        </w:rPr>
        <w:t>6</w:t>
      </w:r>
    </w:p>
    <w:p w14:paraId="5A73E8A2" w14:textId="77777777" w:rsidR="00D325B7" w:rsidRPr="000E4571" w:rsidRDefault="00553AF5" w:rsidP="000E4571">
      <w:pPr>
        <w:shd w:val="clear" w:color="auto" w:fill="BDD6EE"/>
        <w:spacing w:after="120" w:line="288" w:lineRule="auto"/>
        <w:jc w:val="both"/>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1.4. Popis gospodarskih subjekata s kojima je Naručitelj u sukobu interesa</w:t>
      </w:r>
    </w:p>
    <w:p w14:paraId="2CF3E7F3" w14:textId="77777777" w:rsidR="008241B7" w:rsidRPr="000E4571" w:rsidRDefault="008241B7" w:rsidP="00EC7598">
      <w:pPr>
        <w:keepNext/>
        <w:numPr>
          <w:ilvl w:val="0"/>
          <w:numId w:val="1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autoSpaceDN/>
        <w:spacing w:after="120" w:line="288" w:lineRule="auto"/>
        <w:ind w:left="0" w:firstLine="0"/>
        <w:contextualSpacing/>
        <w:jc w:val="both"/>
        <w:textAlignment w:val="auto"/>
        <w:outlineLvl w:val="1"/>
        <w:rPr>
          <w:rFonts w:asciiTheme="minorHAnsi" w:hAnsiTheme="minorHAnsi" w:cstheme="minorHAnsi"/>
          <w:shd w:val="clear" w:color="auto" w:fill="FFFFFF"/>
        </w:rPr>
      </w:pPr>
      <w:bookmarkStart w:id="0" w:name="_Toc203343321"/>
      <w:r w:rsidRPr="000E4571">
        <w:rPr>
          <w:rFonts w:asciiTheme="minorHAnsi" w:hAnsiTheme="minorHAnsi" w:cstheme="minorHAnsi"/>
        </w:rPr>
        <w:t xml:space="preserve">OPĆA BOLNICA ŠIBENSKO-KNINSKE ŽUPANIJE, Stjepana Radića 83, 22000 Šibenik, </w:t>
      </w:r>
      <w:r w:rsidRPr="000E4571">
        <w:rPr>
          <w:rStyle w:val="Istaknuto"/>
          <w:rFonts w:asciiTheme="minorHAnsi" w:hAnsiTheme="minorHAnsi" w:cstheme="minorHAnsi"/>
          <w:bCs/>
          <w:shd w:val="clear" w:color="auto" w:fill="FFFFFF"/>
        </w:rPr>
        <w:t>OIB</w:t>
      </w:r>
      <w:r w:rsidRPr="000E4571">
        <w:rPr>
          <w:rFonts w:asciiTheme="minorHAnsi" w:hAnsiTheme="minorHAnsi" w:cstheme="minorHAnsi"/>
          <w:shd w:val="clear" w:color="auto" w:fill="FFFFFF"/>
        </w:rPr>
        <w:t>:03861060066,</w:t>
      </w:r>
      <w:bookmarkEnd w:id="0"/>
    </w:p>
    <w:p w14:paraId="24163244" w14:textId="363AA255" w:rsidR="008241B7" w:rsidRPr="006B0482" w:rsidRDefault="008241B7" w:rsidP="00EC7598">
      <w:pPr>
        <w:keepNext/>
        <w:numPr>
          <w:ilvl w:val="0"/>
          <w:numId w:val="1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autoSpaceDN/>
        <w:spacing w:after="120" w:line="288" w:lineRule="auto"/>
        <w:ind w:left="0" w:firstLine="0"/>
        <w:contextualSpacing/>
        <w:jc w:val="both"/>
        <w:textAlignment w:val="auto"/>
        <w:outlineLvl w:val="1"/>
        <w:rPr>
          <w:rFonts w:asciiTheme="minorHAnsi" w:hAnsiTheme="minorHAnsi" w:cstheme="minorHAnsi"/>
          <w:shd w:val="clear" w:color="auto" w:fill="FFFFFF"/>
        </w:rPr>
      </w:pPr>
      <w:r w:rsidRPr="000E4571">
        <w:rPr>
          <w:rFonts w:asciiTheme="minorHAnsi" w:hAnsiTheme="minorHAnsi" w:cstheme="minorHAnsi"/>
        </w:rPr>
        <w:t>Hrvatski Telekom d.d., Radnička cesta 21, 10000 Zagreb, OIB: 81793146560</w:t>
      </w:r>
      <w:r w:rsidR="006B0482">
        <w:rPr>
          <w:rFonts w:asciiTheme="minorHAnsi" w:hAnsiTheme="minorHAnsi" w:cstheme="minorHAnsi"/>
        </w:rPr>
        <w:t>,</w:t>
      </w:r>
    </w:p>
    <w:p w14:paraId="022D6C4D" w14:textId="7414EDA2" w:rsidR="006B0482" w:rsidRPr="000E4571" w:rsidRDefault="006B0482" w:rsidP="00EC7598">
      <w:pPr>
        <w:keepNext/>
        <w:numPr>
          <w:ilvl w:val="0"/>
          <w:numId w:val="1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autoSpaceDN/>
        <w:spacing w:after="120" w:line="288" w:lineRule="auto"/>
        <w:ind w:left="0" w:firstLine="0"/>
        <w:contextualSpacing/>
        <w:jc w:val="both"/>
        <w:textAlignment w:val="auto"/>
        <w:outlineLvl w:val="1"/>
        <w:rPr>
          <w:rFonts w:asciiTheme="minorHAnsi" w:hAnsiTheme="minorHAnsi" w:cstheme="minorHAnsi"/>
          <w:shd w:val="clear" w:color="auto" w:fill="FFFFFF"/>
        </w:rPr>
      </w:pPr>
      <w:r>
        <w:rPr>
          <w:rFonts w:asciiTheme="minorHAnsi" w:hAnsiTheme="minorHAnsi" w:cstheme="minorHAnsi"/>
          <w:shd w:val="clear" w:color="auto" w:fill="FFFFFF"/>
        </w:rPr>
        <w:t xml:space="preserve">AML, obrt za usluge,vl. Adriana Dželalija, Drniš, Vukovarska ulica 49, </w:t>
      </w:r>
      <w:r>
        <w:rPr>
          <w:rFonts w:asciiTheme="minorHAnsi" w:hAnsiTheme="minorHAnsi" w:cstheme="minorHAnsi"/>
        </w:rPr>
        <w:t>OIB:84808616505.</w:t>
      </w:r>
    </w:p>
    <w:p w14:paraId="02931E25" w14:textId="77777777" w:rsidR="008241B7" w:rsidRPr="000E4571" w:rsidRDefault="008241B7" w:rsidP="00EC7598">
      <w:pPr>
        <w:spacing w:after="120" w:line="288" w:lineRule="auto"/>
        <w:contextualSpacing/>
        <w:jc w:val="both"/>
        <w:rPr>
          <w:rFonts w:asciiTheme="minorHAnsi" w:hAnsiTheme="minorHAnsi" w:cstheme="minorHAnsi"/>
          <w:b/>
          <w:bCs/>
        </w:rPr>
      </w:pPr>
    </w:p>
    <w:p w14:paraId="737833CD" w14:textId="77777777" w:rsidR="00D325B7" w:rsidRPr="000E4571" w:rsidRDefault="00553AF5" w:rsidP="000E4571">
      <w:pPr>
        <w:shd w:val="clear" w:color="auto" w:fill="BDD6EE"/>
        <w:spacing w:after="120" w:line="288" w:lineRule="auto"/>
        <w:jc w:val="both"/>
        <w:rPr>
          <w:rFonts w:asciiTheme="minorHAnsi" w:hAnsiTheme="minorHAnsi" w:cstheme="minorHAnsi"/>
        </w:rPr>
      </w:pPr>
      <w:r w:rsidRPr="000E4571">
        <w:rPr>
          <w:rFonts w:asciiTheme="minorHAnsi" w:hAnsiTheme="minorHAnsi" w:cstheme="minorHAnsi"/>
          <w:b/>
        </w:rPr>
        <w:t xml:space="preserve">1.5. Vrsta postupka </w:t>
      </w:r>
    </w:p>
    <w:p w14:paraId="698DF68B" w14:textId="7ADF4439"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Jednostavna nabava sukladno Pravilniku o provedbi postupaka jednostavne nabave Grada Drniša(„Službeni glasnik Grada Drniša“, br. </w:t>
      </w:r>
      <w:r w:rsidR="00F83EDD">
        <w:rPr>
          <w:rFonts w:asciiTheme="minorHAnsi" w:hAnsiTheme="minorHAnsi" w:cstheme="minorHAnsi"/>
        </w:rPr>
        <w:t>7</w:t>
      </w:r>
      <w:r w:rsidRPr="000E4571">
        <w:rPr>
          <w:rFonts w:asciiTheme="minorHAnsi" w:hAnsiTheme="minorHAnsi" w:cstheme="minorHAnsi"/>
        </w:rPr>
        <w:t>/2</w:t>
      </w:r>
      <w:r w:rsidR="00F83EDD">
        <w:rPr>
          <w:rFonts w:asciiTheme="minorHAnsi" w:hAnsiTheme="minorHAnsi" w:cstheme="minorHAnsi"/>
        </w:rPr>
        <w:t>6</w:t>
      </w:r>
      <w:r w:rsidRPr="000E4571">
        <w:rPr>
          <w:rFonts w:asciiTheme="minorHAnsi" w:hAnsiTheme="minorHAnsi" w:cstheme="minorHAnsi"/>
        </w:rPr>
        <w:t>).</w:t>
      </w:r>
    </w:p>
    <w:p w14:paraId="0638224B"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 xml:space="preserve">1.6. Procijenjena vrijednost nabave </w:t>
      </w:r>
    </w:p>
    <w:p w14:paraId="31B2EC5D" w14:textId="18013308" w:rsidR="00D325B7" w:rsidRPr="00F83EDD"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Procijenjena vrijednost nabave iznosi </w:t>
      </w:r>
      <w:r w:rsidR="008D0A96">
        <w:rPr>
          <w:rFonts w:asciiTheme="minorHAnsi" w:hAnsiTheme="minorHAnsi" w:cstheme="minorHAnsi"/>
          <w:b/>
          <w:bCs/>
        </w:rPr>
        <w:t>9</w:t>
      </w:r>
      <w:r w:rsidR="009A59D6">
        <w:rPr>
          <w:rFonts w:asciiTheme="minorHAnsi" w:hAnsiTheme="minorHAnsi" w:cstheme="minorHAnsi"/>
          <w:b/>
          <w:bCs/>
        </w:rPr>
        <w:t>.0</w:t>
      </w:r>
      <w:r w:rsidRPr="000E4571">
        <w:rPr>
          <w:rFonts w:asciiTheme="minorHAnsi" w:hAnsiTheme="minorHAnsi" w:cstheme="minorHAnsi"/>
          <w:b/>
        </w:rPr>
        <w:t>00,00 EUR</w:t>
      </w:r>
      <w:r w:rsidRPr="000E4571">
        <w:rPr>
          <w:rFonts w:asciiTheme="minorHAnsi" w:hAnsiTheme="minorHAnsi" w:cstheme="minorHAnsi"/>
        </w:rPr>
        <w:t xml:space="preserve"> </w:t>
      </w:r>
      <w:r w:rsidRPr="000E4571">
        <w:rPr>
          <w:rFonts w:asciiTheme="minorHAnsi" w:hAnsiTheme="minorHAnsi" w:cstheme="minorHAnsi"/>
          <w:b/>
        </w:rPr>
        <w:t xml:space="preserve">bez PDV-a. </w:t>
      </w:r>
    </w:p>
    <w:p w14:paraId="382274B1"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1.7. Vrsta ugovora i navod sklapa li se ugovor o nabavi</w:t>
      </w:r>
    </w:p>
    <w:p w14:paraId="5DCD1C35" w14:textId="3F11FDC1" w:rsidR="00D325B7" w:rsidRPr="00F83EDD"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lastRenderedPageBreak/>
        <w:t xml:space="preserve">Ugovor o nabavi </w:t>
      </w:r>
      <w:r w:rsidR="008D0A96">
        <w:rPr>
          <w:rFonts w:asciiTheme="minorHAnsi" w:hAnsiTheme="minorHAnsi" w:cstheme="minorHAnsi"/>
        </w:rPr>
        <w:t>usluga</w:t>
      </w:r>
      <w:r w:rsidRPr="000E4571">
        <w:rPr>
          <w:rFonts w:asciiTheme="minorHAnsi" w:hAnsiTheme="minorHAnsi" w:cstheme="minorHAnsi"/>
        </w:rPr>
        <w:t xml:space="preserve">. Naručitelj će sa najpovoljnijim ponuditeljem sklopiti ugovor. </w:t>
      </w:r>
    </w:p>
    <w:p w14:paraId="20C009E7"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2. PODACI O PREDMETU NABAVE</w:t>
      </w:r>
    </w:p>
    <w:p w14:paraId="37EC1946"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2.1. Opis predmeta nabave</w:t>
      </w:r>
    </w:p>
    <w:p w14:paraId="2163EEA0" w14:textId="5A4FEEBF" w:rsidR="00B80E45" w:rsidRDefault="00B80E45" w:rsidP="00B80E45">
      <w:pPr>
        <w:autoSpaceDE w:val="0"/>
        <w:adjustRightInd w:val="0"/>
        <w:jc w:val="both"/>
        <w:rPr>
          <w:rFonts w:cstheme="minorHAnsi"/>
        </w:rPr>
      </w:pPr>
      <w:r w:rsidRPr="00611881">
        <w:rPr>
          <w:rFonts w:cstheme="minorHAnsi"/>
        </w:rPr>
        <w:t xml:space="preserve">Predmet nabave </w:t>
      </w:r>
      <w:r w:rsidR="00611881" w:rsidRPr="00611881">
        <w:rPr>
          <w:rFonts w:cstheme="minorHAnsi"/>
        </w:rPr>
        <w:t>je izrada projektne dokumentacije za sanaciju i uređenje postojeće pješačko-turističke staze na području kanjona Čikole, na potezu od Čikolskog mosta prema Staroj mlinici te dalje prema Gradini.</w:t>
      </w:r>
    </w:p>
    <w:p w14:paraId="7099A45E" w14:textId="77777777" w:rsidR="00313C10" w:rsidRPr="00611881" w:rsidRDefault="00313C10" w:rsidP="00B80E45">
      <w:pPr>
        <w:autoSpaceDE w:val="0"/>
        <w:adjustRightInd w:val="0"/>
        <w:jc w:val="both"/>
        <w:rPr>
          <w:rFonts w:cstheme="minorHAnsi"/>
        </w:rPr>
      </w:pPr>
    </w:p>
    <w:p w14:paraId="21C790E3" w14:textId="28AF4EC1" w:rsidR="00611881" w:rsidRDefault="00611881" w:rsidP="00B80E45">
      <w:pPr>
        <w:autoSpaceDE w:val="0"/>
        <w:adjustRightInd w:val="0"/>
        <w:jc w:val="both"/>
        <w:rPr>
          <w:rFonts w:cstheme="minorHAnsi"/>
        </w:rPr>
      </w:pPr>
      <w:r w:rsidRPr="00611881">
        <w:rPr>
          <w:rFonts w:cstheme="minorHAnsi"/>
        </w:rPr>
        <w:t>Projektna dokumentacija uključuje izradu projekta i troškovnika</w:t>
      </w:r>
      <w:r w:rsidR="00B94BB7">
        <w:rPr>
          <w:rFonts w:cstheme="minorHAnsi"/>
        </w:rPr>
        <w:t xml:space="preserve"> (s procijenjenim cijenama i bez cijena)</w:t>
      </w:r>
      <w:r w:rsidRPr="00611881">
        <w:rPr>
          <w:rFonts w:cstheme="minorHAnsi"/>
        </w:rPr>
        <w:t xml:space="preserve"> za izvođenje radova na sanaciji i uređenju postojeće pješačke staze, </w:t>
      </w:r>
      <w:r w:rsidR="00CD6CEA">
        <w:rPr>
          <w:rFonts w:cstheme="minorHAnsi"/>
        </w:rPr>
        <w:t xml:space="preserve">izradu geodetske snimke terena i postojećeg stanja, </w:t>
      </w:r>
      <w:r w:rsidRPr="00611881">
        <w:rPr>
          <w:rFonts w:cstheme="minorHAnsi"/>
        </w:rPr>
        <w:t>uklanjanje dotrajalih, oštećenih i nefunkcionalnih elemenata postojeće infrastrukture, uređenje i osiguranje kritičnih i oštećenih dijelova trase, postavljanje odnosno zamjenu rukohvata i druge potrebne zaštite, postavljanje nove urbane</w:t>
      </w:r>
      <w:r>
        <w:rPr>
          <w:rFonts w:cstheme="minorHAnsi"/>
        </w:rPr>
        <w:t xml:space="preserve"> opreme</w:t>
      </w:r>
      <w:r w:rsidRPr="00611881">
        <w:rPr>
          <w:rFonts w:cstheme="minorHAnsi"/>
        </w:rPr>
        <w:t>, uključujući koševe za otpatke, klupu, eventualno postavljanje interpretacijskih i informativnih ploča, uređenje odmorišnih punktova uz trasu, gdje je to prostorno moguće, potrebnu turističku signalizaciju i usmjeravanje posjetitelja, te eventualne ostale zahvate</w:t>
      </w:r>
      <w:r w:rsidR="00313C10">
        <w:rPr>
          <w:rFonts w:cstheme="minorHAnsi"/>
        </w:rPr>
        <w:t xml:space="preserve"> sve u skladu s važećim Zakonskim propisima.</w:t>
      </w:r>
    </w:p>
    <w:p w14:paraId="3AC828FB" w14:textId="77777777" w:rsidR="00B94BB7" w:rsidRDefault="00B94BB7" w:rsidP="00B80E45">
      <w:pPr>
        <w:autoSpaceDE w:val="0"/>
        <w:adjustRightInd w:val="0"/>
        <w:jc w:val="both"/>
        <w:rPr>
          <w:rFonts w:cstheme="minorHAnsi"/>
        </w:rPr>
      </w:pPr>
    </w:p>
    <w:p w14:paraId="3CB41243" w14:textId="1F5D3810" w:rsidR="00B94BB7" w:rsidRPr="00EB23F6" w:rsidRDefault="00B94BB7" w:rsidP="00B80E45">
      <w:pPr>
        <w:autoSpaceDE w:val="0"/>
        <w:adjustRightInd w:val="0"/>
        <w:jc w:val="both"/>
        <w:rPr>
          <w:rFonts w:cstheme="minorHAnsi"/>
        </w:rPr>
      </w:pPr>
      <w:r w:rsidRPr="00EB23F6">
        <w:rPr>
          <w:rFonts w:cstheme="minorHAnsi"/>
        </w:rPr>
        <w:t>Izvršitelj (projektant)  je dužan ishodovati  sva potrebna dopuštenja, suglasnosti i odobrenja  nadležnih tijela  potrebnih za realizaciju predmeta nabave.</w:t>
      </w:r>
      <w:r w:rsidR="00650706" w:rsidRPr="00EB23F6">
        <w:rPr>
          <w:rFonts w:cstheme="minorHAnsi"/>
        </w:rPr>
        <w:t xml:space="preserve"> </w:t>
      </w:r>
    </w:p>
    <w:p w14:paraId="29B4C254" w14:textId="57FB5583" w:rsidR="00611881" w:rsidRDefault="00B94BB7" w:rsidP="00B80E45">
      <w:pPr>
        <w:autoSpaceDE w:val="0"/>
        <w:adjustRightInd w:val="0"/>
        <w:jc w:val="both"/>
        <w:rPr>
          <w:rFonts w:cstheme="minorHAnsi"/>
        </w:rPr>
      </w:pPr>
      <w:r>
        <w:rPr>
          <w:rFonts w:cstheme="minorHAnsi"/>
        </w:rPr>
        <w:t xml:space="preserve"> </w:t>
      </w:r>
    </w:p>
    <w:p w14:paraId="28DF6516" w14:textId="27BEBA2D" w:rsidR="00611881" w:rsidRDefault="008236E0" w:rsidP="00B80E45">
      <w:pPr>
        <w:autoSpaceDE w:val="0"/>
        <w:adjustRightInd w:val="0"/>
        <w:jc w:val="both"/>
        <w:rPr>
          <w:rFonts w:cstheme="minorHAnsi"/>
        </w:rPr>
      </w:pPr>
      <w:r>
        <w:rPr>
          <w:rFonts w:cstheme="minorHAnsi"/>
        </w:rPr>
        <w:t>Odabrani Ponuditelj projektnu dokumentaciju dostavlja Naručitelju</w:t>
      </w:r>
      <w:r w:rsidR="00650706">
        <w:rPr>
          <w:rFonts w:cstheme="minorHAnsi"/>
        </w:rPr>
        <w:t xml:space="preserve"> u </w:t>
      </w:r>
      <w:r w:rsidR="003D148D">
        <w:rPr>
          <w:rFonts w:cstheme="minorHAnsi"/>
        </w:rPr>
        <w:t xml:space="preserve">tiskanom </w:t>
      </w:r>
      <w:r w:rsidR="00650706">
        <w:rPr>
          <w:rFonts w:cstheme="minorHAnsi"/>
        </w:rPr>
        <w:t>i digitalnom obliku.</w:t>
      </w:r>
    </w:p>
    <w:p w14:paraId="091BFF73" w14:textId="7CCEC626" w:rsidR="009E575C" w:rsidRDefault="009E575C" w:rsidP="009E575C">
      <w:pPr>
        <w:adjustRightInd w:val="0"/>
        <w:jc w:val="both"/>
        <w:rPr>
          <w:rFonts w:cstheme="minorHAnsi"/>
        </w:rPr>
      </w:pPr>
    </w:p>
    <w:p w14:paraId="52327335" w14:textId="7589D1EE" w:rsidR="009E575C" w:rsidRPr="009E575C" w:rsidRDefault="009E575C" w:rsidP="009E575C">
      <w:pPr>
        <w:adjustRightInd w:val="0"/>
        <w:jc w:val="both"/>
        <w:rPr>
          <w:rFonts w:cstheme="minorHAnsi"/>
        </w:rPr>
      </w:pPr>
      <w:r>
        <w:rPr>
          <w:rFonts w:cstheme="minorHAnsi"/>
        </w:rPr>
        <w:t xml:space="preserve">Izrada projektne dokumentacije smatra se izvršenom potpisom Zapisnika o primopredaji  kompletne dokumentacije ovjerenim od obje ugovorne strane. </w:t>
      </w:r>
    </w:p>
    <w:p w14:paraId="0F8688EC" w14:textId="77777777" w:rsidR="005B13B9" w:rsidRPr="005B13B9" w:rsidRDefault="005B13B9" w:rsidP="005B13B9">
      <w:pPr>
        <w:pStyle w:val="Odlomakpopisa"/>
        <w:adjustRightInd w:val="0"/>
        <w:ind w:left="720" w:firstLine="0"/>
        <w:jc w:val="both"/>
        <w:rPr>
          <w:rFonts w:cstheme="minorHAnsi"/>
        </w:rPr>
      </w:pPr>
    </w:p>
    <w:p w14:paraId="482AF1EA"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2.2. Opis i oznaka grupe ili dijelova predmeta nabave, ako je dopušten takav način nuđenja</w:t>
      </w:r>
    </w:p>
    <w:p w14:paraId="4299ECAA" w14:textId="38DED7DD" w:rsidR="00D325B7" w:rsidRPr="000E4571" w:rsidRDefault="00553AF5" w:rsidP="000E4571">
      <w:pPr>
        <w:spacing w:after="120" w:line="288" w:lineRule="auto"/>
        <w:jc w:val="both"/>
        <w:rPr>
          <w:rFonts w:asciiTheme="minorHAnsi" w:eastAsia="Times New Roman" w:hAnsiTheme="minorHAnsi" w:cstheme="minorHAnsi"/>
          <w:lang w:eastAsia="hr-HR"/>
        </w:rPr>
      </w:pPr>
      <w:r w:rsidRPr="000E4571">
        <w:rPr>
          <w:rFonts w:asciiTheme="minorHAnsi" w:eastAsia="Times New Roman" w:hAnsiTheme="minorHAnsi" w:cstheme="minorHAnsi"/>
          <w:lang w:eastAsia="hr-HR"/>
        </w:rPr>
        <w:t>Nije dozvoljeno nuđenje po grupama ili dijelovima predmeta nabave.</w:t>
      </w:r>
    </w:p>
    <w:p w14:paraId="2618FE37" w14:textId="77777777" w:rsidR="00D325B7" w:rsidRPr="000E4571" w:rsidRDefault="00553AF5" w:rsidP="000E4571">
      <w:pPr>
        <w:shd w:val="clear" w:color="auto" w:fill="BDD6EE"/>
        <w:spacing w:after="120" w:line="288" w:lineRule="auto"/>
        <w:jc w:val="both"/>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2.3. Količina predmeta nabave</w:t>
      </w:r>
    </w:p>
    <w:p w14:paraId="705CCA5E" w14:textId="2EF2EF9B" w:rsidR="00D325B7" w:rsidRPr="000E4571" w:rsidRDefault="00553AF5" w:rsidP="00F83EDD">
      <w:pPr>
        <w:spacing w:after="120" w:line="288" w:lineRule="auto"/>
        <w:jc w:val="both"/>
        <w:rPr>
          <w:rFonts w:asciiTheme="minorHAnsi" w:hAnsiTheme="minorHAnsi" w:cstheme="minorHAnsi"/>
        </w:rPr>
      </w:pPr>
      <w:r w:rsidRPr="000E4571">
        <w:rPr>
          <w:rFonts w:asciiTheme="minorHAnsi" w:hAnsiTheme="minorHAnsi" w:cstheme="minorHAnsi"/>
        </w:rPr>
        <w:t>Količina predmeta nabave je točna i razvidna iz priloženog Troškovnika.</w:t>
      </w:r>
    </w:p>
    <w:p w14:paraId="32CC628C" w14:textId="77777777" w:rsidR="00D325B7" w:rsidRPr="000E4571" w:rsidRDefault="00553AF5" w:rsidP="000E4571">
      <w:pPr>
        <w:shd w:val="clear" w:color="auto" w:fill="BDD6EE"/>
        <w:spacing w:after="120" w:line="288" w:lineRule="auto"/>
        <w:rPr>
          <w:rFonts w:asciiTheme="minorHAnsi" w:hAnsiTheme="minorHAnsi" w:cstheme="minorHAnsi"/>
          <w:b/>
        </w:rPr>
      </w:pPr>
      <w:r w:rsidRPr="000E4571">
        <w:rPr>
          <w:rFonts w:asciiTheme="minorHAnsi" w:hAnsiTheme="minorHAnsi" w:cstheme="minorHAnsi"/>
          <w:b/>
        </w:rPr>
        <w:t>2.4. Troškovnik</w:t>
      </w:r>
    </w:p>
    <w:p w14:paraId="60551F5A" w14:textId="77777777" w:rsidR="00D325B7" w:rsidRDefault="00553AF5" w:rsidP="000E4571">
      <w:pPr>
        <w:pStyle w:val="Tijeloteksta"/>
        <w:spacing w:after="120" w:line="288" w:lineRule="auto"/>
        <w:jc w:val="both"/>
        <w:rPr>
          <w:rFonts w:asciiTheme="minorHAnsi" w:hAnsiTheme="minorHAnsi" w:cstheme="minorHAnsi"/>
        </w:rPr>
      </w:pPr>
      <w:r w:rsidRPr="000E4571">
        <w:rPr>
          <w:rFonts w:asciiTheme="minorHAnsi" w:hAnsiTheme="minorHAnsi" w:cstheme="minorHAnsi"/>
        </w:rPr>
        <w:t xml:space="preserve">Troškovnik čini sastavni dio ovog Poziva na dostavu ponuda. </w:t>
      </w:r>
    </w:p>
    <w:p w14:paraId="01C9F667" w14:textId="41FBA9C4" w:rsidR="001C0EFC" w:rsidRPr="000E4571" w:rsidRDefault="001C0EFC" w:rsidP="000E4571">
      <w:pPr>
        <w:pStyle w:val="Tijeloteksta"/>
        <w:spacing w:after="120" w:line="288" w:lineRule="auto"/>
        <w:jc w:val="both"/>
        <w:rPr>
          <w:rFonts w:asciiTheme="minorHAnsi" w:hAnsiTheme="minorHAnsi" w:cstheme="minorHAnsi"/>
        </w:rPr>
      </w:pPr>
      <w:r>
        <w:rPr>
          <w:rFonts w:asciiTheme="minorHAnsi" w:hAnsiTheme="minorHAnsi" w:cstheme="minorHAnsi"/>
        </w:rPr>
        <w:t>Troškovnik mora biti popunjen na izvornom predlošku .</w:t>
      </w:r>
    </w:p>
    <w:p w14:paraId="7D19F5CB" w14:textId="6D36C04E" w:rsidR="00D325B7" w:rsidRPr="000E4571" w:rsidRDefault="00553AF5" w:rsidP="000E4571">
      <w:pPr>
        <w:pStyle w:val="Tijeloteksta"/>
        <w:spacing w:after="120" w:line="288" w:lineRule="auto"/>
        <w:jc w:val="both"/>
        <w:rPr>
          <w:rFonts w:asciiTheme="minorHAnsi" w:hAnsiTheme="minorHAnsi" w:cstheme="minorHAnsi"/>
        </w:rPr>
      </w:pPr>
      <w:r w:rsidRPr="000E4571">
        <w:rPr>
          <w:rFonts w:asciiTheme="minorHAnsi" w:hAnsiTheme="minorHAnsi" w:cstheme="minorHAnsi"/>
        </w:rPr>
        <w:t>Ponuditelj je dužan u c</w:t>
      </w:r>
      <w:r w:rsidR="00B307EC" w:rsidRPr="000E4571">
        <w:rPr>
          <w:rFonts w:asciiTheme="minorHAnsi" w:hAnsiTheme="minorHAnsi" w:cstheme="minorHAnsi"/>
        </w:rPr>
        <w:t>i</w:t>
      </w:r>
      <w:r w:rsidRPr="000E4571">
        <w:rPr>
          <w:rFonts w:asciiTheme="minorHAnsi" w:hAnsiTheme="minorHAnsi" w:cstheme="minorHAnsi"/>
        </w:rPr>
        <w:t xml:space="preserve">jelosti ispuniti stavke na način kako je utvrđeno u Troškovniku, te se na njemu ne smiju mijenjati količine ili opisi navedeni u pojedinim stavkama. </w:t>
      </w:r>
    </w:p>
    <w:p w14:paraId="19BF7C2A" w14:textId="77777777" w:rsidR="00D325B7" w:rsidRPr="000E4571" w:rsidRDefault="00553AF5" w:rsidP="000E4571">
      <w:pPr>
        <w:pStyle w:val="Tijeloteksta"/>
        <w:spacing w:after="120" w:line="288" w:lineRule="auto"/>
        <w:jc w:val="both"/>
        <w:rPr>
          <w:rFonts w:asciiTheme="minorHAnsi" w:hAnsiTheme="minorHAnsi" w:cstheme="minorHAnsi"/>
        </w:rPr>
      </w:pPr>
      <w:r w:rsidRPr="000E4571">
        <w:rPr>
          <w:rFonts w:asciiTheme="minorHAnsi" w:hAnsiTheme="minorHAnsi" w:cstheme="minorHAnsi"/>
        </w:rPr>
        <w:t>S obzirom da je Ponuditelj dužan ponuditi cjelokupan predmet nabave obvezan je držati se sljedećih uputa za popunjavanje Troškovnika:</w:t>
      </w:r>
    </w:p>
    <w:p w14:paraId="602597BF" w14:textId="0315AA9C" w:rsidR="00D325B7" w:rsidRPr="000E4571" w:rsidRDefault="00553AF5" w:rsidP="002851DE">
      <w:pPr>
        <w:pStyle w:val="Tijeloteksta"/>
        <w:numPr>
          <w:ilvl w:val="0"/>
          <w:numId w:val="18"/>
        </w:numPr>
        <w:spacing w:after="120" w:line="288" w:lineRule="auto"/>
        <w:jc w:val="both"/>
        <w:rPr>
          <w:rFonts w:asciiTheme="minorHAnsi" w:hAnsiTheme="minorHAnsi" w:cstheme="minorHAnsi"/>
        </w:rPr>
      </w:pPr>
      <w:r w:rsidRPr="000E4571">
        <w:rPr>
          <w:rFonts w:asciiTheme="minorHAnsi" w:hAnsiTheme="minorHAnsi" w:cstheme="minorHAnsi"/>
        </w:rPr>
        <w:t xml:space="preserve">Cijene stavke (jedinične cijene) navedene u Troškovniku moraju biti iskazane bez obračunatog </w:t>
      </w:r>
      <w:r w:rsidRPr="000E4571">
        <w:rPr>
          <w:rFonts w:asciiTheme="minorHAnsi" w:hAnsiTheme="minorHAnsi" w:cstheme="minorHAnsi"/>
          <w:spacing w:val="2"/>
        </w:rPr>
        <w:t xml:space="preserve">PDV- </w:t>
      </w:r>
      <w:r w:rsidRPr="000E4571">
        <w:rPr>
          <w:rFonts w:asciiTheme="minorHAnsi" w:hAnsiTheme="minorHAnsi" w:cstheme="minorHAnsi"/>
        </w:rPr>
        <w:t>a,</w:t>
      </w:r>
    </w:p>
    <w:p w14:paraId="1D3B6A7B" w14:textId="1BA63F76" w:rsidR="00D325B7" w:rsidRPr="000E4571" w:rsidRDefault="00553AF5" w:rsidP="002851DE">
      <w:pPr>
        <w:pStyle w:val="Tijeloteksta"/>
        <w:numPr>
          <w:ilvl w:val="0"/>
          <w:numId w:val="18"/>
        </w:numPr>
        <w:spacing w:after="120" w:line="288" w:lineRule="auto"/>
        <w:jc w:val="both"/>
        <w:rPr>
          <w:rFonts w:asciiTheme="minorHAnsi" w:hAnsiTheme="minorHAnsi" w:cstheme="minorHAnsi"/>
        </w:rPr>
      </w:pPr>
      <w:r w:rsidRPr="000E4571">
        <w:rPr>
          <w:rFonts w:asciiTheme="minorHAnsi" w:hAnsiTheme="minorHAnsi" w:cstheme="minorHAnsi"/>
        </w:rPr>
        <w:t>Jedinična cijena je nepromjenjiva za vrijeme trajanja</w:t>
      </w:r>
      <w:r w:rsidRPr="000E4571">
        <w:rPr>
          <w:rFonts w:asciiTheme="minorHAnsi" w:hAnsiTheme="minorHAnsi" w:cstheme="minorHAnsi"/>
          <w:spacing w:val="-13"/>
        </w:rPr>
        <w:t xml:space="preserve"> </w:t>
      </w:r>
      <w:r w:rsidRPr="000E4571">
        <w:rPr>
          <w:rFonts w:asciiTheme="minorHAnsi" w:hAnsiTheme="minorHAnsi" w:cstheme="minorHAnsi"/>
        </w:rPr>
        <w:t>ugovora.</w:t>
      </w:r>
    </w:p>
    <w:p w14:paraId="0B70C056" w14:textId="405D6900" w:rsidR="00D325B7" w:rsidRPr="000E4571" w:rsidRDefault="00553AF5" w:rsidP="002851DE">
      <w:pPr>
        <w:pStyle w:val="Tijeloteksta"/>
        <w:numPr>
          <w:ilvl w:val="0"/>
          <w:numId w:val="18"/>
        </w:numPr>
        <w:spacing w:after="120" w:line="288" w:lineRule="auto"/>
        <w:jc w:val="both"/>
        <w:rPr>
          <w:rFonts w:asciiTheme="minorHAnsi" w:hAnsiTheme="minorHAnsi" w:cstheme="minorHAnsi"/>
        </w:rPr>
      </w:pPr>
      <w:r w:rsidRPr="000E4571">
        <w:rPr>
          <w:rFonts w:asciiTheme="minorHAnsi" w:hAnsiTheme="minorHAnsi" w:cstheme="minorHAnsi"/>
        </w:rPr>
        <w:t>Ponuditelj mora ispuniti sve stavke Troškovnika u skladu s obrascem Troškovnika. Ponuditelj treba upisati cijenu za svaku stavku Troškovnika koja u stupcu „Količina“ ima navedenu numeričku vrijednost,</w:t>
      </w:r>
    </w:p>
    <w:p w14:paraId="218144B8" w14:textId="4CB09FE5" w:rsidR="00D325B7" w:rsidRPr="00F83EDD" w:rsidRDefault="00553AF5" w:rsidP="000E4571">
      <w:pPr>
        <w:pStyle w:val="Tijeloteksta"/>
        <w:numPr>
          <w:ilvl w:val="0"/>
          <w:numId w:val="18"/>
        </w:numPr>
        <w:spacing w:after="120" w:line="288" w:lineRule="auto"/>
        <w:jc w:val="both"/>
        <w:rPr>
          <w:rFonts w:asciiTheme="minorHAnsi" w:hAnsiTheme="minorHAnsi" w:cstheme="minorHAnsi"/>
        </w:rPr>
      </w:pPr>
      <w:r w:rsidRPr="000E4571">
        <w:rPr>
          <w:rFonts w:asciiTheme="minorHAnsi" w:hAnsiTheme="minorHAnsi" w:cstheme="minorHAnsi"/>
        </w:rPr>
        <w:lastRenderedPageBreak/>
        <w:t>Prilikom ispunjavanja Troškovnika Ponuditelj „Ukupnu cijenu“ stavke izračunava kao</w:t>
      </w:r>
      <w:r w:rsidRPr="000E4571">
        <w:rPr>
          <w:rFonts w:asciiTheme="minorHAnsi" w:hAnsiTheme="minorHAnsi" w:cstheme="minorHAnsi"/>
          <w:spacing w:val="7"/>
        </w:rPr>
        <w:t xml:space="preserve"> </w:t>
      </w:r>
      <w:r w:rsidRPr="000E4571">
        <w:rPr>
          <w:rFonts w:asciiTheme="minorHAnsi" w:hAnsiTheme="minorHAnsi" w:cstheme="minorHAnsi"/>
        </w:rPr>
        <w:t>umnožak „Količine“ i „Jedinične cijene“ stavke.</w:t>
      </w:r>
    </w:p>
    <w:p w14:paraId="773605C8" w14:textId="77777777" w:rsidR="00D325B7" w:rsidRPr="000E4571" w:rsidRDefault="00553AF5" w:rsidP="000E4571">
      <w:pPr>
        <w:pStyle w:val="Tijeloteksta"/>
        <w:shd w:val="clear" w:color="auto" w:fill="BDD6EE"/>
        <w:spacing w:after="120" w:line="288" w:lineRule="auto"/>
        <w:rPr>
          <w:rFonts w:asciiTheme="minorHAnsi" w:hAnsiTheme="minorHAnsi" w:cstheme="minorHAnsi"/>
          <w:b/>
        </w:rPr>
      </w:pPr>
      <w:r w:rsidRPr="000E4571">
        <w:rPr>
          <w:rFonts w:asciiTheme="minorHAnsi" w:hAnsiTheme="minorHAnsi" w:cstheme="minorHAnsi"/>
          <w:b/>
        </w:rPr>
        <w:t>2.5. Mjesto izvršenja ugovora</w:t>
      </w:r>
    </w:p>
    <w:p w14:paraId="1A242EA8" w14:textId="1A165B98" w:rsidR="00900582" w:rsidRPr="000E4571" w:rsidRDefault="00206D8A" w:rsidP="00900582">
      <w:pPr>
        <w:pStyle w:val="Tijeloteksta"/>
        <w:spacing w:after="120" w:line="288" w:lineRule="auto"/>
        <w:jc w:val="both"/>
        <w:rPr>
          <w:rFonts w:asciiTheme="minorHAnsi" w:hAnsiTheme="minorHAnsi" w:cstheme="minorHAnsi"/>
        </w:rPr>
      </w:pPr>
      <w:r w:rsidRPr="00206D8A">
        <w:rPr>
          <w:rFonts w:asciiTheme="minorHAnsi" w:hAnsiTheme="minorHAnsi" w:cstheme="minorHAnsi"/>
        </w:rPr>
        <w:t xml:space="preserve">Mjesto izvršenja </w:t>
      </w:r>
      <w:r w:rsidR="008D0A96">
        <w:rPr>
          <w:rFonts w:asciiTheme="minorHAnsi" w:hAnsiTheme="minorHAnsi" w:cstheme="minorHAnsi"/>
        </w:rPr>
        <w:t>predmeta nabave</w:t>
      </w:r>
      <w:r w:rsidRPr="00206D8A">
        <w:rPr>
          <w:rFonts w:asciiTheme="minorHAnsi" w:hAnsiTheme="minorHAnsi" w:cstheme="minorHAnsi"/>
        </w:rPr>
        <w:t xml:space="preserve"> je područje </w:t>
      </w:r>
      <w:r w:rsidR="008D0A96">
        <w:rPr>
          <w:rFonts w:asciiTheme="minorHAnsi" w:hAnsiTheme="minorHAnsi" w:cstheme="minorHAnsi"/>
        </w:rPr>
        <w:t xml:space="preserve">kanjona Čikole, na potezu od Čikolskog mosta prema Staroj mlinici te dalje prema Gradini uz kanjon Čikole u Drnišu te uredski prostori </w:t>
      </w:r>
      <w:r w:rsidR="00313C10">
        <w:rPr>
          <w:rFonts w:asciiTheme="minorHAnsi" w:hAnsiTheme="minorHAnsi" w:cstheme="minorHAnsi"/>
        </w:rPr>
        <w:t>Ponudi</w:t>
      </w:r>
      <w:r w:rsidR="008D0A96">
        <w:rPr>
          <w:rFonts w:asciiTheme="minorHAnsi" w:hAnsiTheme="minorHAnsi" w:cstheme="minorHAnsi"/>
        </w:rPr>
        <w:t>telja.</w:t>
      </w:r>
    </w:p>
    <w:p w14:paraId="32C6AADD" w14:textId="77777777" w:rsidR="00D325B7" w:rsidRPr="000E4571" w:rsidRDefault="00553AF5" w:rsidP="000E4571">
      <w:pPr>
        <w:pStyle w:val="Tijeloteksta"/>
        <w:shd w:val="clear" w:color="auto" w:fill="BDD6EE"/>
        <w:spacing w:after="120" w:line="288" w:lineRule="auto"/>
        <w:rPr>
          <w:rFonts w:asciiTheme="minorHAnsi" w:hAnsiTheme="minorHAnsi" w:cstheme="minorHAnsi"/>
          <w:b/>
        </w:rPr>
      </w:pPr>
      <w:r w:rsidRPr="000E4571">
        <w:rPr>
          <w:rFonts w:asciiTheme="minorHAnsi" w:hAnsiTheme="minorHAnsi" w:cstheme="minorHAnsi"/>
          <w:b/>
        </w:rPr>
        <w:t>2.6. Rok početka i završetka izvršenja ugovora</w:t>
      </w:r>
    </w:p>
    <w:p w14:paraId="296ED933" w14:textId="2FC8A570" w:rsidR="00D325B7" w:rsidRDefault="00553AF5" w:rsidP="000E4571">
      <w:pPr>
        <w:pStyle w:val="Tijeloteksta"/>
        <w:spacing w:after="120" w:line="288" w:lineRule="auto"/>
        <w:rPr>
          <w:rFonts w:asciiTheme="minorHAnsi" w:hAnsiTheme="minorHAnsi" w:cstheme="minorHAnsi"/>
          <w:b/>
        </w:rPr>
      </w:pPr>
      <w:r w:rsidRPr="000E4571">
        <w:rPr>
          <w:rFonts w:asciiTheme="minorHAnsi" w:hAnsiTheme="minorHAnsi" w:cstheme="minorHAnsi"/>
        </w:rPr>
        <w:t xml:space="preserve">Izvršavanje </w:t>
      </w:r>
      <w:r w:rsidR="003B6046">
        <w:rPr>
          <w:rFonts w:asciiTheme="minorHAnsi" w:hAnsiTheme="minorHAnsi" w:cstheme="minorHAnsi"/>
        </w:rPr>
        <w:t>ugovora</w:t>
      </w:r>
      <w:r w:rsidRPr="000E4571">
        <w:rPr>
          <w:rFonts w:asciiTheme="minorHAnsi" w:hAnsiTheme="minorHAnsi" w:cstheme="minorHAnsi"/>
        </w:rPr>
        <w:t xml:space="preserve"> započinje </w:t>
      </w:r>
      <w:r w:rsidRPr="000E4571">
        <w:rPr>
          <w:rFonts w:asciiTheme="minorHAnsi" w:hAnsiTheme="minorHAnsi" w:cstheme="minorHAnsi"/>
          <w:b/>
        </w:rPr>
        <w:t>odmah po potpisu ugovora.</w:t>
      </w:r>
    </w:p>
    <w:p w14:paraId="1C8F4B6D" w14:textId="21D550E7" w:rsidR="00D325B7" w:rsidRPr="00F83EDD" w:rsidRDefault="00553AF5" w:rsidP="000E4571">
      <w:pPr>
        <w:pStyle w:val="Tijeloteksta"/>
        <w:spacing w:after="120" w:line="288" w:lineRule="auto"/>
        <w:rPr>
          <w:rFonts w:asciiTheme="minorHAnsi" w:hAnsiTheme="minorHAnsi" w:cstheme="minorHAnsi"/>
          <w:color w:val="EE0000"/>
        </w:rPr>
      </w:pPr>
      <w:r w:rsidRPr="000E4571">
        <w:rPr>
          <w:rFonts w:asciiTheme="minorHAnsi" w:hAnsiTheme="minorHAnsi" w:cstheme="minorHAnsi"/>
        </w:rPr>
        <w:t xml:space="preserve">Rok izvršenja </w:t>
      </w:r>
      <w:r w:rsidR="00AD7F16">
        <w:rPr>
          <w:rFonts w:asciiTheme="minorHAnsi" w:hAnsiTheme="minorHAnsi" w:cstheme="minorHAnsi"/>
        </w:rPr>
        <w:t xml:space="preserve">predmeta nabave </w:t>
      </w:r>
      <w:r w:rsidRPr="000E4571">
        <w:rPr>
          <w:rFonts w:asciiTheme="minorHAnsi" w:hAnsiTheme="minorHAnsi" w:cstheme="minorHAnsi"/>
        </w:rPr>
        <w:t xml:space="preserve">je </w:t>
      </w:r>
      <w:r w:rsidR="008D0A96">
        <w:rPr>
          <w:rFonts w:asciiTheme="minorHAnsi" w:hAnsiTheme="minorHAnsi" w:cstheme="minorHAnsi"/>
        </w:rPr>
        <w:t>2</w:t>
      </w:r>
      <w:r w:rsidR="00AD7F16">
        <w:rPr>
          <w:rFonts w:asciiTheme="minorHAnsi" w:hAnsiTheme="minorHAnsi" w:cstheme="minorHAnsi"/>
        </w:rPr>
        <w:t xml:space="preserve">0 </w:t>
      </w:r>
      <w:r w:rsidR="008D0A96">
        <w:rPr>
          <w:rFonts w:asciiTheme="minorHAnsi" w:hAnsiTheme="minorHAnsi" w:cstheme="minorHAnsi"/>
        </w:rPr>
        <w:t xml:space="preserve"> radnih </w:t>
      </w:r>
      <w:r w:rsidR="00AD7F16">
        <w:rPr>
          <w:rFonts w:asciiTheme="minorHAnsi" w:hAnsiTheme="minorHAnsi" w:cstheme="minorHAnsi"/>
        </w:rPr>
        <w:t>dana od dana potpisa ugovora.</w:t>
      </w:r>
      <w:r w:rsidR="00764865" w:rsidRPr="00F83EDD">
        <w:rPr>
          <w:rFonts w:asciiTheme="minorHAnsi" w:hAnsiTheme="minorHAnsi" w:cstheme="minorHAnsi"/>
          <w:color w:val="EE0000"/>
        </w:rPr>
        <w:t xml:space="preserve"> </w:t>
      </w:r>
      <w:r w:rsidRPr="00F83EDD">
        <w:rPr>
          <w:rFonts w:asciiTheme="minorHAnsi" w:hAnsiTheme="minorHAnsi" w:cstheme="minorHAnsi"/>
          <w:b/>
          <w:color w:val="EE0000"/>
        </w:rPr>
        <w:t xml:space="preserve"> </w:t>
      </w:r>
    </w:p>
    <w:p w14:paraId="72E38F44" w14:textId="1FE7E8AF" w:rsidR="00D325B7" w:rsidRPr="003F6DDE" w:rsidRDefault="00553AF5" w:rsidP="000E4571">
      <w:pPr>
        <w:pStyle w:val="Tijeloteksta"/>
        <w:spacing w:after="120" w:line="288" w:lineRule="auto"/>
        <w:rPr>
          <w:rFonts w:asciiTheme="minorHAnsi" w:hAnsiTheme="minorHAnsi" w:cstheme="minorHAnsi"/>
        </w:rPr>
      </w:pPr>
      <w:r w:rsidRPr="000E4571">
        <w:rPr>
          <w:rFonts w:asciiTheme="minorHAnsi" w:hAnsiTheme="minorHAnsi" w:cstheme="minorHAnsi"/>
        </w:rPr>
        <w:t>Ugovor stupa na snagu danom potpisa  ugovornih strana.</w:t>
      </w:r>
    </w:p>
    <w:p w14:paraId="1EFC16F2" w14:textId="77777777" w:rsidR="00D325B7" w:rsidRPr="000E4571" w:rsidRDefault="00553AF5" w:rsidP="000E4571">
      <w:pPr>
        <w:pStyle w:val="Tijeloteksta"/>
        <w:shd w:val="clear" w:color="auto" w:fill="BDD6EE"/>
        <w:spacing w:after="120" w:line="288" w:lineRule="auto"/>
        <w:rPr>
          <w:rFonts w:asciiTheme="minorHAnsi" w:eastAsia="Calibri" w:hAnsiTheme="minorHAnsi" w:cstheme="minorHAnsi"/>
          <w:b/>
        </w:rPr>
      </w:pPr>
      <w:r w:rsidRPr="000E4571">
        <w:rPr>
          <w:rFonts w:asciiTheme="minorHAnsi" w:eastAsia="Calibri" w:hAnsiTheme="minorHAnsi" w:cstheme="minorHAnsi"/>
          <w:b/>
        </w:rPr>
        <w:t>3. OSNOVE ZA ISKLJUČENJE GOSPODARSKOG SUBJEKTA</w:t>
      </w:r>
      <w:bookmarkStart w:id="1" w:name="_Ref500231468"/>
      <w:bookmarkStart w:id="2" w:name="_Toc54592839"/>
    </w:p>
    <w:p w14:paraId="037972D2" w14:textId="77777777" w:rsidR="00906DDB" w:rsidRDefault="00906DDB" w:rsidP="00B96810"/>
    <w:p w14:paraId="746B7764" w14:textId="43A02242" w:rsidR="00906DDB" w:rsidRPr="000E4571" w:rsidRDefault="00906DDB" w:rsidP="00906DDB">
      <w:pPr>
        <w:pStyle w:val="Tijeloteksta"/>
        <w:shd w:val="clear" w:color="auto" w:fill="BDD6EE"/>
        <w:spacing w:after="120" w:line="288" w:lineRule="auto"/>
        <w:rPr>
          <w:rFonts w:asciiTheme="minorHAnsi" w:eastAsia="Calibri" w:hAnsiTheme="minorHAnsi" w:cstheme="minorHAnsi"/>
          <w:b/>
        </w:rPr>
      </w:pPr>
      <w:r w:rsidRPr="000E4571">
        <w:rPr>
          <w:rFonts w:asciiTheme="minorHAnsi" w:eastAsia="Calibri" w:hAnsiTheme="minorHAnsi" w:cstheme="minorHAnsi"/>
          <w:b/>
        </w:rPr>
        <w:t>3</w:t>
      </w:r>
      <w:r>
        <w:rPr>
          <w:rFonts w:asciiTheme="minorHAnsi" w:eastAsia="Calibri" w:hAnsiTheme="minorHAnsi" w:cstheme="minorHAnsi"/>
          <w:b/>
        </w:rPr>
        <w:t>.1. Plaćene dospjele porezne obveze i obveze mirovinskog i zdravstvenog osiguranja</w:t>
      </w:r>
    </w:p>
    <w:p w14:paraId="7B4184AE" w14:textId="77777777" w:rsidR="00906DDB" w:rsidRDefault="00906DDB" w:rsidP="00B96810"/>
    <w:bookmarkEnd w:id="1"/>
    <w:bookmarkEnd w:id="2"/>
    <w:p w14:paraId="5C3A363F" w14:textId="77777777" w:rsidR="00B96810" w:rsidRPr="005D7EA2" w:rsidRDefault="003F6DDE" w:rsidP="00E80AF5">
      <w:pPr>
        <w:jc w:val="both"/>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Naručitelj će isključiti gospodarskog subjekta iz postupka jednostavne nabave ako utvrdi da gospodarski subjekt nije ispunio obveze plaćanja dospjelih poreznih obveza i obveza za mirovinsko i zdravstveno osiguranje:</w:t>
      </w:r>
    </w:p>
    <w:p w14:paraId="3007310C" w14:textId="77777777" w:rsidR="00B96810" w:rsidRPr="005D7EA2" w:rsidRDefault="00B96810" w:rsidP="00E80AF5">
      <w:pPr>
        <w:jc w:val="both"/>
        <w:rPr>
          <w:rFonts w:asciiTheme="minorHAnsi" w:hAnsiTheme="minorHAnsi" w:cstheme="minorHAnsi"/>
        </w:rPr>
      </w:pPr>
    </w:p>
    <w:p w14:paraId="244B1DA5" w14:textId="77777777" w:rsidR="00B96810" w:rsidRPr="005D7EA2" w:rsidRDefault="003F6DDE" w:rsidP="00E80AF5">
      <w:pPr>
        <w:pStyle w:val="Odlomakpopisa"/>
        <w:numPr>
          <w:ilvl w:val="0"/>
          <w:numId w:val="22"/>
        </w:numPr>
        <w:jc w:val="both"/>
        <w:rPr>
          <w:rFonts w:asciiTheme="minorHAnsi" w:eastAsia="Calibri" w:hAnsiTheme="minorHAnsi" w:cstheme="minorHAnsi"/>
        </w:rPr>
      </w:pPr>
      <w:r w:rsidRPr="005D7EA2">
        <w:rPr>
          <w:rFonts w:asciiTheme="minorHAnsi" w:eastAsia="Times New Roman" w:hAnsiTheme="minorHAnsi" w:cstheme="minorHAnsi"/>
          <w:kern w:val="36"/>
          <w:lang w:val="x-none" w:eastAsia="x-none"/>
        </w:rPr>
        <w:t xml:space="preserve">u Republici Hrvatskoj, ako gospodarski subjekt ima poslovni nastan u Republici Hrvatskoj, ili </w:t>
      </w:r>
    </w:p>
    <w:p w14:paraId="054F6C1F" w14:textId="77777777" w:rsidR="00B96810" w:rsidRPr="005D7EA2" w:rsidRDefault="003F6DDE" w:rsidP="00E80AF5">
      <w:pPr>
        <w:pStyle w:val="Odlomakpopisa"/>
        <w:numPr>
          <w:ilvl w:val="0"/>
          <w:numId w:val="22"/>
        </w:numPr>
        <w:jc w:val="both"/>
        <w:rPr>
          <w:rFonts w:asciiTheme="minorHAnsi" w:eastAsia="Calibri" w:hAnsiTheme="minorHAnsi" w:cstheme="minorHAnsi"/>
        </w:rPr>
      </w:pPr>
      <w:r w:rsidRPr="005D7EA2">
        <w:rPr>
          <w:rFonts w:asciiTheme="minorHAnsi" w:eastAsia="Times New Roman" w:hAnsiTheme="minorHAnsi" w:cstheme="minorHAnsi"/>
          <w:kern w:val="36"/>
          <w:lang w:val="x-none" w:eastAsia="x-none"/>
        </w:rPr>
        <w:t xml:space="preserve">u Republici Hrvatskoj ili u državi poslovnog nastana gospodarskog subjekta, ako gospodarski subjekt nema poslovni nastan u Republici Hrvatskoj. </w:t>
      </w:r>
    </w:p>
    <w:p w14:paraId="5C1F3F34" w14:textId="77777777" w:rsidR="00B96810" w:rsidRPr="005D7EA2" w:rsidRDefault="00B96810" w:rsidP="00E80AF5">
      <w:pPr>
        <w:ind w:left="360"/>
        <w:jc w:val="both"/>
        <w:rPr>
          <w:rFonts w:asciiTheme="minorHAnsi" w:eastAsia="Times New Roman" w:hAnsiTheme="minorHAnsi" w:cstheme="minorHAnsi"/>
          <w:kern w:val="36"/>
          <w:lang w:val="x-none" w:eastAsia="x-none"/>
        </w:rPr>
      </w:pPr>
    </w:p>
    <w:p w14:paraId="3C4C6795" w14:textId="77777777" w:rsidR="00B96810" w:rsidRPr="005D7EA2" w:rsidRDefault="003F6DDE" w:rsidP="00E80AF5">
      <w:pPr>
        <w:ind w:left="360"/>
        <w:jc w:val="both"/>
        <w:rPr>
          <w:rFonts w:asciiTheme="minorHAnsi" w:hAnsiTheme="minorHAnsi" w:cstheme="minorHAnsi"/>
        </w:rPr>
      </w:pPr>
      <w:r w:rsidRPr="005D7EA2">
        <w:rPr>
          <w:rFonts w:asciiTheme="minorHAnsi" w:eastAsia="Times New Roman" w:hAnsiTheme="minorHAnsi" w:cstheme="minorHAnsi"/>
          <w:kern w:val="36"/>
          <w:lang w:val="x-none" w:eastAsia="x-none"/>
        </w:rPr>
        <w:t xml:space="preserve">Prije donošenja odluke o isključenju gospodarskog subjekta zbog postojanja ove osnove za isključenje, naručitelj će, sukladno članku 252. Zakona o javnoj nabavi, pozvati gospodarski subjekt da u </w:t>
      </w:r>
      <w:r w:rsidR="00955F64" w:rsidRPr="005D7EA2">
        <w:rPr>
          <w:rFonts w:asciiTheme="minorHAnsi" w:eastAsia="Times New Roman" w:hAnsiTheme="minorHAnsi" w:cstheme="minorHAnsi"/>
          <w:kern w:val="36"/>
          <w:lang w:val="x-none" w:eastAsia="x-none"/>
        </w:rPr>
        <w:t xml:space="preserve"> </w:t>
      </w:r>
      <w:r w:rsidRPr="005D7EA2">
        <w:rPr>
          <w:rFonts w:asciiTheme="minorHAnsi" w:eastAsia="Times New Roman" w:hAnsiTheme="minorHAnsi" w:cstheme="minorHAnsi"/>
          <w:kern w:val="36"/>
          <w:lang w:val="x-none" w:eastAsia="x-none"/>
        </w:rPr>
        <w:t>primjerenom roku, koji ne može biti kraći od pet (5) dana, ispuni dospjele obveze</w:t>
      </w:r>
      <w:r w:rsidR="00955F64" w:rsidRPr="005D7EA2">
        <w:rPr>
          <w:rFonts w:asciiTheme="minorHAnsi" w:eastAsia="Times New Roman" w:hAnsiTheme="minorHAnsi" w:cstheme="minorHAnsi"/>
          <w:kern w:val="36"/>
          <w:lang w:val="x-none" w:eastAsia="x-none"/>
        </w:rPr>
        <w:t xml:space="preserve"> </w:t>
      </w:r>
      <w:r w:rsidR="00784A97" w:rsidRPr="005D7EA2">
        <w:rPr>
          <w:rFonts w:asciiTheme="minorHAnsi" w:eastAsia="Times New Roman" w:hAnsiTheme="minorHAnsi" w:cstheme="minorHAnsi"/>
          <w:kern w:val="36"/>
          <w:lang w:val="x-none" w:eastAsia="x-none"/>
        </w:rPr>
        <w:t>plaćanja poreza te obveza za mirovinsko i zdravstveno osiguranje, ako su iste jednake ili veće od 1.000,00 EUR.</w:t>
      </w:r>
      <w:r w:rsidR="00B96810" w:rsidRPr="005D7EA2">
        <w:rPr>
          <w:rFonts w:asciiTheme="minorHAnsi" w:hAnsiTheme="minorHAnsi" w:cstheme="minorHAnsi"/>
        </w:rPr>
        <w:t xml:space="preserve"> </w:t>
      </w:r>
    </w:p>
    <w:p w14:paraId="4553BA6F" w14:textId="77777777" w:rsidR="00B96810" w:rsidRPr="005D7EA2" w:rsidRDefault="00B96810" w:rsidP="00E80AF5">
      <w:pPr>
        <w:ind w:left="360"/>
        <w:jc w:val="both"/>
        <w:rPr>
          <w:rFonts w:asciiTheme="minorHAnsi" w:hAnsiTheme="minorHAnsi" w:cstheme="minorHAnsi"/>
        </w:rPr>
      </w:pPr>
    </w:p>
    <w:p w14:paraId="1D0F6DD7" w14:textId="77777777" w:rsidR="00B96810" w:rsidRPr="005D7EA2" w:rsidRDefault="00784A97" w:rsidP="00E80AF5">
      <w:pPr>
        <w:ind w:left="360"/>
        <w:jc w:val="both"/>
        <w:rPr>
          <w:rFonts w:asciiTheme="minorHAnsi" w:hAnsiTheme="minorHAnsi" w:cstheme="minorHAnsi"/>
        </w:rPr>
      </w:pPr>
      <w:r w:rsidRPr="005D7EA2">
        <w:rPr>
          <w:rFonts w:asciiTheme="minorHAnsi" w:eastAsia="Times New Roman" w:hAnsiTheme="minorHAnsi" w:cstheme="minorHAnsi"/>
          <w:kern w:val="36"/>
          <w:lang w:val="x-none" w:eastAsia="x-none"/>
        </w:rPr>
        <w:t>Naručitelj neće isključiti gospodarskog subjekta ako isti u ostavljenom roku ispuni navedene obveze, ako su obveze manje od 1.000,00 EUR ili ako mu je, sukladno posebnom propisu, odobrena odgoda plaćanja ili plaćanje nije dopušteno.</w:t>
      </w:r>
    </w:p>
    <w:p w14:paraId="2E450A48" w14:textId="77777777" w:rsidR="00B96810" w:rsidRPr="005D7EA2" w:rsidRDefault="00B96810" w:rsidP="00E80AF5">
      <w:pPr>
        <w:ind w:left="360"/>
        <w:jc w:val="both"/>
        <w:rPr>
          <w:rFonts w:asciiTheme="minorHAnsi" w:hAnsiTheme="minorHAnsi" w:cstheme="minorHAnsi"/>
        </w:rPr>
      </w:pPr>
    </w:p>
    <w:p w14:paraId="6DD31C1F" w14:textId="77777777" w:rsidR="00B96810" w:rsidRPr="005D7EA2" w:rsidRDefault="00784A97" w:rsidP="00E80AF5">
      <w:pPr>
        <w:ind w:left="360"/>
        <w:jc w:val="both"/>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Dokazivanje:</w:t>
      </w:r>
    </w:p>
    <w:p w14:paraId="07D5F60E" w14:textId="77777777" w:rsidR="00B96810" w:rsidRPr="005D7EA2" w:rsidRDefault="00B96810" w:rsidP="00E80AF5">
      <w:pPr>
        <w:ind w:left="360"/>
        <w:jc w:val="both"/>
        <w:rPr>
          <w:rFonts w:asciiTheme="minorHAnsi" w:hAnsiTheme="minorHAnsi" w:cstheme="minorHAnsi"/>
        </w:rPr>
      </w:pPr>
    </w:p>
    <w:p w14:paraId="445564A7" w14:textId="77777777" w:rsidR="00B96810" w:rsidRPr="005D7EA2" w:rsidRDefault="00B96810" w:rsidP="00E80AF5">
      <w:pPr>
        <w:ind w:left="360"/>
        <w:jc w:val="both"/>
        <w:rPr>
          <w:rFonts w:asciiTheme="minorHAnsi" w:hAnsiTheme="minorHAnsi" w:cstheme="minorHAnsi"/>
        </w:rPr>
      </w:pPr>
      <w:r w:rsidRPr="005D7EA2">
        <w:rPr>
          <w:rFonts w:asciiTheme="minorHAnsi" w:hAnsiTheme="minorHAnsi" w:cstheme="minorHAnsi"/>
        </w:rPr>
        <w:t>-</w:t>
      </w:r>
      <w:r w:rsidR="00784A97" w:rsidRPr="005D7EA2">
        <w:rPr>
          <w:rFonts w:asciiTheme="minorHAnsi" w:eastAsia="Times New Roman" w:hAnsiTheme="minorHAnsi" w:cstheme="minorHAnsi"/>
          <w:kern w:val="36"/>
          <w:lang w:val="x-none" w:eastAsia="x-none"/>
        </w:rPr>
        <w:t xml:space="preserve"> Gospodarski subjekt sa sjedištem u Republici Hrvatskoj u ponudi dostavlja potvrdu Porezne uprave Republike Hrvatske ili drugog nadležnog tijela kojom se dokazuje da ne postoje navedene osnove za isključenje. Potvrda ne smije biti starija od dana početka postupka nabave.</w:t>
      </w:r>
    </w:p>
    <w:p w14:paraId="64C2F3BE" w14:textId="77777777" w:rsidR="00B96810" w:rsidRPr="005D7EA2" w:rsidRDefault="00B96810" w:rsidP="00E80AF5">
      <w:pPr>
        <w:ind w:left="360"/>
        <w:jc w:val="both"/>
        <w:rPr>
          <w:rFonts w:asciiTheme="minorHAnsi" w:hAnsiTheme="minorHAnsi" w:cstheme="minorHAnsi"/>
        </w:rPr>
      </w:pPr>
    </w:p>
    <w:p w14:paraId="1610C5AA" w14:textId="77777777" w:rsidR="00B96810" w:rsidRPr="005D7EA2" w:rsidRDefault="00B96810" w:rsidP="00E80AF5">
      <w:pPr>
        <w:ind w:left="360"/>
        <w:jc w:val="both"/>
        <w:rPr>
          <w:rFonts w:asciiTheme="minorHAnsi" w:hAnsiTheme="minorHAnsi" w:cstheme="minorHAnsi"/>
        </w:rPr>
      </w:pPr>
      <w:r w:rsidRPr="005D7EA2">
        <w:rPr>
          <w:rFonts w:asciiTheme="minorHAnsi" w:hAnsiTheme="minorHAnsi" w:cstheme="minorHAnsi"/>
        </w:rPr>
        <w:t>-</w:t>
      </w:r>
      <w:r w:rsidR="00784A97" w:rsidRPr="005D7EA2">
        <w:rPr>
          <w:rFonts w:asciiTheme="minorHAnsi" w:eastAsia="Times New Roman" w:hAnsiTheme="minorHAnsi" w:cstheme="minorHAnsi"/>
          <w:kern w:val="36"/>
          <w:lang w:val="x-none" w:eastAsia="x-none"/>
        </w:rPr>
        <w:t xml:space="preserve"> Gospodarski subjekt koji nema poslovni nastan u Republici Hrvatskoj dostavlja odgovarajuću potvrdu nadležnog tijela države poslovnog nastana ili države čiji je državljanin, kojom dokazuje da je ispunio obveze plaćanja poreza i doprinosa u toj držav</w:t>
      </w:r>
      <w:r w:rsidRPr="005D7EA2">
        <w:rPr>
          <w:rFonts w:asciiTheme="minorHAnsi" w:eastAsia="Times New Roman" w:hAnsiTheme="minorHAnsi" w:cstheme="minorHAnsi"/>
          <w:kern w:val="36"/>
          <w:lang w:val="x-none" w:eastAsia="x-none"/>
        </w:rPr>
        <w:t>i.</w:t>
      </w:r>
    </w:p>
    <w:p w14:paraId="55517208" w14:textId="77777777" w:rsidR="00B96810" w:rsidRPr="005D7EA2" w:rsidRDefault="00B96810" w:rsidP="00E80AF5">
      <w:pPr>
        <w:ind w:left="360"/>
        <w:jc w:val="both"/>
        <w:rPr>
          <w:rFonts w:asciiTheme="minorHAnsi" w:hAnsiTheme="minorHAnsi" w:cstheme="minorHAnsi"/>
        </w:rPr>
      </w:pPr>
    </w:p>
    <w:p w14:paraId="488B44C9" w14:textId="77777777" w:rsidR="00B96810" w:rsidRPr="005D7EA2" w:rsidRDefault="003F6DDE" w:rsidP="00E80AF5">
      <w:pPr>
        <w:ind w:left="360"/>
        <w:jc w:val="both"/>
        <w:rPr>
          <w:rFonts w:asciiTheme="minorHAnsi" w:hAnsiTheme="minorHAnsi" w:cstheme="minorHAnsi"/>
        </w:rPr>
      </w:pPr>
      <w:r w:rsidRPr="005D7EA2">
        <w:rPr>
          <w:rFonts w:asciiTheme="minorHAnsi" w:eastAsia="Times New Roman" w:hAnsiTheme="minorHAnsi" w:cstheme="minorHAnsi"/>
          <w:kern w:val="36"/>
          <w:lang w:val="x-none" w:eastAsia="x-none"/>
        </w:rPr>
        <w:t>Radi dokazivanja da nema dospjelih poreznih obveza u Republici Hrvatskoj, gospodarski subjekt koji nema poslovni nastan u Republici Hrvatskoj dostavlja:</w:t>
      </w:r>
    </w:p>
    <w:p w14:paraId="5FDB066D" w14:textId="77777777" w:rsidR="00B96810" w:rsidRPr="005D7EA2" w:rsidRDefault="00B96810" w:rsidP="00E80AF5">
      <w:pPr>
        <w:ind w:left="360"/>
        <w:jc w:val="both"/>
        <w:rPr>
          <w:rFonts w:asciiTheme="minorHAnsi" w:hAnsiTheme="minorHAnsi" w:cstheme="minorHAnsi"/>
        </w:rPr>
      </w:pPr>
    </w:p>
    <w:p w14:paraId="28723742" w14:textId="77777777" w:rsidR="00B96810" w:rsidRPr="005D7EA2" w:rsidRDefault="003F6DDE" w:rsidP="00E80AF5">
      <w:pPr>
        <w:pStyle w:val="Odlomakpopisa"/>
        <w:numPr>
          <w:ilvl w:val="0"/>
          <w:numId w:val="18"/>
        </w:numPr>
        <w:jc w:val="both"/>
        <w:rPr>
          <w:rFonts w:asciiTheme="minorHAnsi" w:eastAsia="Calibri" w:hAnsiTheme="minorHAnsi" w:cstheme="minorHAnsi"/>
        </w:rPr>
      </w:pPr>
      <w:r w:rsidRPr="005D7EA2">
        <w:rPr>
          <w:rFonts w:asciiTheme="minorHAnsi" w:eastAsia="Times New Roman" w:hAnsiTheme="minorHAnsi" w:cstheme="minorHAnsi"/>
          <w:kern w:val="36"/>
          <w:lang w:val="x-none" w:eastAsia="x-none"/>
        </w:rPr>
        <w:t xml:space="preserve">Potvrdu Porezne uprave Republike Hrvatske da mu nije dodijeljen OIB (porezni broj) u </w:t>
      </w:r>
      <w:r w:rsidRPr="005D7EA2">
        <w:rPr>
          <w:rFonts w:asciiTheme="minorHAnsi" w:eastAsia="Times New Roman" w:hAnsiTheme="minorHAnsi" w:cstheme="minorHAnsi"/>
          <w:kern w:val="36"/>
          <w:lang w:val="x-none" w:eastAsia="x-none"/>
        </w:rPr>
        <w:lastRenderedPageBreak/>
        <w:t xml:space="preserve">Republici Hrvatskoj, </w:t>
      </w:r>
    </w:p>
    <w:p w14:paraId="18787204" w14:textId="77777777" w:rsidR="00B96810" w:rsidRPr="005D7EA2" w:rsidRDefault="003F6DDE" w:rsidP="00E80AF5">
      <w:pPr>
        <w:pStyle w:val="Odlomakpopisa"/>
        <w:numPr>
          <w:ilvl w:val="0"/>
          <w:numId w:val="18"/>
        </w:numPr>
        <w:jc w:val="both"/>
        <w:rPr>
          <w:rFonts w:asciiTheme="minorHAnsi" w:eastAsia="Calibri" w:hAnsiTheme="minorHAnsi" w:cstheme="minorHAnsi"/>
        </w:rPr>
      </w:pPr>
      <w:r w:rsidRPr="005D7EA2">
        <w:rPr>
          <w:rFonts w:asciiTheme="minorHAnsi" w:eastAsia="Times New Roman" w:hAnsiTheme="minorHAnsi" w:cstheme="minorHAnsi"/>
          <w:kern w:val="36"/>
          <w:lang w:val="x-none" w:eastAsia="x-none"/>
        </w:rPr>
        <w:t xml:space="preserve">ili drugi odgovarajući dokaz iz kojeg proizlazi da nije porezni obveznik u Republici Hrvatskoj. </w:t>
      </w:r>
    </w:p>
    <w:p w14:paraId="55CEAD70" w14:textId="77777777" w:rsidR="00E32AAC" w:rsidRDefault="00E32AAC" w:rsidP="00E80AF5">
      <w:pPr>
        <w:jc w:val="both"/>
        <w:rPr>
          <w:rFonts w:asciiTheme="minorHAnsi" w:eastAsia="Times New Roman" w:hAnsiTheme="minorHAnsi" w:cstheme="minorHAnsi"/>
          <w:kern w:val="36"/>
          <w:lang w:val="x-none" w:eastAsia="x-none"/>
        </w:rPr>
      </w:pPr>
    </w:p>
    <w:p w14:paraId="2EBE3717" w14:textId="579DA4F8" w:rsidR="003F6DDE" w:rsidRPr="005D7EA2" w:rsidRDefault="003F6DDE" w:rsidP="00E80AF5">
      <w:pPr>
        <w:jc w:val="both"/>
        <w:rPr>
          <w:rFonts w:asciiTheme="minorHAnsi" w:hAnsiTheme="minorHAnsi" w:cstheme="minorHAnsi"/>
        </w:rPr>
      </w:pPr>
      <w:r w:rsidRPr="005D7EA2">
        <w:rPr>
          <w:rFonts w:asciiTheme="minorHAnsi" w:eastAsia="Times New Roman" w:hAnsiTheme="minorHAnsi" w:cstheme="minorHAnsi"/>
          <w:kern w:val="36"/>
          <w:lang w:val="x-none" w:eastAsia="x-none"/>
        </w:rPr>
        <w:t>Ako gospodarski subjekt dokaže da iz objektivnih razloga nije mogao ishoditi navedenu potvrdu, može dostaviti vlastitu izjavu o nepostojanju poreznog duga u Republici Hrvatskoj uz obrazloženje razloga zbog kojih potvrdu nije bilo moguće pribaviti.</w:t>
      </w:r>
    </w:p>
    <w:p w14:paraId="7BA3197D" w14:textId="77777777" w:rsidR="00B96810" w:rsidRPr="005D7EA2" w:rsidRDefault="00B96810" w:rsidP="00E80AF5">
      <w:pPr>
        <w:keepNext/>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p>
    <w:p w14:paraId="52543ECD" w14:textId="31C20769" w:rsidR="003F6DDE" w:rsidRPr="005D7EA2" w:rsidRDefault="003F6DDE" w:rsidP="00E80AF5">
      <w:pPr>
        <w:keepNext/>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Ako država poslovnog nastana ne izdaje navedene potvrde ili one ne obuhvaćaju sve okolnosti iz ove točke, gospodarski subjekt može dostaviti:</w:t>
      </w:r>
    </w:p>
    <w:p w14:paraId="04FA2953" w14:textId="77777777" w:rsidR="003F6DDE" w:rsidRPr="005D7EA2" w:rsidRDefault="003F6DDE" w:rsidP="00E80AF5">
      <w:pPr>
        <w:keepNext/>
        <w:numPr>
          <w:ilvl w:val="0"/>
          <w:numId w:val="21"/>
        </w:numPr>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 xml:space="preserve">izjavu pod prisegom, ili </w:t>
      </w:r>
    </w:p>
    <w:p w14:paraId="0C100962" w14:textId="77777777" w:rsidR="003F6DDE" w:rsidRPr="005D7EA2" w:rsidRDefault="003F6DDE" w:rsidP="00E80AF5">
      <w:pPr>
        <w:keepNext/>
        <w:numPr>
          <w:ilvl w:val="0"/>
          <w:numId w:val="21"/>
        </w:numPr>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 xml:space="preserve">ako izjava pod prisegom prema pravu te države ne postoji, izjavu s ovjerenim potpisom danu pred nadležnim sudskim ili upravnim tijelom, javnim bilježnikom ili strukovnim odnosno trgovinskim tijelom države poslovnog nastana odnosno države čiji je osoba državljanin. </w:t>
      </w:r>
    </w:p>
    <w:p w14:paraId="5E4498DE" w14:textId="77777777" w:rsidR="003F6DDE" w:rsidRPr="005D7EA2" w:rsidRDefault="003F6DDE" w:rsidP="00E80AF5">
      <w:pPr>
        <w:keepNext/>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Navedena izjava ne smije biti starija od dana početka postupka nabave.</w:t>
      </w:r>
    </w:p>
    <w:p w14:paraId="348605D2" w14:textId="10D8D7FA" w:rsidR="00D325B7" w:rsidRPr="003F6DDE" w:rsidRDefault="003F6DDE" w:rsidP="00E80AF5">
      <w:pPr>
        <w:suppressAutoHyphens w:val="0"/>
        <w:autoSpaceDN/>
        <w:spacing w:after="120" w:line="312" w:lineRule="auto"/>
        <w:jc w:val="both"/>
        <w:textAlignment w:val="auto"/>
        <w:rPr>
          <w:rFonts w:ascii="Aptos" w:eastAsia="Aptos" w:hAnsi="Aptos" w:cs="Aptos"/>
          <w:lang w:val="x-none" w:eastAsia="x-none"/>
          <w14:ligatures w14:val="standardContextual"/>
        </w:rPr>
      </w:pPr>
      <w:r w:rsidRPr="005D7EA2">
        <w:rPr>
          <w:rFonts w:asciiTheme="minorHAnsi" w:eastAsia="Aptos" w:hAnsiTheme="minorHAnsi" w:cstheme="minorHAnsi"/>
          <w:lang w:val="x-none" w:eastAsia="x-none"/>
          <w14:ligatures w14:val="standardContextual"/>
        </w:rPr>
        <w:t>Razlozi isključenja se odnose na ponuditelja, podugovaratelja, te sve članove zajednice</w:t>
      </w:r>
      <w:r w:rsidRPr="003F6DDE">
        <w:rPr>
          <w:rFonts w:ascii="Aptos" w:eastAsia="Aptos" w:hAnsi="Aptos" w:cs="Aptos"/>
          <w:lang w:val="x-none" w:eastAsia="x-none"/>
          <w14:ligatures w14:val="standardContextual"/>
        </w:rPr>
        <w:t xml:space="preserve"> ponuditelja.</w:t>
      </w:r>
    </w:p>
    <w:p w14:paraId="76B2ECA2"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4. KRITERIJ ZA ODABIR GOSPODARSKOG SUBJEKTA (UVJETI SPOSOBNOSTI)</w:t>
      </w:r>
    </w:p>
    <w:p w14:paraId="5E652735"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4.1. Sposobnost za obavljanje profesionalne djelatnosti</w:t>
      </w:r>
    </w:p>
    <w:p w14:paraId="699E1317"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Gospodarski subjekt mora dokazati upis u sudski, obrtni, strukovni ili drugi odgovarajući registar države sjedišta gospodarskog subjekta.</w:t>
      </w:r>
    </w:p>
    <w:p w14:paraId="29E49168"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Za potrebe utvrđivanja uvjeta za obavljanje profesionalne djelatnosti iz točke 4.1. gospodarski subjekt u ponudi dostavlja: </w:t>
      </w:r>
    </w:p>
    <w:p w14:paraId="7C737417" w14:textId="223F3C01" w:rsidR="00D325B7" w:rsidRPr="007426BC"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b/>
          <w:i/>
        </w:rPr>
        <w:t xml:space="preserve">Izvadak iz sudskog, obrtnog, strukovnog ili drugog odgovarajućeg registra u državi njegova poslovnog </w:t>
      </w:r>
      <w:r w:rsidRPr="007426BC">
        <w:rPr>
          <w:rFonts w:asciiTheme="minorHAnsi" w:hAnsiTheme="minorHAnsi" w:cstheme="minorHAnsi"/>
          <w:b/>
          <w:i/>
        </w:rPr>
        <w:t xml:space="preserve">nastana, </w:t>
      </w:r>
      <w:r w:rsidRPr="007426BC">
        <w:rPr>
          <w:rFonts w:asciiTheme="minorHAnsi" w:hAnsiTheme="minorHAnsi" w:cstheme="minorHAnsi"/>
          <w:b/>
          <w:i/>
          <w:u w:val="single"/>
        </w:rPr>
        <w:t xml:space="preserve">ne stariji od dana </w:t>
      </w:r>
      <w:r w:rsidR="00FA7161" w:rsidRPr="007426BC">
        <w:rPr>
          <w:rFonts w:asciiTheme="minorHAnsi" w:hAnsiTheme="minorHAnsi" w:cstheme="minorHAnsi"/>
          <w:b/>
          <w:i/>
          <w:u w:val="single"/>
        </w:rPr>
        <w:t>objave</w:t>
      </w:r>
      <w:r w:rsidR="003D4EFF" w:rsidRPr="007426BC">
        <w:rPr>
          <w:rFonts w:asciiTheme="minorHAnsi" w:hAnsiTheme="minorHAnsi" w:cstheme="minorHAnsi"/>
          <w:b/>
          <w:i/>
          <w:u w:val="single"/>
        </w:rPr>
        <w:t xml:space="preserve"> </w:t>
      </w:r>
      <w:r w:rsidRPr="007426BC">
        <w:rPr>
          <w:rFonts w:asciiTheme="minorHAnsi" w:hAnsiTheme="minorHAnsi" w:cstheme="minorHAnsi"/>
          <w:b/>
          <w:i/>
          <w:u w:val="single"/>
        </w:rPr>
        <w:t xml:space="preserve">ovog Poziva na dostavu ponuda. </w:t>
      </w:r>
    </w:p>
    <w:p w14:paraId="1F8C0E90" w14:textId="67CDA522" w:rsidR="00D325B7" w:rsidRPr="00F83EDD"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U slučaju zajednice ponuditelja, navedene okolnosti utvrđuju se za sve članove zajednice pojedinačno. </w:t>
      </w:r>
    </w:p>
    <w:p w14:paraId="5C65B3D6" w14:textId="77777777" w:rsidR="00D325B7" w:rsidRPr="000E4571" w:rsidRDefault="00553AF5" w:rsidP="000E4571">
      <w:pPr>
        <w:shd w:val="clear" w:color="auto" w:fill="BDD6EE"/>
        <w:suppressAutoHyphens w:val="0"/>
        <w:spacing w:after="120" w:line="288" w:lineRule="auto"/>
        <w:jc w:val="both"/>
        <w:rPr>
          <w:rFonts w:asciiTheme="minorHAnsi" w:eastAsia="Times New Roman" w:hAnsiTheme="minorHAnsi" w:cstheme="minorHAnsi"/>
          <w:b/>
        </w:rPr>
      </w:pPr>
      <w:r w:rsidRPr="000E4571">
        <w:rPr>
          <w:rFonts w:asciiTheme="minorHAnsi" w:eastAsia="Times New Roman" w:hAnsiTheme="minorHAnsi" w:cstheme="minorHAnsi"/>
          <w:b/>
        </w:rPr>
        <w:t>5. PODACI O PONUDI</w:t>
      </w:r>
    </w:p>
    <w:p w14:paraId="57C95C96" w14:textId="77777777" w:rsidR="00D325B7" w:rsidRPr="000E4571" w:rsidRDefault="00553AF5" w:rsidP="000E4571">
      <w:pPr>
        <w:shd w:val="clear" w:color="auto" w:fill="BDD6EE"/>
        <w:suppressAutoHyphens w:val="0"/>
        <w:spacing w:after="120" w:line="288" w:lineRule="auto"/>
        <w:jc w:val="both"/>
        <w:rPr>
          <w:rFonts w:asciiTheme="minorHAnsi" w:eastAsia="Times New Roman" w:hAnsiTheme="minorHAnsi" w:cstheme="minorHAnsi"/>
          <w:b/>
        </w:rPr>
      </w:pPr>
      <w:r w:rsidRPr="000E4571">
        <w:rPr>
          <w:rFonts w:asciiTheme="minorHAnsi" w:eastAsia="Times New Roman" w:hAnsiTheme="minorHAnsi" w:cstheme="minorHAnsi"/>
          <w:b/>
        </w:rPr>
        <w:t>5.1. Oblik, sadržaj i način izrade ponude</w:t>
      </w:r>
    </w:p>
    <w:p w14:paraId="1BC773F9" w14:textId="77777777" w:rsidR="00D325B7" w:rsidRPr="000E4571" w:rsidRDefault="00553AF5" w:rsidP="000E4571">
      <w:pPr>
        <w:suppressAutoHyphens w:val="0"/>
        <w:spacing w:after="120" w:line="288" w:lineRule="auto"/>
        <w:jc w:val="both"/>
        <w:rPr>
          <w:rFonts w:asciiTheme="minorHAnsi" w:hAnsiTheme="minorHAnsi" w:cstheme="minorHAnsi"/>
        </w:rPr>
      </w:pPr>
      <w:r w:rsidRPr="000E4571">
        <w:rPr>
          <w:rFonts w:asciiTheme="minorHAnsi" w:eastAsia="Times New Roman" w:hAnsiTheme="minorHAnsi" w:cstheme="minorHAnsi"/>
          <w:b/>
        </w:rPr>
        <w:t xml:space="preserve">U roku za dostavu ponuda ponuditelj može izmijeniti svoju ponudu, nadopuniti je ili od nje odustati. </w:t>
      </w:r>
      <w:r w:rsidRPr="000E4571">
        <w:rPr>
          <w:rFonts w:asciiTheme="minorHAnsi" w:eastAsia="Times New Roman" w:hAnsiTheme="minorHAnsi" w:cstheme="minorHAnsi"/>
        </w:rPr>
        <w:t xml:space="preserve">Izmjena i/ili dopuna ponude dostavlja se na isti način kao i osnovna ponuda s obveznom naznakom da se radi o izmjeni i/ili dopuni ponude. Ponuditelj može do isteka roka za dostavu ponude pisanom izjavom odustati od svoje dostavljene ponude. Pisana izjava se dostavlja na isti način kao i ponuda s obveznom naznakom da se radi o odustajanju od ponude. </w:t>
      </w:r>
    </w:p>
    <w:p w14:paraId="4955F611"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Ponuda mora sadržavati:</w:t>
      </w:r>
    </w:p>
    <w:p w14:paraId="01CDD447"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1. Popunjen  Ponudbeni list,</w:t>
      </w:r>
    </w:p>
    <w:p w14:paraId="50556310"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2. Popunjen  Troškovnik,</w:t>
      </w:r>
    </w:p>
    <w:p w14:paraId="76C62A4A"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3. Traženi dokazi iz točke 3.,</w:t>
      </w:r>
    </w:p>
    <w:p w14:paraId="2B5142AF"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4. Traženi dokazi iz točke 4.,</w:t>
      </w:r>
    </w:p>
    <w:p w14:paraId="00A50FD8" w14:textId="0C21FBBB"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lastRenderedPageBreak/>
        <w:t xml:space="preserve">5. Ostalo traženo ovim Pozivom na dostavu ponuda. </w:t>
      </w:r>
    </w:p>
    <w:p w14:paraId="575D7C67" w14:textId="77777777" w:rsidR="00D325B7" w:rsidRPr="000E4571" w:rsidRDefault="00553AF5" w:rsidP="000E4571">
      <w:pPr>
        <w:shd w:val="clear" w:color="auto" w:fill="BDD6EE"/>
        <w:suppressAutoHyphens w:val="0"/>
        <w:spacing w:after="120" w:line="288" w:lineRule="auto"/>
        <w:jc w:val="both"/>
        <w:rPr>
          <w:rFonts w:asciiTheme="minorHAnsi" w:eastAsia="Times New Roman" w:hAnsiTheme="minorHAnsi" w:cstheme="minorHAnsi"/>
          <w:b/>
        </w:rPr>
      </w:pPr>
      <w:r w:rsidRPr="000E4571">
        <w:rPr>
          <w:rFonts w:asciiTheme="minorHAnsi" w:eastAsia="Times New Roman" w:hAnsiTheme="minorHAnsi" w:cstheme="minorHAnsi"/>
          <w:b/>
        </w:rPr>
        <w:t>5.2. Način dostave</w:t>
      </w:r>
    </w:p>
    <w:p w14:paraId="4865E34C" w14:textId="77777777" w:rsidR="000F39F9" w:rsidRPr="000F39F9" w:rsidRDefault="000F39F9" w:rsidP="000F39F9">
      <w:pPr>
        <w:spacing w:after="120" w:line="288" w:lineRule="auto"/>
        <w:contextualSpacing/>
        <w:jc w:val="both"/>
        <w:rPr>
          <w:rFonts w:asciiTheme="minorHAnsi" w:hAnsiTheme="minorHAnsi" w:cstheme="minorHAnsi"/>
        </w:rPr>
      </w:pPr>
      <w:r w:rsidRPr="000F39F9">
        <w:rPr>
          <w:rFonts w:asciiTheme="minorHAnsi" w:hAnsiTheme="minorHAnsi" w:cstheme="minorHAnsi"/>
        </w:rPr>
        <w:t xml:space="preserve">Ponuditelj svoju ponudu dostavlja na email: </w:t>
      </w:r>
      <w:hyperlink r:id="rId13" w:history="1">
        <w:r w:rsidRPr="000F39F9">
          <w:rPr>
            <w:rStyle w:val="Hiperveza"/>
            <w:rFonts w:asciiTheme="minorHAnsi" w:hAnsiTheme="minorHAnsi" w:cstheme="minorHAnsi"/>
          </w:rPr>
          <w:t>tina.bacic@drnis.hr</w:t>
        </w:r>
      </w:hyperlink>
      <w:r w:rsidRPr="000F39F9">
        <w:rPr>
          <w:rFonts w:asciiTheme="minorHAnsi" w:hAnsiTheme="minorHAnsi" w:cstheme="minorHAnsi"/>
        </w:rPr>
        <w:t xml:space="preserve"> sa svim traženim prilozima iz točke 5.1. ovog Poziva.</w:t>
      </w:r>
    </w:p>
    <w:p w14:paraId="07CDB92C" w14:textId="67BC502D" w:rsidR="000F39F9" w:rsidRPr="000F39F9" w:rsidRDefault="000F39F9" w:rsidP="000F39F9">
      <w:pPr>
        <w:spacing w:after="120" w:line="288" w:lineRule="auto"/>
        <w:contextualSpacing/>
        <w:jc w:val="both"/>
        <w:rPr>
          <w:rFonts w:asciiTheme="minorHAnsi" w:hAnsiTheme="minorHAnsi" w:cstheme="minorHAnsi"/>
          <w:u w:val="single"/>
        </w:rPr>
      </w:pPr>
      <w:r w:rsidRPr="000F39F9">
        <w:rPr>
          <w:rFonts w:asciiTheme="minorHAnsi" w:hAnsiTheme="minorHAnsi" w:cstheme="minorHAnsi"/>
          <w:u w:val="single"/>
        </w:rPr>
        <w:t xml:space="preserve">U Predmet e-maila potrebno je upisati: PONUDA- </w:t>
      </w:r>
      <w:r w:rsidRPr="000F39F9">
        <w:rPr>
          <w:rFonts w:asciiTheme="minorHAnsi" w:hAnsiTheme="minorHAnsi" w:cstheme="minorHAnsi"/>
          <w:b/>
          <w:i/>
          <w:u w:val="single"/>
        </w:rPr>
        <w:t>„</w:t>
      </w:r>
      <w:r w:rsidR="008D0A96">
        <w:rPr>
          <w:rFonts w:asciiTheme="minorHAnsi" w:hAnsiTheme="minorHAnsi" w:cstheme="minorHAnsi"/>
          <w:b/>
          <w:i/>
          <w:u w:val="single"/>
        </w:rPr>
        <w:t>Usluga izrade projektne dokumentacije za sanaciju i uređenje postojeće pješačko-turističke staze na području kanjona Čikole</w:t>
      </w:r>
      <w:r w:rsidRPr="000F39F9">
        <w:rPr>
          <w:rFonts w:asciiTheme="minorHAnsi" w:hAnsiTheme="minorHAnsi" w:cstheme="minorHAnsi"/>
          <w:b/>
          <w:i/>
          <w:u w:val="single"/>
        </w:rPr>
        <w:t>“,</w:t>
      </w:r>
      <w:r w:rsidRPr="000F39F9">
        <w:rPr>
          <w:rFonts w:asciiTheme="minorHAnsi" w:hAnsiTheme="minorHAnsi" w:cstheme="minorHAnsi"/>
          <w:u w:val="single"/>
        </w:rPr>
        <w:t xml:space="preserve"> JN </w:t>
      </w:r>
      <w:r w:rsidR="008D0A96">
        <w:rPr>
          <w:rFonts w:asciiTheme="minorHAnsi" w:hAnsiTheme="minorHAnsi" w:cstheme="minorHAnsi"/>
          <w:u w:val="single"/>
        </w:rPr>
        <w:t>62</w:t>
      </w:r>
      <w:r w:rsidRPr="000F39F9">
        <w:rPr>
          <w:rFonts w:asciiTheme="minorHAnsi" w:hAnsiTheme="minorHAnsi" w:cstheme="minorHAnsi"/>
          <w:u w:val="single"/>
        </w:rPr>
        <w:t>/26.</w:t>
      </w:r>
    </w:p>
    <w:p w14:paraId="31B60C95" w14:textId="77777777" w:rsidR="00571116" w:rsidRDefault="00571116" w:rsidP="00F83EDD">
      <w:pPr>
        <w:spacing w:after="120" w:line="288" w:lineRule="auto"/>
        <w:contextualSpacing/>
        <w:jc w:val="both"/>
        <w:rPr>
          <w:rFonts w:asciiTheme="minorHAnsi" w:hAnsiTheme="minorHAnsi" w:cstheme="minorHAnsi"/>
        </w:rPr>
      </w:pPr>
    </w:p>
    <w:p w14:paraId="340667F5" w14:textId="28111096" w:rsidR="000F39F9" w:rsidRDefault="000F39F9" w:rsidP="00F83EDD">
      <w:pPr>
        <w:spacing w:after="120" w:line="288" w:lineRule="auto"/>
        <w:contextualSpacing/>
        <w:jc w:val="both"/>
        <w:rPr>
          <w:rFonts w:asciiTheme="minorHAnsi" w:hAnsiTheme="minorHAnsi" w:cstheme="minorHAnsi"/>
        </w:rPr>
      </w:pPr>
      <w:r w:rsidRPr="000F39F9">
        <w:rPr>
          <w:rFonts w:asciiTheme="minorHAnsi" w:hAnsiTheme="minorHAnsi" w:cstheme="minorHAnsi"/>
        </w:rPr>
        <w:t>Naručitelj neće prihvatiti ponudu koja ne ispunjava uvjete i zahtjeve vezane uz predmet nabave iz ovog Poziva.</w:t>
      </w:r>
    </w:p>
    <w:p w14:paraId="29485AFC" w14:textId="77777777" w:rsidR="000F39F9" w:rsidRPr="000F39F9" w:rsidRDefault="000F39F9" w:rsidP="00F83EDD">
      <w:pPr>
        <w:spacing w:after="120" w:line="288" w:lineRule="auto"/>
        <w:contextualSpacing/>
        <w:jc w:val="both"/>
        <w:rPr>
          <w:rFonts w:asciiTheme="minorHAnsi" w:hAnsiTheme="minorHAnsi" w:cstheme="minorHAnsi"/>
        </w:rPr>
      </w:pPr>
    </w:p>
    <w:p w14:paraId="0FBCD66B"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5.3. Dopustivost alternativnih ponuda</w:t>
      </w:r>
    </w:p>
    <w:p w14:paraId="292D0910" w14:textId="429F85FA" w:rsidR="00D325B7" w:rsidRPr="00F83EDD" w:rsidRDefault="00553AF5" w:rsidP="000E4571">
      <w:pPr>
        <w:suppressAutoHyphens w:val="0"/>
        <w:spacing w:after="120" w:line="288" w:lineRule="auto"/>
        <w:rPr>
          <w:rFonts w:asciiTheme="minorHAnsi" w:hAnsiTheme="minorHAnsi" w:cstheme="minorHAnsi"/>
        </w:rPr>
      </w:pPr>
      <w:r w:rsidRPr="000E4571">
        <w:rPr>
          <w:rFonts w:asciiTheme="minorHAnsi" w:eastAsia="Times New Roman" w:hAnsiTheme="minorHAnsi" w:cstheme="minorHAnsi"/>
        </w:rPr>
        <w:t>Alternativne ponude nisu dopuštene.</w:t>
      </w:r>
    </w:p>
    <w:p w14:paraId="3FC1816E"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5.4. Način određivanja cijene ponude</w:t>
      </w:r>
    </w:p>
    <w:p w14:paraId="7D8F31E6"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 xml:space="preserve">Ponuda se odnosi na cjelokupan predmet nabave. Cijena je nepromjenjiva za cijelo vrijeme trajanja ugovora. </w:t>
      </w:r>
    </w:p>
    <w:p w14:paraId="797A35B1" w14:textId="77777777"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 xml:space="preserve">Cijena se piše brojkama i izražava u eurima. U cijenu ponude bez poreza na dodanu vrijednost moraju biti uračunati svi troškovi i popusti. </w:t>
      </w:r>
    </w:p>
    <w:p w14:paraId="606AD24B" w14:textId="643A121E" w:rsidR="00D325B7" w:rsidRPr="000E4571"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 xml:space="preserve">Kada cijena ponude bez PDV-a izražena u Troškovniku ne odgovara cijeni ponude bez PDV-a izraženoj u Ponudbenom listu, vrijedi cijena ponude bez poreza na dodanu vrijednost izražena u Troškovniku. </w:t>
      </w:r>
    </w:p>
    <w:p w14:paraId="44D2DE49" w14:textId="7CE3AF71" w:rsidR="00D325B7" w:rsidRPr="000E4571" w:rsidRDefault="00553AF5" w:rsidP="00F83EDD">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Ukoliko ponuditelj nije u sustavu PDV-a, tada se na Troškovniku na mjestu predviđenom za upis cijene ponude s PDV-om upisuje isti iznos koji je upisan na mjestu predviđenom za upis cijene bez PDV-a, a mjesto za upis PDV-a ostavlja se prazno.</w:t>
      </w:r>
    </w:p>
    <w:p w14:paraId="68A6705B"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5.5. Valuta ponude</w:t>
      </w:r>
    </w:p>
    <w:p w14:paraId="021AB11D" w14:textId="45CE8A45" w:rsidR="00D325B7" w:rsidRPr="000E4571" w:rsidRDefault="00553AF5" w:rsidP="000E4571">
      <w:pPr>
        <w:suppressAutoHyphens w:val="0"/>
        <w:spacing w:after="120" w:line="288" w:lineRule="auto"/>
        <w:rPr>
          <w:rFonts w:asciiTheme="minorHAnsi" w:eastAsia="Times New Roman" w:hAnsiTheme="minorHAnsi" w:cstheme="minorHAnsi"/>
        </w:rPr>
      </w:pPr>
      <w:r w:rsidRPr="000E4571">
        <w:rPr>
          <w:rFonts w:asciiTheme="minorHAnsi" w:eastAsia="Times New Roman" w:hAnsiTheme="minorHAnsi" w:cstheme="minorHAnsi"/>
        </w:rPr>
        <w:t>Ponuditelj izražava cijenu ponude u eurima.</w:t>
      </w:r>
    </w:p>
    <w:p w14:paraId="55094D65"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5.6. Kriterij odabira ponude</w:t>
      </w:r>
    </w:p>
    <w:p w14:paraId="347DA12E" w14:textId="2D4335E9" w:rsidR="00D325B7" w:rsidRPr="00075AB6" w:rsidRDefault="00553AF5" w:rsidP="000E4571">
      <w:pPr>
        <w:suppressAutoHyphens w:val="0"/>
        <w:spacing w:after="120" w:line="288" w:lineRule="auto"/>
        <w:jc w:val="both"/>
        <w:rPr>
          <w:rFonts w:asciiTheme="minorHAnsi" w:hAnsiTheme="minorHAnsi" w:cstheme="minorHAnsi"/>
          <w:bCs/>
        </w:rPr>
      </w:pPr>
      <w:r w:rsidRPr="000E4571">
        <w:rPr>
          <w:rFonts w:asciiTheme="minorHAnsi" w:eastAsia="Times New Roman" w:hAnsiTheme="minorHAnsi" w:cstheme="minorHAnsi"/>
        </w:rPr>
        <w:t xml:space="preserve">Kriterij za odabir ponude je </w:t>
      </w:r>
      <w:r w:rsidRPr="00075AB6">
        <w:rPr>
          <w:rFonts w:asciiTheme="minorHAnsi" w:eastAsia="Times New Roman" w:hAnsiTheme="minorHAnsi" w:cstheme="minorHAnsi"/>
          <w:bCs/>
        </w:rPr>
        <w:t>najniža cijena valjane ponude</w:t>
      </w:r>
      <w:r w:rsidR="00075AB6" w:rsidRPr="00075AB6">
        <w:rPr>
          <w:rFonts w:asciiTheme="minorHAnsi" w:eastAsia="Times New Roman" w:hAnsiTheme="minorHAnsi" w:cstheme="minorHAnsi"/>
          <w:bCs/>
        </w:rPr>
        <w:t>,</w:t>
      </w:r>
      <w:r w:rsidR="00075AB6">
        <w:rPr>
          <w:rFonts w:asciiTheme="minorHAnsi" w:eastAsia="Times New Roman" w:hAnsiTheme="minorHAnsi" w:cstheme="minorHAnsi"/>
          <w:bCs/>
        </w:rPr>
        <w:t xml:space="preserve"> </w:t>
      </w:r>
      <w:r w:rsidR="00075AB6" w:rsidRPr="00075AB6">
        <w:rPr>
          <w:rFonts w:asciiTheme="minorHAnsi" w:eastAsia="Times New Roman" w:hAnsiTheme="minorHAnsi" w:cstheme="minorHAnsi"/>
          <w:bCs/>
        </w:rPr>
        <w:t>uspoređuju se cijene bez PDV-a</w:t>
      </w:r>
      <w:r w:rsidRPr="00075AB6">
        <w:rPr>
          <w:rFonts w:asciiTheme="minorHAnsi" w:eastAsia="Times New Roman" w:hAnsiTheme="minorHAnsi" w:cstheme="minorHAnsi"/>
          <w:bCs/>
        </w:rPr>
        <w:t xml:space="preserve">. </w:t>
      </w:r>
    </w:p>
    <w:p w14:paraId="529D3987" w14:textId="77777777" w:rsidR="00D325B7" w:rsidRPr="000E4571" w:rsidRDefault="00553AF5" w:rsidP="000E4571">
      <w:pPr>
        <w:shd w:val="clear" w:color="auto" w:fill="BDD6EE"/>
        <w:suppressAutoHyphens w:val="0"/>
        <w:spacing w:after="120" w:line="288" w:lineRule="auto"/>
        <w:jc w:val="both"/>
        <w:rPr>
          <w:rFonts w:asciiTheme="minorHAnsi" w:eastAsia="Times New Roman" w:hAnsiTheme="minorHAnsi" w:cstheme="minorHAnsi"/>
          <w:b/>
        </w:rPr>
      </w:pPr>
      <w:r w:rsidRPr="000E4571">
        <w:rPr>
          <w:rFonts w:asciiTheme="minorHAnsi" w:eastAsia="Times New Roman" w:hAnsiTheme="minorHAnsi" w:cstheme="minorHAnsi"/>
          <w:b/>
        </w:rPr>
        <w:t>5.7. Jezik i pismo na kojem se izrađuje ponuda</w:t>
      </w:r>
    </w:p>
    <w:p w14:paraId="56053C88" w14:textId="2615D0F4" w:rsidR="00D325B7" w:rsidRPr="00F83EDD" w:rsidRDefault="00553AF5"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 xml:space="preserve">Ponuda se zajedno s pripadajućom dokumentacijom izrađuje na hrvatskom jeziku i latiničnom pismu. </w:t>
      </w:r>
    </w:p>
    <w:p w14:paraId="21F01808" w14:textId="77777777" w:rsidR="00D325B7" w:rsidRPr="000E4571" w:rsidRDefault="00553AF5" w:rsidP="000E4571">
      <w:pPr>
        <w:shd w:val="clear" w:color="auto" w:fill="BDD6EE"/>
        <w:suppressAutoHyphens w:val="0"/>
        <w:spacing w:after="120" w:line="288" w:lineRule="auto"/>
        <w:jc w:val="both"/>
        <w:rPr>
          <w:rFonts w:asciiTheme="minorHAnsi" w:eastAsia="Times New Roman" w:hAnsiTheme="minorHAnsi" w:cstheme="minorHAnsi"/>
          <w:b/>
        </w:rPr>
      </w:pPr>
      <w:r w:rsidRPr="000E4571">
        <w:rPr>
          <w:rFonts w:asciiTheme="minorHAnsi" w:eastAsia="Times New Roman" w:hAnsiTheme="minorHAnsi" w:cstheme="minorHAnsi"/>
          <w:b/>
        </w:rPr>
        <w:t>5.8. Rok valjanosti ponude</w:t>
      </w:r>
    </w:p>
    <w:p w14:paraId="514167D9" w14:textId="0805FD7B" w:rsidR="00D325B7" w:rsidRPr="00F83EDD" w:rsidRDefault="00553AF5" w:rsidP="000E4571">
      <w:pPr>
        <w:suppressAutoHyphens w:val="0"/>
        <w:spacing w:after="120" w:line="288" w:lineRule="auto"/>
        <w:jc w:val="both"/>
        <w:rPr>
          <w:rFonts w:asciiTheme="minorHAnsi" w:hAnsiTheme="minorHAnsi" w:cstheme="minorHAnsi"/>
        </w:rPr>
      </w:pPr>
      <w:r w:rsidRPr="000E4571">
        <w:rPr>
          <w:rFonts w:asciiTheme="minorHAnsi" w:eastAsia="Times New Roman" w:hAnsiTheme="minorHAnsi" w:cstheme="minorHAnsi"/>
        </w:rPr>
        <w:t xml:space="preserve">Rok valjanosti ponude </w:t>
      </w:r>
      <w:r w:rsidRPr="000E4571">
        <w:rPr>
          <w:rFonts w:asciiTheme="minorHAnsi" w:eastAsia="Times New Roman" w:hAnsiTheme="minorHAnsi" w:cstheme="minorHAnsi"/>
          <w:b/>
        </w:rPr>
        <w:t xml:space="preserve">ne smije </w:t>
      </w:r>
      <w:r w:rsidRPr="000E4571">
        <w:rPr>
          <w:rFonts w:asciiTheme="minorHAnsi" w:eastAsia="Times New Roman" w:hAnsiTheme="minorHAnsi" w:cstheme="minorHAnsi"/>
        </w:rPr>
        <w:t xml:space="preserve">biti kraći od </w:t>
      </w:r>
      <w:r w:rsidRPr="000E4571">
        <w:rPr>
          <w:rFonts w:asciiTheme="minorHAnsi" w:eastAsia="Times New Roman" w:hAnsiTheme="minorHAnsi" w:cstheme="minorHAnsi"/>
          <w:b/>
        </w:rPr>
        <w:t>60 dana</w:t>
      </w:r>
      <w:r w:rsidRPr="000E4571">
        <w:rPr>
          <w:rFonts w:asciiTheme="minorHAnsi" w:eastAsia="Times New Roman" w:hAnsiTheme="minorHAnsi" w:cstheme="minorHAnsi"/>
        </w:rPr>
        <w:t xml:space="preserve"> od dana </w:t>
      </w:r>
      <w:r w:rsidR="00A47A2A">
        <w:rPr>
          <w:rFonts w:asciiTheme="minorHAnsi" w:eastAsia="Times New Roman" w:hAnsiTheme="minorHAnsi" w:cstheme="minorHAnsi"/>
        </w:rPr>
        <w:t>isteka roka za dostavu ponuda</w:t>
      </w:r>
      <w:r w:rsidRPr="000E4571">
        <w:rPr>
          <w:rFonts w:asciiTheme="minorHAnsi" w:eastAsia="Times New Roman" w:hAnsiTheme="minorHAnsi" w:cstheme="minorHAnsi"/>
        </w:rPr>
        <w:t>.</w:t>
      </w:r>
    </w:p>
    <w:p w14:paraId="5539C540" w14:textId="77777777" w:rsidR="00D325B7" w:rsidRPr="000E4571" w:rsidRDefault="00553AF5" w:rsidP="000E4571">
      <w:pPr>
        <w:shd w:val="clear" w:color="auto" w:fill="BDD6EE"/>
        <w:suppressAutoHyphens w:val="0"/>
        <w:spacing w:after="120" w:line="288" w:lineRule="auto"/>
        <w:jc w:val="both"/>
        <w:rPr>
          <w:rFonts w:asciiTheme="minorHAnsi" w:eastAsia="Times New Roman" w:hAnsiTheme="minorHAnsi" w:cstheme="minorHAnsi"/>
          <w:b/>
        </w:rPr>
      </w:pPr>
      <w:r w:rsidRPr="000E4571">
        <w:rPr>
          <w:rFonts w:asciiTheme="minorHAnsi" w:eastAsia="Times New Roman" w:hAnsiTheme="minorHAnsi" w:cstheme="minorHAnsi"/>
          <w:b/>
        </w:rPr>
        <w:t>6. OSTALE ODREDBE</w:t>
      </w:r>
    </w:p>
    <w:p w14:paraId="245104CA" w14:textId="77777777" w:rsidR="00D325B7" w:rsidRPr="000E4571" w:rsidRDefault="00D325B7" w:rsidP="000E4571">
      <w:pPr>
        <w:suppressAutoHyphens w:val="0"/>
        <w:spacing w:after="120" w:line="288" w:lineRule="auto"/>
        <w:rPr>
          <w:rFonts w:asciiTheme="minorHAnsi" w:eastAsia="Times New Roman" w:hAnsiTheme="minorHAnsi" w:cstheme="minorHAnsi"/>
          <w:b/>
        </w:rPr>
      </w:pPr>
    </w:p>
    <w:p w14:paraId="5331795F"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6.1. Odredbe koje se odnose na zajednicu gospodarskih subjekata</w:t>
      </w:r>
    </w:p>
    <w:p w14:paraId="2C0A0FFF"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color w:val="231F20"/>
        </w:rPr>
        <w:t>Zajednica gospodarskih subjekata može se osloniti na sposobnost članova zajednice ili drugih subjekata.</w:t>
      </w:r>
      <w:bookmarkStart w:id="3" w:name="_Hlk54264279"/>
    </w:p>
    <w:p w14:paraId="434C8DC2"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lastRenderedPageBreak/>
        <w:t xml:space="preserve">Naručitelj neposredno plaća svakom članu zajednice </w:t>
      </w:r>
      <w:r w:rsidRPr="000E4571">
        <w:rPr>
          <w:rFonts w:asciiTheme="minorHAnsi" w:hAnsiTheme="minorHAnsi" w:cstheme="minorHAnsi"/>
          <w:color w:val="231F20"/>
        </w:rPr>
        <w:t>gospodarskih subjekata</w:t>
      </w:r>
      <w:r w:rsidRPr="000E4571">
        <w:rPr>
          <w:rFonts w:asciiTheme="minorHAnsi" w:hAnsiTheme="minorHAnsi" w:cstheme="minorHAnsi"/>
        </w:rPr>
        <w:t xml:space="preserve"> za onaj dio ugovora koji je on izvršio, </w:t>
      </w:r>
      <w:r w:rsidRPr="000E4571">
        <w:rPr>
          <w:rFonts w:asciiTheme="minorHAnsi" w:hAnsiTheme="minorHAnsi" w:cstheme="minorHAnsi"/>
          <w:bCs/>
        </w:rPr>
        <w:t>ako zajednica gospodarskih subjekata ne odredi drugačije.</w:t>
      </w:r>
      <w:r w:rsidRPr="000E4571">
        <w:rPr>
          <w:rFonts w:asciiTheme="minorHAnsi" w:hAnsiTheme="minorHAnsi" w:cstheme="minorHAnsi"/>
        </w:rPr>
        <w:t xml:space="preserve"> </w:t>
      </w:r>
      <w:bookmarkEnd w:id="3"/>
    </w:p>
    <w:p w14:paraId="424CF20D"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U ponudi zajednice </w:t>
      </w:r>
      <w:r w:rsidRPr="000E4571">
        <w:rPr>
          <w:rFonts w:asciiTheme="minorHAnsi" w:hAnsiTheme="minorHAnsi" w:cstheme="minorHAnsi"/>
          <w:color w:val="231F20"/>
        </w:rPr>
        <w:t>gospodarskih subjekata</w:t>
      </w:r>
      <w:r w:rsidRPr="000E4571">
        <w:rPr>
          <w:rFonts w:asciiTheme="minorHAnsi" w:hAnsiTheme="minorHAnsi" w:cstheme="minorHAnsi"/>
        </w:rPr>
        <w:t xml:space="preserve"> mora biti navedeno koji će dio </w:t>
      </w:r>
      <w:r w:rsidRPr="000E4571">
        <w:rPr>
          <w:rFonts w:asciiTheme="minorHAnsi" w:hAnsiTheme="minorHAnsi" w:cstheme="minorHAnsi"/>
          <w:color w:val="231F20"/>
        </w:rPr>
        <w:t xml:space="preserve">ugovora </w:t>
      </w:r>
      <w:r w:rsidRPr="000E4571">
        <w:rPr>
          <w:rFonts w:asciiTheme="minorHAnsi" w:hAnsiTheme="minorHAnsi" w:cstheme="minorHAnsi"/>
        </w:rPr>
        <w:t xml:space="preserve">(predmet, količina, vrijednost i postotni dio) izvršavati pojedini član zajednice </w:t>
      </w:r>
      <w:r w:rsidRPr="000E4571">
        <w:rPr>
          <w:rFonts w:asciiTheme="minorHAnsi" w:hAnsiTheme="minorHAnsi" w:cstheme="minorHAnsi"/>
          <w:color w:val="231F20"/>
        </w:rPr>
        <w:t>gospodarskih subjekata</w:t>
      </w:r>
      <w:r w:rsidRPr="000E4571">
        <w:rPr>
          <w:rFonts w:asciiTheme="minorHAnsi" w:hAnsiTheme="minorHAnsi" w:cstheme="minorHAnsi"/>
        </w:rPr>
        <w:t>.</w:t>
      </w:r>
    </w:p>
    <w:p w14:paraId="0ED2AD7C"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U slučaju zajednice </w:t>
      </w:r>
      <w:r w:rsidRPr="000E4571">
        <w:rPr>
          <w:rFonts w:asciiTheme="minorHAnsi" w:hAnsiTheme="minorHAnsi" w:cstheme="minorHAnsi"/>
          <w:color w:val="231F20"/>
        </w:rPr>
        <w:t>gospodarskih subjekata</w:t>
      </w:r>
      <w:r w:rsidRPr="000E4571">
        <w:rPr>
          <w:rFonts w:asciiTheme="minorHAnsi" w:hAnsiTheme="minorHAnsi" w:cstheme="minorHAnsi"/>
        </w:rPr>
        <w:t xml:space="preserve"> svi članovi zajednice gospodarskih subjekata moraju pojedinačno dokazati da: </w:t>
      </w:r>
    </w:p>
    <w:p w14:paraId="43562CE9" w14:textId="77777777" w:rsidR="00D325B7" w:rsidRPr="000E4571" w:rsidRDefault="00553AF5" w:rsidP="000E4571">
      <w:pPr>
        <w:pStyle w:val="Odlomakpopisa"/>
        <w:widowControl/>
        <w:numPr>
          <w:ilvl w:val="0"/>
          <w:numId w:val="7"/>
        </w:numPr>
        <w:suppressAutoHyphens w:val="0"/>
        <w:autoSpaceDE/>
        <w:spacing w:after="120" w:line="288" w:lineRule="auto"/>
        <w:ind w:left="0" w:firstLine="0"/>
        <w:jc w:val="both"/>
        <w:rPr>
          <w:rFonts w:asciiTheme="minorHAnsi" w:hAnsiTheme="minorHAnsi" w:cstheme="minorHAnsi"/>
        </w:rPr>
      </w:pPr>
      <w:r w:rsidRPr="000E4571">
        <w:rPr>
          <w:rFonts w:asciiTheme="minorHAnsi" w:eastAsia="Times New Roman" w:hAnsiTheme="minorHAnsi" w:cstheme="minorHAnsi"/>
        </w:rPr>
        <w:t>ne postoji razlog za isključenje iz točke 3. Poziva na dostavu ponuda</w:t>
      </w:r>
    </w:p>
    <w:p w14:paraId="26CDA6C7" w14:textId="6941C5BC" w:rsidR="00910084" w:rsidRPr="00910084" w:rsidRDefault="00553AF5" w:rsidP="00910084">
      <w:pPr>
        <w:pStyle w:val="Odlomakpopisa"/>
        <w:widowControl/>
        <w:numPr>
          <w:ilvl w:val="0"/>
          <w:numId w:val="7"/>
        </w:numPr>
        <w:suppressAutoHyphens w:val="0"/>
        <w:autoSpaceDE/>
        <w:spacing w:after="120" w:line="288" w:lineRule="auto"/>
        <w:ind w:left="0" w:firstLine="0"/>
        <w:jc w:val="both"/>
        <w:rPr>
          <w:rFonts w:asciiTheme="minorHAnsi" w:hAnsiTheme="minorHAnsi" w:cstheme="minorHAnsi"/>
        </w:rPr>
      </w:pPr>
      <w:r w:rsidRPr="000E4571">
        <w:rPr>
          <w:rFonts w:asciiTheme="minorHAnsi" w:eastAsia="Times New Roman" w:hAnsiTheme="minorHAnsi" w:cstheme="minorHAnsi"/>
        </w:rPr>
        <w:t>ispunjavaju tražene kriterije za odabir gospodarskog subjekta iz točke 4.1. ovog Poziva na dostavu ponuda</w:t>
      </w:r>
      <w:r w:rsidR="00910084">
        <w:rPr>
          <w:rFonts w:asciiTheme="minorHAnsi" w:eastAsia="Times New Roman" w:hAnsiTheme="minorHAnsi" w:cstheme="minorHAnsi"/>
        </w:rPr>
        <w:t>.</w:t>
      </w:r>
    </w:p>
    <w:p w14:paraId="40831FD7" w14:textId="3A83DE69" w:rsidR="00D325B7" w:rsidRPr="000E4571" w:rsidRDefault="00553AF5" w:rsidP="00910084">
      <w:pPr>
        <w:pStyle w:val="Odlomakpopisa"/>
        <w:widowControl/>
        <w:suppressAutoHyphens w:val="0"/>
        <w:autoSpaceDE/>
        <w:spacing w:after="120" w:line="288" w:lineRule="auto"/>
        <w:ind w:left="0" w:firstLine="0"/>
        <w:jc w:val="both"/>
        <w:rPr>
          <w:rFonts w:asciiTheme="minorHAnsi" w:hAnsiTheme="minorHAnsi" w:cstheme="minorHAnsi"/>
        </w:rPr>
      </w:pPr>
      <w:r w:rsidRPr="00910084">
        <w:rPr>
          <w:rFonts w:asciiTheme="minorHAnsi" w:hAnsiTheme="minorHAnsi" w:cstheme="minorHAnsi"/>
        </w:rPr>
        <w:t>Odgovornost gospodarskih subjekata iz zajednice je solidarna.</w:t>
      </w:r>
    </w:p>
    <w:p w14:paraId="016945D0"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6.2. Odredbe koje se odnose na podugovaratelje</w:t>
      </w:r>
    </w:p>
    <w:p w14:paraId="3EA7F3B6"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Javni naručitelj ne smije zahtijevati od gospodarskih subjekata da dio ugovora o javnoj nabavi daju u podugovor ili da angažiraju određene podugovaratelje niti ih u tome ograničavati, osim ako posebnim propisom ili međunarodnim sporazumom nije drukčije određeno.</w:t>
      </w:r>
    </w:p>
    <w:p w14:paraId="68D7B6D4"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Gospodarski subjekt je obvezan za svakog podugovaratelja dokazati da ne postoji razlog za isključenje</w:t>
      </w:r>
      <w:bookmarkStart w:id="4" w:name="_Hlk54095785"/>
      <w:r w:rsidRPr="000E4571">
        <w:rPr>
          <w:rFonts w:asciiTheme="minorHAnsi" w:hAnsiTheme="minorHAnsi" w:cstheme="minorHAnsi"/>
        </w:rPr>
        <w:t xml:space="preserve"> iz točke 3. ovog Poziva na dostavu ponuda</w:t>
      </w:r>
      <w:bookmarkEnd w:id="4"/>
      <w:r w:rsidRPr="000E4571">
        <w:rPr>
          <w:rFonts w:asciiTheme="minorHAnsi" w:hAnsiTheme="minorHAnsi" w:cstheme="minorHAnsi"/>
        </w:rPr>
        <w:t xml:space="preserve">. </w:t>
      </w:r>
    </w:p>
    <w:p w14:paraId="7C21CF36"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Ako naručitelj utvrdi da postoji osnova za isključenje podugovaratelja iz točke 3. Poziva na dostavu ponuda, obvezan je od gospodarskog subjekta zatražiti zamjenu tog podugovaratelja u primjerenom roku, ne kraćem od pet dana.</w:t>
      </w:r>
    </w:p>
    <w:p w14:paraId="6F8D183F"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Gospodarski subjekt koji namjerava dati dio ugovora o javnoj nabavi u podugovor obvezan je u ponudi:</w:t>
      </w:r>
    </w:p>
    <w:p w14:paraId="12E80A26" w14:textId="77777777" w:rsidR="00D325B7" w:rsidRPr="000E4571" w:rsidRDefault="00553AF5" w:rsidP="000E4571">
      <w:pPr>
        <w:pStyle w:val="Odlomakpopisa"/>
        <w:widowControl/>
        <w:numPr>
          <w:ilvl w:val="0"/>
          <w:numId w:val="9"/>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t>navesti koji dio ugovora namjerava dati u podugovor (predmet ili količina, vrijednost ili postotni udio),</w:t>
      </w:r>
    </w:p>
    <w:p w14:paraId="6AD9FE96" w14:textId="77777777" w:rsidR="00D325B7" w:rsidRPr="000E4571" w:rsidRDefault="00553AF5" w:rsidP="000E4571">
      <w:pPr>
        <w:pStyle w:val="Odlomakpopisa"/>
        <w:widowControl/>
        <w:numPr>
          <w:ilvl w:val="0"/>
          <w:numId w:val="9"/>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t>navesti podatke o podugovarateljima (naziv ili tvrtka, sjedište, OIB ili nacionalni                 identifikacijski broj, broj računa, zakonski zastupnici podugovaratelja).</w:t>
      </w:r>
    </w:p>
    <w:p w14:paraId="4808B5D4" w14:textId="22D9A9DF" w:rsidR="00D325B7" w:rsidRPr="000E4571" w:rsidRDefault="00553AF5" w:rsidP="000E4571">
      <w:pPr>
        <w:suppressAutoHyphens w:val="0"/>
        <w:spacing w:after="120" w:line="288" w:lineRule="auto"/>
        <w:jc w:val="both"/>
        <w:rPr>
          <w:rFonts w:asciiTheme="minorHAnsi" w:hAnsiTheme="minorHAnsi" w:cstheme="minorHAnsi"/>
        </w:rPr>
      </w:pPr>
      <w:r w:rsidRPr="000E4571">
        <w:rPr>
          <w:rFonts w:asciiTheme="minorHAnsi" w:hAnsiTheme="minorHAnsi" w:cstheme="minorHAnsi"/>
        </w:rPr>
        <w:t xml:space="preserve">Podaci o podugovaratelju/ima iz točaka a) i b) bit će navedeni u ugovoru o nabavi. </w:t>
      </w:r>
    </w:p>
    <w:p w14:paraId="1134713E" w14:textId="77777777" w:rsidR="00D325B7" w:rsidRPr="000E4571" w:rsidRDefault="00D325B7" w:rsidP="000E4571">
      <w:pPr>
        <w:spacing w:after="120" w:line="288" w:lineRule="auto"/>
        <w:jc w:val="both"/>
        <w:rPr>
          <w:rFonts w:asciiTheme="minorHAnsi" w:hAnsiTheme="minorHAnsi" w:cstheme="minorHAnsi"/>
        </w:rPr>
      </w:pPr>
    </w:p>
    <w:p w14:paraId="23E9083B"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Naručitelj će neposredno plaćati podugovaratelju za dio ugovora koji je isti izvršio. Odabrani ponuditelj mora uz račun, odnosno situaciju koje izdaje naručitelju obvezno priložiti račun odnosno situaciju svojih podugovaratelja koje je prethodno ovjerio.</w:t>
      </w:r>
    </w:p>
    <w:p w14:paraId="59BFE1EB"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Ugovaratelj može tijekom izvršenja ugovora od naručitelja zahtijevati:</w:t>
      </w:r>
    </w:p>
    <w:p w14:paraId="314ADB19" w14:textId="77777777" w:rsidR="00D325B7" w:rsidRPr="000E4571" w:rsidRDefault="00553AF5" w:rsidP="000E4571">
      <w:pPr>
        <w:pStyle w:val="Odlomakpopisa"/>
        <w:widowControl/>
        <w:numPr>
          <w:ilvl w:val="0"/>
          <w:numId w:val="10"/>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t>promjenu podugovaratelja za onaj dio ugovora koji je prethodno dao u podugovor,</w:t>
      </w:r>
    </w:p>
    <w:p w14:paraId="1FC4290C" w14:textId="68DCC4F3" w:rsidR="00D325B7" w:rsidRPr="000E4571" w:rsidRDefault="00553AF5" w:rsidP="000E4571">
      <w:pPr>
        <w:pStyle w:val="Odlomakpopisa"/>
        <w:widowControl/>
        <w:numPr>
          <w:ilvl w:val="0"/>
          <w:numId w:val="10"/>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t xml:space="preserve">uvođenje jednog ili više novih podugovaratelja čiji ukupni udio ne smije prijeći </w:t>
      </w:r>
      <w:r w:rsidR="00B4113A">
        <w:rPr>
          <w:rFonts w:asciiTheme="minorHAnsi" w:hAnsiTheme="minorHAnsi" w:cstheme="minorHAnsi"/>
        </w:rPr>
        <w:t>5</w:t>
      </w:r>
      <w:r w:rsidRPr="000E4571">
        <w:rPr>
          <w:rFonts w:asciiTheme="minorHAnsi" w:hAnsiTheme="minorHAnsi" w:cstheme="minorHAnsi"/>
        </w:rPr>
        <w:t>0% vrijednosti ugovora o javnoj nabavi bez poreza na dodanu vrijednost, neovisno o tome je li prethodno dao dio ugovora o javnoj nabavi u podugovor ili ne,</w:t>
      </w:r>
    </w:p>
    <w:p w14:paraId="43677877" w14:textId="77777777" w:rsidR="00D325B7" w:rsidRPr="000E4571" w:rsidRDefault="00553AF5" w:rsidP="000E4571">
      <w:pPr>
        <w:pStyle w:val="Odlomakpopisa"/>
        <w:widowControl/>
        <w:numPr>
          <w:ilvl w:val="0"/>
          <w:numId w:val="10"/>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t>preuzimanje izvršenja dijela ugovora o nabavi koji je prethodno dao u podugovor.</w:t>
      </w:r>
    </w:p>
    <w:p w14:paraId="5D2F1640" w14:textId="54414780"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lastRenderedPageBreak/>
        <w:t>Uz zahtjev za promjenom podugovaratelja ili uvođenja jednog ili više novih podugovaratelja ugovaratelj naručitelju dostavlja podatke o novom podugovaratelju.</w:t>
      </w:r>
    </w:p>
    <w:p w14:paraId="727578FA" w14:textId="77777777"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Javni naručitelj ne smije odobriti zahtjev ugovaratelja:</w:t>
      </w:r>
    </w:p>
    <w:p w14:paraId="1FAF05F5" w14:textId="5AA8A21A" w:rsidR="00D325B7" w:rsidRPr="000E4571" w:rsidRDefault="00553AF5" w:rsidP="000E4571">
      <w:pPr>
        <w:pStyle w:val="Odlomakpopisa"/>
        <w:widowControl/>
        <w:numPr>
          <w:ilvl w:val="0"/>
          <w:numId w:val="11"/>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t xml:space="preserve">u slučaju zahtjeva za promjenom podugovaratelja za onaj dio ugovora koji je prethodno dao u podugovor i u slučaju zahtjeva za uvođenje jednog ili više novih podugovaratelja čiji ukupni udio ne smije prijeći </w:t>
      </w:r>
      <w:r w:rsidR="00B4113A">
        <w:rPr>
          <w:rFonts w:asciiTheme="minorHAnsi" w:hAnsiTheme="minorHAnsi" w:cstheme="minorHAnsi"/>
        </w:rPr>
        <w:t>5</w:t>
      </w:r>
      <w:r w:rsidRPr="000E4571">
        <w:rPr>
          <w:rFonts w:asciiTheme="minorHAnsi" w:hAnsiTheme="minorHAnsi" w:cstheme="minorHAnsi"/>
        </w:rPr>
        <w:t>0% vrijednosti ugovora o javnoj nabavi bez PDV-a, neovisno o tome je li prethodno dao dio ugovora o javnoj nabavi u podugovor ili ne, ako se ugovaratelj u postupku javne nabave radi dokazivanja ispunjenja kriterija za odabir gospodarskog subjekta oslonio na sposobnost podugovaratelja kojeg sada mijenja, a novi podugovaratelj ne ispunjava iste uvjete, ili postoje osnove za isključenje,</w:t>
      </w:r>
    </w:p>
    <w:p w14:paraId="18845AA7" w14:textId="77777777" w:rsidR="00D325B7" w:rsidRPr="000E4571" w:rsidRDefault="00553AF5" w:rsidP="000E4571">
      <w:pPr>
        <w:pStyle w:val="Odlomakpopisa"/>
        <w:widowControl/>
        <w:numPr>
          <w:ilvl w:val="0"/>
          <w:numId w:val="11"/>
        </w:numPr>
        <w:suppressAutoHyphens w:val="0"/>
        <w:autoSpaceDE/>
        <w:spacing w:after="120" w:line="288" w:lineRule="auto"/>
        <w:ind w:left="0" w:firstLine="0"/>
        <w:jc w:val="both"/>
        <w:rPr>
          <w:rFonts w:asciiTheme="minorHAnsi" w:hAnsiTheme="minorHAnsi" w:cstheme="minorHAnsi"/>
        </w:rPr>
      </w:pPr>
      <w:r w:rsidRPr="000E4571">
        <w:rPr>
          <w:rFonts w:asciiTheme="minorHAnsi" w:hAnsiTheme="minorHAnsi" w:cstheme="minorHAnsi"/>
        </w:rPr>
        <w:t>u slučaju preuzimanja izvršenja dijela ugovora o javnoj nabavi koji je prethodno dao u podugovor, ako se ugovaratelj u postupku javne nabave radi dokazivanja ispunjenja kriterija za odabir gospodarskog subjekta oslonio na sposobnost podugovaratelja za izvršenje tog dijela, a ugovaratelj samostalno ne posjeduje takvu sposobnost, ili ako je taj dio ugovora već izvršen.</w:t>
      </w:r>
    </w:p>
    <w:p w14:paraId="459DD15A" w14:textId="16CCF61D" w:rsidR="00D325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 xml:space="preserve">Sudjelovanje podugovaratelja ne utječe na odgovornost ugovaratelja za izvršenje ugovora o javnoj nabavi. </w:t>
      </w:r>
    </w:p>
    <w:p w14:paraId="5275549E" w14:textId="19590E98"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 xml:space="preserve">6.3. </w:t>
      </w:r>
      <w:r w:rsidR="00075AB6">
        <w:rPr>
          <w:rFonts w:asciiTheme="minorHAnsi" w:hAnsiTheme="minorHAnsi" w:cstheme="minorHAnsi"/>
          <w:b/>
        </w:rPr>
        <w:t>Rok i način dostave</w:t>
      </w:r>
      <w:r w:rsidRPr="000E4571">
        <w:rPr>
          <w:rFonts w:asciiTheme="minorHAnsi" w:hAnsiTheme="minorHAnsi" w:cstheme="minorHAnsi"/>
          <w:b/>
        </w:rPr>
        <w:t xml:space="preserve"> ponuda</w:t>
      </w:r>
    </w:p>
    <w:p w14:paraId="5791FC54" w14:textId="77777777" w:rsidR="000F39F9" w:rsidRPr="000F39F9" w:rsidRDefault="000F39F9" w:rsidP="000F39F9">
      <w:pPr>
        <w:spacing w:after="120" w:line="288" w:lineRule="auto"/>
        <w:jc w:val="both"/>
        <w:rPr>
          <w:rFonts w:asciiTheme="minorHAnsi" w:hAnsiTheme="minorHAnsi" w:cstheme="minorHAnsi"/>
        </w:rPr>
      </w:pPr>
      <w:r w:rsidRPr="000F39F9">
        <w:rPr>
          <w:rFonts w:asciiTheme="minorHAnsi" w:hAnsiTheme="minorHAnsi" w:cstheme="minorHAnsi"/>
        </w:rPr>
        <w:t xml:space="preserve">Ponude se dostavljaju na adresu Naručitelja, e-mail: </w:t>
      </w:r>
      <w:hyperlink r:id="rId14" w:history="1">
        <w:r w:rsidRPr="000F39F9">
          <w:rPr>
            <w:rStyle w:val="Hiperveza"/>
            <w:rFonts w:asciiTheme="minorHAnsi" w:hAnsiTheme="minorHAnsi" w:cstheme="minorHAnsi"/>
          </w:rPr>
          <w:t>tina.bacic@drnis.hr</w:t>
        </w:r>
      </w:hyperlink>
      <w:r w:rsidRPr="000F39F9">
        <w:rPr>
          <w:rFonts w:asciiTheme="minorHAnsi" w:hAnsiTheme="minorHAnsi" w:cstheme="minorHAnsi"/>
        </w:rPr>
        <w:t xml:space="preserve"> </w:t>
      </w:r>
    </w:p>
    <w:p w14:paraId="168A087F" w14:textId="0DBC5A0E" w:rsidR="000F39F9" w:rsidRPr="007426BC" w:rsidRDefault="000F39F9" w:rsidP="000F39F9">
      <w:pPr>
        <w:spacing w:after="120" w:line="288" w:lineRule="auto"/>
        <w:jc w:val="both"/>
        <w:rPr>
          <w:rFonts w:asciiTheme="minorHAnsi" w:hAnsiTheme="minorHAnsi" w:cstheme="minorHAnsi"/>
        </w:rPr>
      </w:pPr>
      <w:r w:rsidRPr="007426BC">
        <w:rPr>
          <w:rFonts w:asciiTheme="minorHAnsi" w:hAnsiTheme="minorHAnsi" w:cstheme="minorHAnsi"/>
        </w:rPr>
        <w:t xml:space="preserve">zaključno </w:t>
      </w:r>
      <w:r w:rsidRPr="007426BC">
        <w:rPr>
          <w:rFonts w:asciiTheme="minorHAnsi" w:hAnsiTheme="minorHAnsi" w:cstheme="minorHAnsi"/>
          <w:b/>
          <w:u w:val="single"/>
        </w:rPr>
        <w:t xml:space="preserve">do </w:t>
      </w:r>
      <w:r w:rsidR="000B2B52" w:rsidRPr="007426BC">
        <w:rPr>
          <w:rFonts w:asciiTheme="minorHAnsi" w:hAnsiTheme="minorHAnsi" w:cstheme="minorHAnsi"/>
          <w:b/>
          <w:u w:val="single"/>
        </w:rPr>
        <w:t>0</w:t>
      </w:r>
      <w:r w:rsidR="007426BC">
        <w:rPr>
          <w:rFonts w:asciiTheme="minorHAnsi" w:hAnsiTheme="minorHAnsi" w:cstheme="minorHAnsi"/>
          <w:b/>
          <w:u w:val="single"/>
        </w:rPr>
        <w:t>6</w:t>
      </w:r>
      <w:r w:rsidR="000B2B52" w:rsidRPr="007426BC">
        <w:rPr>
          <w:rFonts w:asciiTheme="minorHAnsi" w:hAnsiTheme="minorHAnsi" w:cstheme="minorHAnsi"/>
          <w:b/>
          <w:u w:val="single"/>
        </w:rPr>
        <w:t>.10.2</w:t>
      </w:r>
      <w:r w:rsidRPr="007426BC">
        <w:rPr>
          <w:rFonts w:asciiTheme="minorHAnsi" w:hAnsiTheme="minorHAnsi" w:cstheme="minorHAnsi"/>
          <w:b/>
          <w:u w:val="single"/>
        </w:rPr>
        <w:t>026. godine</w:t>
      </w:r>
      <w:r w:rsidRPr="007426BC">
        <w:rPr>
          <w:rFonts w:asciiTheme="minorHAnsi" w:hAnsiTheme="minorHAnsi" w:cstheme="minorHAnsi"/>
          <w:b/>
        </w:rPr>
        <w:t xml:space="preserve"> do 10:00 sati.</w:t>
      </w:r>
    </w:p>
    <w:p w14:paraId="3EEEE19C" w14:textId="77777777" w:rsidR="000F39F9" w:rsidRPr="000F39F9" w:rsidRDefault="000F39F9" w:rsidP="000F39F9">
      <w:pPr>
        <w:spacing w:after="120" w:line="288" w:lineRule="auto"/>
        <w:jc w:val="both"/>
        <w:rPr>
          <w:rFonts w:asciiTheme="minorHAnsi" w:hAnsiTheme="minorHAnsi" w:cstheme="minorHAnsi"/>
        </w:rPr>
      </w:pPr>
      <w:r w:rsidRPr="000F39F9">
        <w:rPr>
          <w:rFonts w:asciiTheme="minorHAnsi" w:hAnsiTheme="minorHAnsi" w:cstheme="minorHAnsi"/>
        </w:rPr>
        <w:t xml:space="preserve">Do navedenog roka za dostavu ponude, ponuda mora biti dostavljena i zaprimljena na e-mail Naručitelja. </w:t>
      </w:r>
    </w:p>
    <w:p w14:paraId="41A02FEA" w14:textId="3BE25C38" w:rsidR="00D325B7" w:rsidRPr="000F39F9" w:rsidRDefault="000F39F9" w:rsidP="000E4571">
      <w:pPr>
        <w:spacing w:after="120" w:line="288" w:lineRule="auto"/>
        <w:jc w:val="both"/>
        <w:rPr>
          <w:rFonts w:asciiTheme="minorHAnsi" w:hAnsiTheme="minorHAnsi" w:cstheme="minorHAnsi"/>
          <w:u w:val="single"/>
        </w:rPr>
      </w:pPr>
      <w:r w:rsidRPr="000F39F9">
        <w:rPr>
          <w:rFonts w:asciiTheme="minorHAnsi" w:hAnsiTheme="minorHAnsi" w:cstheme="minorHAnsi"/>
          <w:u w:val="single"/>
        </w:rPr>
        <w:t xml:space="preserve">Ponude koje su stigle izvan navedenog roka neće se razmatrati. </w:t>
      </w:r>
    </w:p>
    <w:p w14:paraId="395B0BB6"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6.4. Rok za donošenje odluke o odabiru</w:t>
      </w:r>
    </w:p>
    <w:p w14:paraId="4F57BAED" w14:textId="1E4FF3F4" w:rsidR="00A90FB7" w:rsidRPr="000E4571" w:rsidRDefault="00553AF5" w:rsidP="000E4571">
      <w:pPr>
        <w:spacing w:after="120" w:line="288" w:lineRule="auto"/>
        <w:jc w:val="both"/>
        <w:rPr>
          <w:rFonts w:asciiTheme="minorHAnsi" w:hAnsiTheme="minorHAnsi" w:cstheme="minorHAnsi"/>
        </w:rPr>
      </w:pPr>
      <w:r w:rsidRPr="000E4571">
        <w:rPr>
          <w:rFonts w:asciiTheme="minorHAnsi" w:hAnsiTheme="minorHAnsi" w:cstheme="minorHAnsi"/>
        </w:rPr>
        <w:t>Rok za donošenje odluke o odabiru ili odluke o poništenju je maksimalno 30 dana od dana isteka roka za dostavu ponuda</w:t>
      </w:r>
      <w:r w:rsidR="00784A97">
        <w:rPr>
          <w:rFonts w:asciiTheme="minorHAnsi" w:hAnsiTheme="minorHAnsi" w:cstheme="minorHAnsi"/>
        </w:rPr>
        <w:t xml:space="preserve"> ili od nastanka razloga za poništenje postupka.</w:t>
      </w:r>
    </w:p>
    <w:p w14:paraId="59A13EDD"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6.5. Rok, način i uvjeti plaćanja</w:t>
      </w:r>
    </w:p>
    <w:p w14:paraId="4DEF7AEA" w14:textId="15F96151" w:rsidR="008D0A96" w:rsidRDefault="008D0A96" w:rsidP="000E4571">
      <w:pPr>
        <w:suppressAutoHyphens w:val="0"/>
        <w:spacing w:after="120" w:line="288" w:lineRule="auto"/>
        <w:jc w:val="both"/>
        <w:rPr>
          <w:rFonts w:asciiTheme="minorHAnsi" w:eastAsia="Times New Roman" w:hAnsiTheme="minorHAnsi" w:cstheme="minorHAnsi"/>
        </w:rPr>
      </w:pPr>
      <w:r>
        <w:rPr>
          <w:rFonts w:asciiTheme="minorHAnsi" w:eastAsia="Times New Roman" w:hAnsiTheme="minorHAnsi" w:cstheme="minorHAnsi"/>
        </w:rPr>
        <w:t>Plaćanje će se izvršiti na temelju uredno dostavljenog e-računa</w:t>
      </w:r>
      <w:r w:rsidR="00EA09F0">
        <w:rPr>
          <w:rFonts w:asciiTheme="minorHAnsi" w:eastAsia="Times New Roman" w:hAnsiTheme="minorHAnsi" w:cstheme="minorHAnsi"/>
        </w:rPr>
        <w:t xml:space="preserve"> i obostrano potpisanog Zapisnika o primopredaji</w:t>
      </w:r>
      <w:r w:rsidR="00C84C6E">
        <w:rPr>
          <w:rFonts w:asciiTheme="minorHAnsi" w:eastAsia="Times New Roman" w:hAnsiTheme="minorHAnsi" w:cstheme="minorHAnsi"/>
        </w:rPr>
        <w:t xml:space="preserve"> odnosno </w:t>
      </w:r>
      <w:r w:rsidR="00FC0A7C">
        <w:rPr>
          <w:rFonts w:asciiTheme="minorHAnsi" w:eastAsia="Times New Roman" w:hAnsiTheme="minorHAnsi" w:cstheme="minorHAnsi"/>
        </w:rPr>
        <w:t>nakon izvršene usluge  koja je predmet nabave u roku od 30 (trideset) dana od dana zaprimanja istog.</w:t>
      </w:r>
    </w:p>
    <w:p w14:paraId="608A315D" w14:textId="18698CC7" w:rsidR="00FC0A7C" w:rsidRPr="000E4571" w:rsidRDefault="00FC0A7C" w:rsidP="000E4571">
      <w:pPr>
        <w:suppressAutoHyphens w:val="0"/>
        <w:spacing w:after="120" w:line="288" w:lineRule="auto"/>
        <w:jc w:val="both"/>
        <w:rPr>
          <w:rFonts w:asciiTheme="minorHAnsi" w:eastAsia="Times New Roman" w:hAnsiTheme="minorHAnsi" w:cstheme="minorHAnsi"/>
        </w:rPr>
      </w:pPr>
      <w:r w:rsidRPr="000E4571">
        <w:rPr>
          <w:rFonts w:asciiTheme="minorHAnsi" w:eastAsia="Times New Roman" w:hAnsiTheme="minorHAnsi" w:cstheme="minorHAnsi"/>
        </w:rPr>
        <w:t>Predujam je isključen, kao i traženje sredstava osiguranja plaćanja.</w:t>
      </w:r>
    </w:p>
    <w:p w14:paraId="724379DC"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7. VRSTA, SREDSTVO I UVJETI JAMSTVA</w:t>
      </w:r>
    </w:p>
    <w:p w14:paraId="46E1A78A" w14:textId="09001AFD" w:rsidR="00D325B7" w:rsidRPr="000E4571" w:rsidRDefault="00553AF5" w:rsidP="00F83EDD">
      <w:pPr>
        <w:tabs>
          <w:tab w:val="left" w:pos="5325"/>
        </w:tabs>
        <w:spacing w:after="120" w:line="288" w:lineRule="auto"/>
        <w:jc w:val="both"/>
        <w:rPr>
          <w:rFonts w:asciiTheme="minorHAnsi" w:hAnsiTheme="minorHAnsi" w:cstheme="minorHAnsi"/>
        </w:rPr>
      </w:pPr>
      <w:r w:rsidRPr="000E4571">
        <w:rPr>
          <w:rFonts w:asciiTheme="minorHAnsi" w:eastAsia="Times New Roman" w:hAnsiTheme="minorHAnsi" w:cstheme="minorHAnsi"/>
          <w:u w:val="single"/>
          <w:lang w:val="hr-BA"/>
        </w:rPr>
        <w:t>Neovisno o vrsti traženog jamstva (</w:t>
      </w:r>
      <w:bookmarkStart w:id="5" w:name="_Hlk31033071"/>
      <w:r w:rsidRPr="000E4571">
        <w:rPr>
          <w:rFonts w:asciiTheme="minorHAnsi" w:eastAsia="Times New Roman" w:hAnsiTheme="minorHAnsi" w:cstheme="minorHAnsi"/>
          <w:u w:val="single"/>
          <w:lang w:val="hr-BA"/>
        </w:rPr>
        <w:t>Jamstvo za uredno ispunjenje ugovora</w:t>
      </w:r>
      <w:bookmarkEnd w:id="5"/>
      <w:r w:rsidRPr="000E4571">
        <w:rPr>
          <w:rFonts w:asciiTheme="minorHAnsi" w:eastAsia="Times New Roman" w:hAnsiTheme="minorHAnsi" w:cstheme="minorHAnsi"/>
          <w:bCs/>
          <w:u w:val="single"/>
          <w:lang w:val="hr-BA"/>
        </w:rPr>
        <w:t xml:space="preserve">), odabrani ponuditelj može uplatiti </w:t>
      </w:r>
      <w:r w:rsidRPr="000E4571">
        <w:rPr>
          <w:rFonts w:asciiTheme="minorHAnsi" w:eastAsia="Times New Roman" w:hAnsiTheme="minorHAnsi" w:cstheme="minorHAnsi"/>
          <w:u w:val="single"/>
          <w:lang w:val="hr-BA"/>
        </w:rPr>
        <w:t xml:space="preserve">novčani polog u traženom iznosu. Polog se u odgovarajućem iznosu uplaćuje na žiro račun Grada Drniša IBAN: HR67239000 11809500006, </w:t>
      </w:r>
      <w:r w:rsidR="000F7CAE">
        <w:rPr>
          <w:rFonts w:asciiTheme="minorHAnsi" w:eastAsia="Times New Roman" w:hAnsiTheme="minorHAnsi" w:cstheme="minorHAnsi"/>
          <w:u w:val="single"/>
          <w:lang w:val="hr-BA"/>
        </w:rPr>
        <w:t xml:space="preserve"> </w:t>
      </w:r>
      <w:r w:rsidRPr="000E4571">
        <w:rPr>
          <w:rFonts w:asciiTheme="minorHAnsi" w:eastAsia="Times New Roman" w:hAnsiTheme="minorHAnsi" w:cstheme="minorHAnsi"/>
          <w:u w:val="single"/>
          <w:lang w:val="hr-BA"/>
        </w:rPr>
        <w:t>poziv na broj: HR68 7242 - OIB ili VAT uplatitelja. Za inozemne uplate SWIFT (BIC) banke: HPBZHR2X. Svrha plaćanja: jamstvo za uredno ispunjenje ugovora.</w:t>
      </w:r>
    </w:p>
    <w:p w14:paraId="59E5233C" w14:textId="77777777" w:rsidR="00D325B7" w:rsidRPr="000E4571" w:rsidRDefault="00553AF5" w:rsidP="000E4571">
      <w:pPr>
        <w:shd w:val="clear" w:color="auto" w:fill="BDD6EE"/>
        <w:spacing w:after="120" w:line="288" w:lineRule="auto"/>
        <w:jc w:val="both"/>
        <w:rPr>
          <w:rFonts w:asciiTheme="minorHAnsi" w:hAnsiTheme="minorHAnsi" w:cstheme="minorHAnsi"/>
          <w:b/>
        </w:rPr>
      </w:pPr>
      <w:r w:rsidRPr="000E4571">
        <w:rPr>
          <w:rFonts w:asciiTheme="minorHAnsi" w:hAnsiTheme="minorHAnsi" w:cstheme="minorHAnsi"/>
          <w:b/>
        </w:rPr>
        <w:t>7.1. Jamstvo za uredno ispunjenje ugovora</w:t>
      </w:r>
    </w:p>
    <w:p w14:paraId="106F8A57" w14:textId="77777777" w:rsidR="00D325B7" w:rsidRPr="000E4571" w:rsidRDefault="00553AF5" w:rsidP="000E4571">
      <w:pPr>
        <w:spacing w:after="120" w:line="288" w:lineRule="auto"/>
        <w:jc w:val="both"/>
        <w:rPr>
          <w:rFonts w:asciiTheme="minorHAnsi" w:eastAsia="Times New Roman" w:hAnsiTheme="minorHAnsi" w:cstheme="minorHAnsi"/>
          <w:lang w:val="hr-BA"/>
        </w:rPr>
      </w:pPr>
      <w:r w:rsidRPr="000E4571">
        <w:rPr>
          <w:rFonts w:asciiTheme="minorHAnsi" w:eastAsia="Times New Roman" w:hAnsiTheme="minorHAnsi" w:cstheme="minorHAnsi"/>
          <w:lang w:val="hr-BA"/>
        </w:rPr>
        <w:lastRenderedPageBreak/>
        <w:t>Odabrani ponuditelj je obvezan u roku od deset (10) dana od dana potpisivanja Ugovora Naručitelju predati jamstvo za uredno ispunjenje Ugovora u visini koja pokriva 10% (deset posto) ugovorenog iznosa bez  PDV-a, u obliku bjanko zadužnice  koja mora biti potvrđena kod javnog bilježnika i popunjena  u skladu s Pravilnikom o obliku i sadržaju bjanko zadužnice (NN 115/12, 82/17, 154/22).</w:t>
      </w:r>
    </w:p>
    <w:p w14:paraId="7FA46F7E" w14:textId="77777777" w:rsidR="00D325B7" w:rsidRPr="000E4571" w:rsidRDefault="00553AF5" w:rsidP="000E4571">
      <w:pPr>
        <w:spacing w:after="120" w:line="288" w:lineRule="auto"/>
        <w:jc w:val="both"/>
        <w:rPr>
          <w:rFonts w:asciiTheme="minorHAnsi" w:eastAsia="Times New Roman" w:hAnsiTheme="minorHAnsi" w:cstheme="minorHAnsi"/>
          <w:lang w:val="hr-BA"/>
        </w:rPr>
      </w:pPr>
      <w:r w:rsidRPr="000E4571">
        <w:rPr>
          <w:rFonts w:asciiTheme="minorHAnsi" w:eastAsia="Times New Roman" w:hAnsiTheme="minorHAnsi" w:cstheme="minorHAnsi"/>
          <w:lang w:val="hr-BA"/>
        </w:rPr>
        <w:t>U slučaju sklapanja Ugovora sa zajednicom gospodarskih subjekata jamstvo za uredno ispunjenje ugovora mora glasiti na sve članove zajednice, a ne samo na jednog člana, te jamstvo mora sadržavati navod o tome da je riječ o zajednici gospodarskih subjekata.</w:t>
      </w:r>
    </w:p>
    <w:p w14:paraId="3D8E697A" w14:textId="4CCB98C1" w:rsidR="00D325B7" w:rsidRPr="00F83EDD" w:rsidRDefault="00553AF5" w:rsidP="000E4571">
      <w:pPr>
        <w:spacing w:after="120" w:line="288" w:lineRule="auto"/>
        <w:jc w:val="both"/>
        <w:rPr>
          <w:rFonts w:asciiTheme="minorHAnsi" w:hAnsiTheme="minorHAnsi" w:cstheme="minorHAnsi"/>
        </w:rPr>
      </w:pPr>
      <w:r w:rsidRPr="000E4571">
        <w:rPr>
          <w:rFonts w:asciiTheme="minorHAnsi" w:eastAsia="Times New Roman" w:hAnsiTheme="minorHAnsi" w:cstheme="minorHAnsi"/>
          <w:lang w:val="hr-BA"/>
        </w:rPr>
        <w:t>Neiskorišteno jamstvo za uredno ispunjenje ugovora vratit će se odabranom ponuditelju nakon izvršenja svih ugovornih obveza.</w:t>
      </w:r>
      <w:r w:rsidRPr="000E4571">
        <w:rPr>
          <w:rFonts w:asciiTheme="minorHAnsi" w:eastAsia="Times New Roman" w:hAnsiTheme="minorHAnsi" w:cstheme="minorHAnsi"/>
          <w:color w:val="FF0000"/>
          <w:lang w:val="hr-BA"/>
        </w:rPr>
        <w:t xml:space="preserve"> </w:t>
      </w:r>
    </w:p>
    <w:p w14:paraId="0D02FCFA" w14:textId="77777777" w:rsidR="00D325B7" w:rsidRPr="000E4571" w:rsidRDefault="00553AF5" w:rsidP="000E4571">
      <w:pPr>
        <w:shd w:val="clear" w:color="auto" w:fill="BDD6EE"/>
        <w:suppressAutoHyphens w:val="0"/>
        <w:spacing w:after="120" w:line="288" w:lineRule="auto"/>
        <w:rPr>
          <w:rFonts w:asciiTheme="minorHAnsi" w:eastAsia="Times New Roman" w:hAnsiTheme="minorHAnsi" w:cstheme="minorHAnsi"/>
          <w:b/>
        </w:rPr>
      </w:pPr>
      <w:r w:rsidRPr="000E4571">
        <w:rPr>
          <w:rFonts w:asciiTheme="minorHAnsi" w:eastAsia="Times New Roman" w:hAnsiTheme="minorHAnsi" w:cstheme="minorHAnsi"/>
          <w:b/>
        </w:rPr>
        <w:t>8. POSEBNE ODREDBE</w:t>
      </w:r>
    </w:p>
    <w:p w14:paraId="58E80837" w14:textId="2322C2D9" w:rsidR="00D325B7" w:rsidRDefault="00075AB6" w:rsidP="000E4571">
      <w:pPr>
        <w:suppressAutoHyphens w:val="0"/>
        <w:spacing w:after="120" w:line="288" w:lineRule="auto"/>
        <w:jc w:val="both"/>
        <w:rPr>
          <w:rFonts w:asciiTheme="minorHAnsi" w:eastAsia="Times New Roman" w:hAnsiTheme="minorHAnsi" w:cstheme="minorHAnsi"/>
        </w:rPr>
      </w:pPr>
      <w:r>
        <w:rPr>
          <w:rFonts w:asciiTheme="minorHAnsi" w:eastAsia="Times New Roman" w:hAnsiTheme="minorHAnsi" w:cstheme="minorHAnsi"/>
        </w:rPr>
        <w:t xml:space="preserve">Postupak se može poništiti sukladno članku 20. Pravilnika o provedbi postupka jednostavne nabave </w:t>
      </w:r>
      <w:r w:rsidRPr="000E4571">
        <w:rPr>
          <w:rFonts w:asciiTheme="minorHAnsi" w:hAnsiTheme="minorHAnsi" w:cstheme="minorHAnsi"/>
        </w:rPr>
        <w:t xml:space="preserve">(„Službeni glasnik Grada Drniša“, broj </w:t>
      </w:r>
      <w:r>
        <w:rPr>
          <w:rFonts w:asciiTheme="minorHAnsi" w:hAnsiTheme="minorHAnsi" w:cstheme="minorHAnsi"/>
        </w:rPr>
        <w:t>7</w:t>
      </w:r>
      <w:r w:rsidRPr="000E4571">
        <w:rPr>
          <w:rFonts w:asciiTheme="minorHAnsi" w:hAnsiTheme="minorHAnsi" w:cstheme="minorHAnsi"/>
        </w:rPr>
        <w:t>/2</w:t>
      </w:r>
      <w:r>
        <w:rPr>
          <w:rFonts w:asciiTheme="minorHAnsi" w:hAnsiTheme="minorHAnsi" w:cstheme="minorHAnsi"/>
        </w:rPr>
        <w:t>6</w:t>
      </w:r>
      <w:r w:rsidRPr="000E4571">
        <w:rPr>
          <w:rFonts w:asciiTheme="minorHAnsi" w:hAnsiTheme="minorHAnsi" w:cstheme="minorHAnsi"/>
        </w:rPr>
        <w:t>)</w:t>
      </w:r>
      <w:r>
        <w:rPr>
          <w:rFonts w:asciiTheme="minorHAnsi" w:hAnsiTheme="minorHAnsi" w:cstheme="minorHAnsi"/>
        </w:rPr>
        <w:t>, a drugi opravdani razlozi moraju biti obrazloženi.</w:t>
      </w:r>
    </w:p>
    <w:p w14:paraId="01F64B8F" w14:textId="77777777" w:rsidR="00D832F0" w:rsidRDefault="00D832F0" w:rsidP="000E4571">
      <w:pPr>
        <w:suppressAutoHyphens w:val="0"/>
        <w:spacing w:after="120" w:line="288" w:lineRule="auto"/>
        <w:jc w:val="both"/>
        <w:rPr>
          <w:rFonts w:asciiTheme="minorHAnsi" w:eastAsia="Times New Roman" w:hAnsiTheme="minorHAnsi" w:cstheme="minorHAnsi"/>
        </w:rPr>
      </w:pPr>
    </w:p>
    <w:p w14:paraId="01504A04"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6DEAA745"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08C98F51"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06DC2AF8"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24777209"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66F24D0B"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449E2AA9"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1AE7C419"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583BEA0E"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41DB0850" w14:textId="77777777" w:rsidR="00A90FB7" w:rsidRDefault="00A90FB7" w:rsidP="000E4571">
      <w:pPr>
        <w:suppressAutoHyphens w:val="0"/>
        <w:spacing w:after="120" w:line="288" w:lineRule="auto"/>
        <w:jc w:val="both"/>
        <w:rPr>
          <w:rFonts w:asciiTheme="minorHAnsi" w:eastAsia="Times New Roman" w:hAnsiTheme="minorHAnsi" w:cstheme="minorHAnsi"/>
        </w:rPr>
      </w:pPr>
    </w:p>
    <w:p w14:paraId="4CC621D1"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36005351" w14:textId="77777777" w:rsidR="00B96810" w:rsidRDefault="00B96810" w:rsidP="000E4571">
      <w:pPr>
        <w:suppressAutoHyphens w:val="0"/>
        <w:spacing w:after="120" w:line="288" w:lineRule="auto"/>
        <w:jc w:val="both"/>
        <w:rPr>
          <w:rFonts w:asciiTheme="minorHAnsi" w:eastAsia="Times New Roman" w:hAnsiTheme="minorHAnsi" w:cstheme="minorHAnsi"/>
        </w:rPr>
      </w:pPr>
    </w:p>
    <w:p w14:paraId="4031ACF5" w14:textId="77777777" w:rsidR="00577272" w:rsidRDefault="00577272" w:rsidP="000E4571">
      <w:pPr>
        <w:suppressAutoHyphens w:val="0"/>
        <w:spacing w:after="120" w:line="288" w:lineRule="auto"/>
        <w:jc w:val="both"/>
        <w:rPr>
          <w:rFonts w:asciiTheme="minorHAnsi" w:eastAsia="Times New Roman" w:hAnsiTheme="minorHAnsi" w:cstheme="minorHAnsi"/>
        </w:rPr>
      </w:pPr>
    </w:p>
    <w:p w14:paraId="3BE70A88" w14:textId="77777777" w:rsidR="00577272" w:rsidRDefault="00577272" w:rsidP="000E4571">
      <w:pPr>
        <w:suppressAutoHyphens w:val="0"/>
        <w:spacing w:after="120" w:line="288" w:lineRule="auto"/>
        <w:jc w:val="both"/>
        <w:rPr>
          <w:rFonts w:asciiTheme="minorHAnsi" w:eastAsia="Times New Roman" w:hAnsiTheme="minorHAnsi" w:cstheme="minorHAnsi"/>
        </w:rPr>
      </w:pPr>
    </w:p>
    <w:p w14:paraId="77099C2A" w14:textId="77777777" w:rsidR="00577272" w:rsidRDefault="00577272" w:rsidP="000E4571">
      <w:pPr>
        <w:suppressAutoHyphens w:val="0"/>
        <w:spacing w:after="120" w:line="288" w:lineRule="auto"/>
        <w:jc w:val="both"/>
        <w:rPr>
          <w:rFonts w:asciiTheme="minorHAnsi" w:eastAsia="Times New Roman" w:hAnsiTheme="minorHAnsi" w:cstheme="minorHAnsi"/>
        </w:rPr>
      </w:pPr>
    </w:p>
    <w:p w14:paraId="42280DF6" w14:textId="77777777" w:rsidR="00577272" w:rsidRDefault="00577272" w:rsidP="000E4571">
      <w:pPr>
        <w:suppressAutoHyphens w:val="0"/>
        <w:spacing w:after="120" w:line="288" w:lineRule="auto"/>
        <w:jc w:val="both"/>
        <w:rPr>
          <w:rFonts w:asciiTheme="minorHAnsi" w:eastAsia="Times New Roman" w:hAnsiTheme="minorHAnsi" w:cstheme="minorHAnsi"/>
        </w:rPr>
      </w:pPr>
    </w:p>
    <w:p w14:paraId="11AD2633" w14:textId="77777777" w:rsidR="00577272" w:rsidRDefault="00577272" w:rsidP="000E4571">
      <w:pPr>
        <w:suppressAutoHyphens w:val="0"/>
        <w:spacing w:after="120" w:line="288" w:lineRule="auto"/>
        <w:jc w:val="both"/>
        <w:rPr>
          <w:rFonts w:asciiTheme="minorHAnsi" w:eastAsia="Times New Roman" w:hAnsiTheme="minorHAnsi" w:cstheme="minorHAnsi"/>
        </w:rPr>
      </w:pPr>
    </w:p>
    <w:p w14:paraId="0679266D" w14:textId="77777777" w:rsidR="00577272" w:rsidRDefault="00577272" w:rsidP="000E4571">
      <w:pPr>
        <w:suppressAutoHyphens w:val="0"/>
        <w:spacing w:after="120" w:line="288" w:lineRule="auto"/>
        <w:jc w:val="both"/>
        <w:rPr>
          <w:rFonts w:asciiTheme="minorHAnsi" w:eastAsia="Times New Roman" w:hAnsiTheme="minorHAnsi" w:cstheme="minorHAnsi"/>
        </w:rPr>
      </w:pPr>
    </w:p>
    <w:p w14:paraId="730CCECD" w14:textId="77777777" w:rsidR="00EE0DDA" w:rsidRDefault="00EE0DDA" w:rsidP="000E4571">
      <w:pPr>
        <w:suppressAutoHyphens w:val="0"/>
        <w:spacing w:after="120" w:line="288" w:lineRule="auto"/>
        <w:jc w:val="both"/>
        <w:rPr>
          <w:rFonts w:asciiTheme="minorHAnsi" w:eastAsia="Times New Roman" w:hAnsiTheme="minorHAnsi" w:cstheme="minorHAnsi"/>
        </w:rPr>
      </w:pPr>
    </w:p>
    <w:p w14:paraId="69E260BB" w14:textId="77777777" w:rsidR="00EE0DDA" w:rsidRDefault="00EE0DDA" w:rsidP="001F51F3">
      <w:pPr>
        <w:tabs>
          <w:tab w:val="right" w:pos="10080"/>
        </w:tabs>
        <w:spacing w:after="120"/>
        <w:contextualSpacing/>
        <w:rPr>
          <w:rFonts w:asciiTheme="minorHAnsi" w:eastAsia="Times New Roman" w:hAnsiTheme="minorHAnsi" w:cstheme="minorHAnsi"/>
        </w:rPr>
      </w:pPr>
    </w:p>
    <w:p w14:paraId="35D587ED" w14:textId="77777777" w:rsidR="00145AB1" w:rsidRDefault="00145AB1" w:rsidP="001F51F3">
      <w:pPr>
        <w:tabs>
          <w:tab w:val="right" w:pos="10080"/>
        </w:tabs>
        <w:spacing w:after="120"/>
        <w:contextualSpacing/>
        <w:rPr>
          <w:rFonts w:asciiTheme="minorHAnsi" w:eastAsia="Times New Roman" w:hAnsiTheme="minorHAnsi" w:cstheme="minorHAnsi"/>
        </w:rPr>
      </w:pPr>
    </w:p>
    <w:p w14:paraId="22075F87" w14:textId="445AC91E" w:rsidR="001F51F3" w:rsidRPr="007364A0" w:rsidRDefault="001F51F3" w:rsidP="001F51F3">
      <w:pPr>
        <w:tabs>
          <w:tab w:val="right" w:pos="10080"/>
        </w:tabs>
        <w:spacing w:after="120"/>
        <w:contextualSpacing/>
        <w:rPr>
          <w:rFonts w:asciiTheme="minorHAnsi" w:hAnsiTheme="minorHAnsi" w:cstheme="minorHAnsi"/>
          <w:u w:val="single"/>
        </w:rPr>
      </w:pPr>
      <w:r w:rsidRPr="007364A0">
        <w:rPr>
          <w:rFonts w:asciiTheme="minorHAnsi" w:hAnsiTheme="minorHAnsi" w:cstheme="minorHAnsi"/>
          <w:i/>
          <w:u w:val="single"/>
        </w:rPr>
        <w:lastRenderedPageBreak/>
        <w:t>GRAD DRNIŠ</w:t>
      </w:r>
      <w:r w:rsidRPr="007364A0">
        <w:rPr>
          <w:rFonts w:asciiTheme="minorHAnsi" w:hAnsiTheme="minorHAnsi" w:cstheme="minorHAnsi"/>
          <w:i/>
          <w:u w:val="single"/>
        </w:rPr>
        <w:tab/>
        <w:t>Obrazac 1- PONUDITELJ</w:t>
      </w:r>
    </w:p>
    <w:p w14:paraId="0FE87711" w14:textId="77777777" w:rsidR="001F51F3" w:rsidRPr="007364A0" w:rsidRDefault="001F51F3" w:rsidP="001F51F3">
      <w:pPr>
        <w:spacing w:after="120"/>
        <w:contextualSpacing/>
        <w:jc w:val="center"/>
        <w:rPr>
          <w:rFonts w:asciiTheme="minorHAnsi" w:hAnsiTheme="minorHAnsi" w:cstheme="minorHAnsi"/>
        </w:rPr>
      </w:pPr>
    </w:p>
    <w:p w14:paraId="642C836B" w14:textId="77777777" w:rsidR="001F51F3" w:rsidRDefault="001F51F3" w:rsidP="001F51F3">
      <w:pPr>
        <w:spacing w:after="120"/>
        <w:contextualSpacing/>
        <w:jc w:val="center"/>
        <w:rPr>
          <w:rFonts w:asciiTheme="minorHAnsi" w:hAnsiTheme="minorHAnsi" w:cstheme="minorHAnsi"/>
          <w:b/>
        </w:rPr>
      </w:pPr>
      <w:r w:rsidRPr="007364A0">
        <w:rPr>
          <w:rFonts w:asciiTheme="minorHAnsi" w:hAnsiTheme="minorHAnsi" w:cstheme="minorHAnsi"/>
          <w:b/>
        </w:rPr>
        <w:t>PONUDBENI LIST</w:t>
      </w:r>
    </w:p>
    <w:p w14:paraId="38B402D0" w14:textId="77777777" w:rsidR="00F574F0" w:rsidRDefault="00F574F0" w:rsidP="001F51F3">
      <w:pPr>
        <w:spacing w:after="120"/>
        <w:contextualSpacing/>
        <w:jc w:val="center"/>
        <w:rPr>
          <w:rFonts w:asciiTheme="minorHAnsi" w:hAnsiTheme="minorHAnsi" w:cstheme="minorHAnsi"/>
          <w:b/>
        </w:rPr>
      </w:pPr>
    </w:p>
    <w:p w14:paraId="7B6E0C7E" w14:textId="5E89457E" w:rsidR="00F574F0" w:rsidRPr="00F83EDD" w:rsidRDefault="00F574F0" w:rsidP="00F83EDD">
      <w:pPr>
        <w:suppressAutoHyphens w:val="0"/>
        <w:spacing w:after="120" w:line="288" w:lineRule="auto"/>
        <w:jc w:val="both"/>
        <w:textAlignment w:val="auto"/>
        <w:rPr>
          <w:rFonts w:asciiTheme="minorHAnsi" w:eastAsia="Times New Roman" w:hAnsiTheme="minorHAnsi" w:cstheme="minorHAnsi"/>
          <w:b/>
          <w:lang w:eastAsia="hr-HR"/>
        </w:rPr>
      </w:pPr>
      <w:r w:rsidRPr="007364A0">
        <w:rPr>
          <w:rFonts w:asciiTheme="minorHAnsi" w:hAnsiTheme="minorHAnsi" w:cstheme="minorHAnsi"/>
          <w:b/>
        </w:rPr>
        <w:t xml:space="preserve">Predmet nabave: </w:t>
      </w:r>
      <w:r w:rsidR="00101038" w:rsidRPr="00AA1BAC">
        <w:rPr>
          <w:rFonts w:asciiTheme="minorHAnsi" w:eastAsia="Times New Roman" w:hAnsiTheme="minorHAnsi" w:cstheme="minorHAnsi"/>
          <w:b/>
          <w:i/>
          <w:lang w:eastAsia="hr-HR"/>
        </w:rPr>
        <w:t>„</w:t>
      </w:r>
      <w:r w:rsidR="00FC0A7C">
        <w:rPr>
          <w:rFonts w:asciiTheme="minorHAnsi" w:eastAsia="Times New Roman" w:hAnsiTheme="minorHAnsi" w:cstheme="minorHAnsi"/>
          <w:b/>
          <w:i/>
          <w:lang w:eastAsia="hr-HR"/>
        </w:rPr>
        <w:t>Usluga izrade projektne dokumentacije za sanaciju i uređenje postojeće pješačko-turističke staze na području kanjona Čikole“</w:t>
      </w:r>
      <w:r w:rsidR="00101038" w:rsidRPr="00AA1BAC">
        <w:rPr>
          <w:rFonts w:asciiTheme="minorHAnsi" w:eastAsia="Times New Roman" w:hAnsiTheme="minorHAnsi" w:cstheme="minorHAnsi"/>
          <w:b/>
          <w:i/>
          <w:lang w:eastAsia="hr-HR"/>
        </w:rPr>
        <w:t>,  JN</w:t>
      </w:r>
      <w:r w:rsidR="00FC0A7C">
        <w:rPr>
          <w:rFonts w:asciiTheme="minorHAnsi" w:eastAsia="Times New Roman" w:hAnsiTheme="minorHAnsi" w:cstheme="minorHAnsi"/>
          <w:b/>
          <w:i/>
          <w:lang w:eastAsia="hr-HR"/>
        </w:rPr>
        <w:t xml:space="preserve"> 62</w:t>
      </w:r>
      <w:r w:rsidR="00101038" w:rsidRPr="00AA1BAC">
        <w:rPr>
          <w:rFonts w:asciiTheme="minorHAnsi" w:eastAsia="Times New Roman" w:hAnsiTheme="minorHAnsi" w:cstheme="minorHAnsi"/>
          <w:b/>
          <w:i/>
          <w:lang w:eastAsia="hr-HR"/>
        </w:rPr>
        <w:t>/26</w:t>
      </w:r>
    </w:p>
    <w:p w14:paraId="7F158A33" w14:textId="77777777" w:rsidR="001F51F3" w:rsidRPr="007364A0" w:rsidRDefault="001F51F3" w:rsidP="001F51F3">
      <w:pPr>
        <w:spacing w:after="120"/>
        <w:contextualSpacing/>
        <w:rPr>
          <w:rFonts w:asciiTheme="minorHAnsi" w:hAnsiTheme="minorHAnsi" w:cstheme="minorHAnsi"/>
          <w:b/>
        </w:rPr>
      </w:pPr>
      <w:r w:rsidRPr="007364A0">
        <w:rPr>
          <w:rFonts w:asciiTheme="minorHAnsi" w:hAnsiTheme="minorHAnsi" w:cstheme="minorHAnsi"/>
          <w:b/>
        </w:rPr>
        <w:t>NARUČITELJ:</w:t>
      </w:r>
    </w:p>
    <w:p w14:paraId="7863C095"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 xml:space="preserve">Grad Drniš </w:t>
      </w:r>
    </w:p>
    <w:p w14:paraId="25E01049"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Trg kralja Tomislava 1, 22320 Drniš</w:t>
      </w:r>
    </w:p>
    <w:p w14:paraId="1FDD999D" w14:textId="77777777" w:rsidR="001F51F3" w:rsidRPr="007364A0" w:rsidRDefault="001F51F3" w:rsidP="001F51F3">
      <w:pPr>
        <w:spacing w:after="120"/>
        <w:contextualSpacing/>
        <w:rPr>
          <w:rFonts w:asciiTheme="minorHAnsi" w:hAnsiTheme="minorHAnsi" w:cstheme="minorHAnsi"/>
        </w:rPr>
      </w:pPr>
    </w:p>
    <w:p w14:paraId="135ACE64" w14:textId="0D9D34AC" w:rsidR="001F51F3" w:rsidRPr="007364A0" w:rsidRDefault="001F51F3" w:rsidP="001F51F3">
      <w:pPr>
        <w:spacing w:after="120"/>
        <w:contextualSpacing/>
        <w:rPr>
          <w:rFonts w:asciiTheme="minorHAnsi" w:hAnsiTheme="minorHAnsi" w:cstheme="minorHAnsi"/>
          <w:b/>
        </w:rPr>
      </w:pPr>
      <w:r w:rsidRPr="007364A0">
        <w:rPr>
          <w:rFonts w:asciiTheme="minorHAnsi" w:hAnsiTheme="minorHAnsi" w:cstheme="minorHAnsi"/>
          <w:b/>
        </w:rPr>
        <w:t>PONUDITELJ: _______________________________________________________________________</w:t>
      </w:r>
    </w:p>
    <w:p w14:paraId="1DAC8834" w14:textId="17A32FA8" w:rsidR="001F51F3" w:rsidRPr="007364A0" w:rsidRDefault="001F51F3" w:rsidP="001F51F3">
      <w:pPr>
        <w:spacing w:after="120"/>
        <w:contextualSpacing/>
        <w:jc w:val="center"/>
        <w:rPr>
          <w:rFonts w:asciiTheme="minorHAnsi" w:hAnsiTheme="minorHAnsi" w:cstheme="minorHAnsi"/>
          <w:b/>
        </w:rPr>
      </w:pPr>
    </w:p>
    <w:p w14:paraId="33A4FEB3" w14:textId="49C05879" w:rsidR="00EA2228" w:rsidRDefault="001F51F3" w:rsidP="001F51F3">
      <w:pPr>
        <w:spacing w:after="120"/>
        <w:contextualSpacing/>
        <w:rPr>
          <w:rFonts w:asciiTheme="minorHAnsi" w:hAnsiTheme="minorHAnsi" w:cstheme="minorHAnsi"/>
        </w:rPr>
      </w:pPr>
      <w:r w:rsidRPr="007364A0">
        <w:rPr>
          <w:rFonts w:asciiTheme="minorHAnsi" w:hAnsiTheme="minorHAnsi" w:cstheme="minorHAnsi"/>
        </w:rPr>
        <w:t>Sjedište</w:t>
      </w:r>
      <w:r w:rsidR="00EA2228">
        <w:rPr>
          <w:rFonts w:asciiTheme="minorHAnsi" w:hAnsiTheme="minorHAnsi" w:cstheme="minorHAnsi"/>
        </w:rPr>
        <w:t xml:space="preserve"> i adresa ponuditelja: __________________________________________________________</w:t>
      </w:r>
    </w:p>
    <w:p w14:paraId="2294294A" w14:textId="77777777" w:rsidR="00EA2228" w:rsidRDefault="00EA2228" w:rsidP="001F51F3">
      <w:pPr>
        <w:spacing w:after="120"/>
        <w:contextualSpacing/>
        <w:rPr>
          <w:rFonts w:asciiTheme="minorHAnsi" w:hAnsiTheme="minorHAnsi" w:cstheme="minorHAnsi"/>
        </w:rPr>
      </w:pPr>
    </w:p>
    <w:p w14:paraId="7EF1FD5E" w14:textId="654BE029"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OIB:_______________________________________________________________________</w:t>
      </w:r>
      <w:r>
        <w:rPr>
          <w:rFonts w:asciiTheme="minorHAnsi" w:hAnsiTheme="minorHAnsi" w:cstheme="minorHAnsi"/>
        </w:rPr>
        <w:t>________</w:t>
      </w:r>
    </w:p>
    <w:p w14:paraId="2491EE1F" w14:textId="77777777" w:rsidR="001F51F3" w:rsidRPr="007364A0" w:rsidRDefault="001F51F3" w:rsidP="001F51F3">
      <w:pPr>
        <w:spacing w:after="120"/>
        <w:contextualSpacing/>
        <w:rPr>
          <w:rFonts w:asciiTheme="minorHAnsi" w:hAnsiTheme="minorHAnsi" w:cstheme="minorHAnsi"/>
        </w:rPr>
      </w:pPr>
    </w:p>
    <w:p w14:paraId="2527D407" w14:textId="27EB7971" w:rsidR="00AB5590" w:rsidRDefault="001F51F3" w:rsidP="001F51F3">
      <w:pPr>
        <w:spacing w:after="120"/>
        <w:contextualSpacing/>
        <w:rPr>
          <w:rFonts w:asciiTheme="minorHAnsi" w:hAnsiTheme="minorHAnsi" w:cstheme="minorHAnsi"/>
        </w:rPr>
      </w:pPr>
      <w:r w:rsidRPr="007364A0">
        <w:rPr>
          <w:rFonts w:asciiTheme="minorHAnsi" w:hAnsiTheme="minorHAnsi" w:cstheme="minorHAnsi"/>
        </w:rPr>
        <w:t>Broj računa (IBAN)</w:t>
      </w:r>
      <w:r>
        <w:rPr>
          <w:rFonts w:asciiTheme="minorHAnsi" w:hAnsiTheme="minorHAnsi" w:cstheme="minorHAnsi"/>
        </w:rPr>
        <w:t xml:space="preserve"> i banka: </w:t>
      </w:r>
      <w:r w:rsidR="00AB5590">
        <w:rPr>
          <w:rFonts w:asciiTheme="minorHAnsi" w:hAnsiTheme="minorHAnsi" w:cstheme="minorHAnsi"/>
        </w:rPr>
        <w:t>____________________________________________________________</w:t>
      </w:r>
    </w:p>
    <w:p w14:paraId="53167CFB" w14:textId="77777777" w:rsidR="00AB5590" w:rsidRDefault="00AB5590" w:rsidP="001F51F3">
      <w:pPr>
        <w:spacing w:after="120"/>
        <w:contextualSpacing/>
        <w:rPr>
          <w:rFonts w:asciiTheme="minorHAnsi" w:hAnsiTheme="minorHAnsi" w:cstheme="minorHAnsi"/>
        </w:rPr>
      </w:pPr>
    </w:p>
    <w:p w14:paraId="0D68CF31" w14:textId="5EE44C11"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__________________________________________________________________________</w:t>
      </w:r>
      <w:r w:rsidR="00AB5590">
        <w:rPr>
          <w:rFonts w:asciiTheme="minorHAnsi" w:hAnsiTheme="minorHAnsi" w:cstheme="minorHAnsi"/>
        </w:rPr>
        <w:t>________</w:t>
      </w:r>
    </w:p>
    <w:p w14:paraId="08E1398F" w14:textId="77777777" w:rsidR="001F51F3" w:rsidRPr="007364A0" w:rsidRDefault="001F51F3" w:rsidP="001F51F3">
      <w:pPr>
        <w:spacing w:after="120"/>
        <w:contextualSpacing/>
        <w:rPr>
          <w:rFonts w:asciiTheme="minorHAnsi" w:hAnsiTheme="minorHAnsi" w:cstheme="minorHAnsi"/>
        </w:rPr>
      </w:pPr>
    </w:p>
    <w:p w14:paraId="4369E39D"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Ponuditelj u sustavu PDV-a:</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DA</w:t>
      </w:r>
      <w:r w:rsidRPr="007364A0">
        <w:rPr>
          <w:rFonts w:asciiTheme="minorHAnsi" w:hAnsiTheme="minorHAnsi" w:cstheme="minorHAnsi"/>
        </w:rPr>
        <w:tab/>
      </w:r>
      <w:r w:rsidRPr="007364A0">
        <w:rPr>
          <w:rFonts w:asciiTheme="minorHAnsi" w:hAnsiTheme="minorHAnsi" w:cstheme="minorHAnsi"/>
        </w:rPr>
        <w:tab/>
        <w:t xml:space="preserve">NE     </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(zaokružiti)</w:t>
      </w:r>
    </w:p>
    <w:p w14:paraId="504DCE82" w14:textId="77777777" w:rsidR="001F51F3" w:rsidRPr="007364A0" w:rsidRDefault="001F51F3" w:rsidP="001F51F3">
      <w:pPr>
        <w:tabs>
          <w:tab w:val="left" w:pos="10054"/>
        </w:tabs>
        <w:spacing w:after="120"/>
        <w:contextualSpacing/>
        <w:rPr>
          <w:rFonts w:asciiTheme="minorHAnsi" w:hAnsiTheme="minorHAnsi" w:cstheme="minorHAnsi"/>
        </w:rPr>
      </w:pPr>
    </w:p>
    <w:p w14:paraId="53F82E36" w14:textId="091F75B1" w:rsidR="001F51F3" w:rsidRPr="007364A0" w:rsidRDefault="001F51F3" w:rsidP="001F51F3">
      <w:pPr>
        <w:tabs>
          <w:tab w:val="left" w:pos="10054"/>
        </w:tabs>
        <w:spacing w:after="120"/>
        <w:contextualSpacing/>
        <w:rPr>
          <w:rFonts w:asciiTheme="minorHAnsi" w:hAnsiTheme="minorHAnsi" w:cstheme="minorHAnsi"/>
        </w:rPr>
      </w:pPr>
      <w:r w:rsidRPr="007364A0">
        <w:rPr>
          <w:rFonts w:asciiTheme="minorHAnsi" w:hAnsiTheme="minorHAnsi" w:cstheme="minorHAnsi"/>
        </w:rPr>
        <w:t>Adresa za dostavu pošte:______________________________________________________________</w:t>
      </w:r>
    </w:p>
    <w:p w14:paraId="7311B76A" w14:textId="77777777" w:rsidR="001F51F3" w:rsidRPr="007364A0" w:rsidRDefault="001F51F3" w:rsidP="001F51F3">
      <w:pPr>
        <w:tabs>
          <w:tab w:val="left" w:pos="10054"/>
        </w:tabs>
        <w:spacing w:after="120"/>
        <w:contextualSpacing/>
        <w:rPr>
          <w:rFonts w:asciiTheme="minorHAnsi" w:hAnsiTheme="minorHAnsi" w:cstheme="minorHAnsi"/>
        </w:rPr>
      </w:pPr>
    </w:p>
    <w:p w14:paraId="09B649A2" w14:textId="77777777"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Adresa e-pošte: _________________________________________</w:t>
      </w:r>
    </w:p>
    <w:p w14:paraId="796730CA" w14:textId="77777777" w:rsidR="001F1440" w:rsidRPr="007364A0" w:rsidRDefault="001F1440" w:rsidP="001F51F3">
      <w:pPr>
        <w:spacing w:after="120"/>
        <w:contextualSpacing/>
        <w:rPr>
          <w:rFonts w:asciiTheme="minorHAnsi" w:hAnsiTheme="minorHAnsi" w:cstheme="minorHAnsi"/>
        </w:rPr>
      </w:pPr>
    </w:p>
    <w:p w14:paraId="31338386" w14:textId="77777777"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Kontakt osoba ponuditelja: ________________________________</w:t>
      </w:r>
    </w:p>
    <w:p w14:paraId="34C7E1AC" w14:textId="77777777" w:rsidR="001F1440" w:rsidRPr="007364A0" w:rsidRDefault="001F1440" w:rsidP="001F51F3">
      <w:pPr>
        <w:spacing w:after="120"/>
        <w:contextualSpacing/>
        <w:rPr>
          <w:rFonts w:asciiTheme="minorHAnsi" w:hAnsiTheme="minorHAnsi" w:cstheme="minorHAnsi"/>
        </w:rPr>
      </w:pPr>
    </w:p>
    <w:p w14:paraId="204983F3" w14:textId="77777777"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Broj telefona: ______________________________</w:t>
      </w:r>
    </w:p>
    <w:p w14:paraId="15BFE163" w14:textId="77777777" w:rsidR="001F1440" w:rsidRPr="007364A0" w:rsidRDefault="001F1440" w:rsidP="001F51F3">
      <w:pPr>
        <w:spacing w:after="120"/>
        <w:contextualSpacing/>
        <w:rPr>
          <w:rFonts w:asciiTheme="minorHAnsi" w:hAnsiTheme="minorHAnsi" w:cstheme="minorHAnsi"/>
        </w:rPr>
      </w:pPr>
    </w:p>
    <w:p w14:paraId="3F57B3B4" w14:textId="77777777"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Broj mobitela: _____________________________</w:t>
      </w:r>
    </w:p>
    <w:p w14:paraId="2713A4E5" w14:textId="77777777" w:rsidR="001F1440" w:rsidRPr="007364A0" w:rsidRDefault="001F1440" w:rsidP="001F51F3">
      <w:pPr>
        <w:spacing w:after="120"/>
        <w:contextualSpacing/>
        <w:rPr>
          <w:rFonts w:asciiTheme="minorHAnsi" w:hAnsiTheme="minorHAnsi" w:cstheme="minorHAnsi"/>
        </w:rPr>
      </w:pPr>
    </w:p>
    <w:p w14:paraId="2295E399" w14:textId="77777777"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Broj faksa: ________________________________</w:t>
      </w:r>
    </w:p>
    <w:p w14:paraId="48D152BE" w14:textId="77777777" w:rsidR="00F574F0" w:rsidRDefault="00F574F0" w:rsidP="001F51F3">
      <w:pPr>
        <w:spacing w:after="120"/>
        <w:contextualSpacing/>
        <w:rPr>
          <w:rFonts w:asciiTheme="minorHAnsi" w:hAnsiTheme="minorHAnsi" w:cstheme="minorHAnsi"/>
        </w:rPr>
      </w:pPr>
    </w:p>
    <w:p w14:paraId="6ABA8113" w14:textId="77777777" w:rsidR="00F574F0" w:rsidRPr="007364A0" w:rsidRDefault="00F574F0" w:rsidP="00F574F0">
      <w:pPr>
        <w:spacing w:after="120"/>
        <w:contextualSpacing/>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7"/>
        <w:gridCol w:w="3205"/>
      </w:tblGrid>
      <w:tr w:rsidR="00F574F0" w:rsidRPr="007364A0" w14:paraId="56A722AB" w14:textId="77777777" w:rsidTr="00CC6590">
        <w:trPr>
          <w:trHeight w:val="517"/>
        </w:trPr>
        <w:tc>
          <w:tcPr>
            <w:tcW w:w="6345" w:type="dxa"/>
          </w:tcPr>
          <w:p w14:paraId="0FF69870" w14:textId="77777777" w:rsidR="00F574F0" w:rsidRPr="007364A0" w:rsidRDefault="00F574F0" w:rsidP="00CC6590">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Cijena predmeta nabave bez PDV-a</w:t>
            </w:r>
          </w:p>
        </w:tc>
        <w:tc>
          <w:tcPr>
            <w:tcW w:w="3510" w:type="dxa"/>
          </w:tcPr>
          <w:p w14:paraId="0242C5B3" w14:textId="77777777" w:rsidR="00F574F0" w:rsidRPr="007364A0" w:rsidRDefault="00F574F0" w:rsidP="00CC6590">
            <w:pPr>
              <w:widowControl w:val="0"/>
              <w:overflowPunct w:val="0"/>
              <w:adjustRightInd w:val="0"/>
              <w:spacing w:after="120"/>
              <w:contextualSpacing/>
              <w:jc w:val="right"/>
              <w:rPr>
                <w:rFonts w:asciiTheme="minorHAnsi" w:hAnsiTheme="minorHAnsi" w:cstheme="minorHAnsi"/>
                <w:b/>
              </w:rPr>
            </w:pPr>
          </w:p>
        </w:tc>
      </w:tr>
      <w:tr w:rsidR="00F574F0" w:rsidRPr="007364A0" w14:paraId="6BFD9FA0" w14:textId="77777777" w:rsidTr="00CC6590">
        <w:trPr>
          <w:trHeight w:val="553"/>
        </w:trPr>
        <w:tc>
          <w:tcPr>
            <w:tcW w:w="6345" w:type="dxa"/>
          </w:tcPr>
          <w:p w14:paraId="64E9CE44" w14:textId="77777777" w:rsidR="00F574F0" w:rsidRPr="007364A0" w:rsidRDefault="00F574F0" w:rsidP="00CC6590">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Iznos PDV-a (25%)</w:t>
            </w:r>
          </w:p>
        </w:tc>
        <w:tc>
          <w:tcPr>
            <w:tcW w:w="3510" w:type="dxa"/>
          </w:tcPr>
          <w:p w14:paraId="789AF6DE" w14:textId="77777777" w:rsidR="00F574F0" w:rsidRPr="007364A0" w:rsidRDefault="00F574F0" w:rsidP="00CC6590">
            <w:pPr>
              <w:widowControl w:val="0"/>
              <w:overflowPunct w:val="0"/>
              <w:adjustRightInd w:val="0"/>
              <w:spacing w:after="120"/>
              <w:contextualSpacing/>
              <w:jc w:val="right"/>
              <w:rPr>
                <w:rFonts w:asciiTheme="minorHAnsi" w:hAnsiTheme="minorHAnsi" w:cstheme="minorHAnsi"/>
                <w:b/>
              </w:rPr>
            </w:pPr>
          </w:p>
        </w:tc>
      </w:tr>
      <w:tr w:rsidR="00F574F0" w:rsidRPr="007364A0" w14:paraId="7D3B2115" w14:textId="77777777" w:rsidTr="00CC6590">
        <w:trPr>
          <w:trHeight w:val="561"/>
        </w:trPr>
        <w:tc>
          <w:tcPr>
            <w:tcW w:w="6345" w:type="dxa"/>
          </w:tcPr>
          <w:p w14:paraId="7BE1BC6D" w14:textId="77777777" w:rsidR="00F574F0" w:rsidRPr="007364A0" w:rsidRDefault="00F574F0" w:rsidP="00CC6590">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Cijena predmeta nabave s PDV-om</w:t>
            </w:r>
          </w:p>
        </w:tc>
        <w:tc>
          <w:tcPr>
            <w:tcW w:w="3510" w:type="dxa"/>
          </w:tcPr>
          <w:p w14:paraId="1E0692D1" w14:textId="77777777" w:rsidR="00F574F0" w:rsidRPr="007364A0" w:rsidRDefault="00F574F0" w:rsidP="00CC6590">
            <w:pPr>
              <w:widowControl w:val="0"/>
              <w:overflowPunct w:val="0"/>
              <w:adjustRightInd w:val="0"/>
              <w:spacing w:after="120"/>
              <w:contextualSpacing/>
              <w:jc w:val="right"/>
              <w:rPr>
                <w:rFonts w:asciiTheme="minorHAnsi" w:hAnsiTheme="minorHAnsi" w:cstheme="minorHAnsi"/>
                <w:b/>
              </w:rPr>
            </w:pPr>
          </w:p>
        </w:tc>
      </w:tr>
    </w:tbl>
    <w:p w14:paraId="6D554E17" w14:textId="77777777" w:rsidR="00F574F0" w:rsidRPr="007364A0" w:rsidRDefault="00F574F0" w:rsidP="00F574F0">
      <w:pPr>
        <w:spacing w:after="120"/>
        <w:contextualSpacing/>
        <w:jc w:val="both"/>
        <w:rPr>
          <w:rFonts w:asciiTheme="minorHAnsi" w:hAnsiTheme="minorHAnsi" w:cstheme="minorHAnsi"/>
        </w:rPr>
      </w:pPr>
    </w:p>
    <w:p w14:paraId="7CA1B034" w14:textId="77777777" w:rsidR="00F574F0" w:rsidRPr="007364A0" w:rsidRDefault="00F574F0" w:rsidP="00F574F0">
      <w:pPr>
        <w:spacing w:after="120"/>
        <w:contextualSpacing/>
        <w:jc w:val="both"/>
        <w:rPr>
          <w:rFonts w:asciiTheme="minorHAnsi" w:hAnsiTheme="minorHAnsi" w:cstheme="minorHAnsi"/>
          <w:b/>
        </w:rPr>
      </w:pPr>
      <w:r w:rsidRPr="007364A0">
        <w:rPr>
          <w:rFonts w:asciiTheme="minorHAnsi" w:hAnsiTheme="minorHAnsi" w:cstheme="minorHAnsi"/>
        </w:rPr>
        <w:t xml:space="preserve">Rok valjanosti ponude je </w:t>
      </w:r>
      <w:r>
        <w:rPr>
          <w:rFonts w:asciiTheme="minorHAnsi" w:hAnsiTheme="minorHAnsi" w:cstheme="minorHAnsi"/>
        </w:rPr>
        <w:t>6</w:t>
      </w:r>
      <w:r w:rsidRPr="007364A0">
        <w:rPr>
          <w:rFonts w:asciiTheme="minorHAnsi" w:hAnsiTheme="minorHAnsi" w:cstheme="minorHAnsi"/>
        </w:rPr>
        <w:t xml:space="preserve">0 dana od dana isteka roka za dostavu ponude. </w:t>
      </w:r>
    </w:p>
    <w:p w14:paraId="61F1B1CD" w14:textId="77777777" w:rsidR="00F574F0" w:rsidRPr="007364A0" w:rsidRDefault="00F574F0" w:rsidP="00F574F0">
      <w:pPr>
        <w:spacing w:after="120"/>
        <w:contextualSpacing/>
        <w:jc w:val="both"/>
        <w:rPr>
          <w:rFonts w:asciiTheme="minorHAnsi" w:hAnsiTheme="minorHAnsi" w:cstheme="minorHAnsi"/>
        </w:rPr>
      </w:pPr>
    </w:p>
    <w:p w14:paraId="5EF950CC" w14:textId="77777777" w:rsidR="00B6311E" w:rsidRDefault="00B6311E" w:rsidP="00B6311E">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Mjesto i datum: ______________________________</w:t>
      </w:r>
    </w:p>
    <w:p w14:paraId="1D9D7BF3" w14:textId="77777777" w:rsidR="00B6311E" w:rsidRPr="00C26E60" w:rsidRDefault="00B6311E" w:rsidP="00B6311E">
      <w:pPr>
        <w:tabs>
          <w:tab w:val="left" w:pos="0"/>
        </w:tabs>
        <w:spacing w:after="120"/>
        <w:contextualSpacing/>
        <w:jc w:val="both"/>
        <w:rPr>
          <w:rFonts w:asciiTheme="minorHAnsi" w:hAnsiTheme="minorHAnsi" w:cstheme="minorHAnsi"/>
          <w:b/>
        </w:rPr>
      </w:pPr>
    </w:p>
    <w:p w14:paraId="3DA8EAF3" w14:textId="77777777" w:rsidR="00B6311E" w:rsidRDefault="00B6311E" w:rsidP="00B6311E">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Za gospodarski subjekt:</w:t>
      </w:r>
    </w:p>
    <w:p w14:paraId="144A45AB" w14:textId="77777777" w:rsidR="00B6311E" w:rsidRDefault="00B6311E" w:rsidP="00B6311E">
      <w:pPr>
        <w:tabs>
          <w:tab w:val="left" w:pos="0"/>
        </w:tabs>
        <w:spacing w:after="120"/>
        <w:contextualSpacing/>
        <w:jc w:val="both"/>
        <w:rPr>
          <w:rFonts w:asciiTheme="minorHAnsi" w:hAnsiTheme="minorHAnsi" w:cstheme="minorHAnsi"/>
          <w:b/>
        </w:rPr>
      </w:pPr>
    </w:p>
    <w:p w14:paraId="005F7F5A" w14:textId="77777777" w:rsidR="00B6311E" w:rsidRPr="00C26E60" w:rsidRDefault="00B6311E" w:rsidP="00B6311E">
      <w:pPr>
        <w:tabs>
          <w:tab w:val="left" w:pos="0"/>
        </w:tabs>
        <w:spacing w:after="120"/>
        <w:contextualSpacing/>
        <w:jc w:val="both"/>
        <w:rPr>
          <w:rFonts w:asciiTheme="minorHAnsi" w:hAnsiTheme="minorHAnsi" w:cstheme="minorHAnsi"/>
          <w:b/>
        </w:rPr>
      </w:pPr>
    </w:p>
    <w:p w14:paraId="6AA54515" w14:textId="77777777" w:rsidR="00B6311E" w:rsidRPr="00C26E60" w:rsidRDefault="00B6311E" w:rsidP="00B6311E">
      <w:pPr>
        <w:tabs>
          <w:tab w:val="left" w:pos="0"/>
        </w:tabs>
        <w:spacing w:after="120"/>
        <w:contextualSpacing/>
        <w:jc w:val="both"/>
        <w:rPr>
          <w:rFonts w:asciiTheme="minorHAnsi" w:hAnsiTheme="minorHAnsi" w:cstheme="minorHAnsi"/>
          <w:b/>
        </w:rPr>
      </w:pPr>
      <w:r>
        <w:rPr>
          <w:rFonts w:asciiTheme="minorHAnsi" w:hAnsiTheme="minorHAnsi" w:cstheme="minorHAnsi"/>
          <w:b/>
        </w:rPr>
        <w:t>_________________________________                       M.P.</w:t>
      </w:r>
    </w:p>
    <w:p w14:paraId="1CF0238E" w14:textId="2CA5E829" w:rsidR="0011467C" w:rsidRDefault="00B6311E" w:rsidP="00EE0DDA">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(ime i prezime</w:t>
      </w:r>
      <w:r>
        <w:rPr>
          <w:rFonts w:asciiTheme="minorHAnsi" w:hAnsiTheme="minorHAnsi" w:cstheme="minorHAnsi"/>
          <w:b/>
        </w:rPr>
        <w:t xml:space="preserve"> i potpis</w:t>
      </w:r>
      <w:r w:rsidRPr="00C26E60">
        <w:rPr>
          <w:rFonts w:asciiTheme="minorHAnsi" w:hAnsiTheme="minorHAnsi" w:cstheme="minorHAnsi"/>
          <w:b/>
        </w:rPr>
        <w:t xml:space="preserve"> ovlaštene osobe</w:t>
      </w:r>
      <w:r w:rsidR="00F83EDD">
        <w:rPr>
          <w:rFonts w:asciiTheme="minorHAnsi" w:hAnsiTheme="minorHAnsi" w:cstheme="minorHAnsi"/>
          <w:b/>
        </w:rPr>
        <w:t>)</w:t>
      </w:r>
    </w:p>
    <w:p w14:paraId="50E81ECE" w14:textId="44D0E50E" w:rsidR="001F51F3" w:rsidRPr="007364A0"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b/>
        </w:rPr>
        <w:lastRenderedPageBreak/>
        <w:t>Podaci o podugovarateljima  i podaci o dijelu ugovora o javnoj nabavi ako se dio ugovora o javnoj nabavi daje u podugovor:</w:t>
      </w:r>
    </w:p>
    <w:p w14:paraId="73F2B094" w14:textId="77777777" w:rsidR="001F51F3" w:rsidRPr="007364A0" w:rsidRDefault="001F51F3" w:rsidP="001F51F3">
      <w:pPr>
        <w:spacing w:after="120"/>
        <w:contextualSpacing/>
        <w:jc w:val="both"/>
        <w:rPr>
          <w:rFonts w:asciiTheme="minorHAnsi" w:hAnsiTheme="minorHAnsi" w:cstheme="minorHAnsi"/>
          <w:b/>
        </w:rPr>
      </w:pPr>
    </w:p>
    <w:p w14:paraId="406D259C" w14:textId="3B7B73C2" w:rsidR="001F51F3"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b/>
        </w:rPr>
        <w:t>PODUGOVARATELJ: __________________________________________________________________</w:t>
      </w:r>
    </w:p>
    <w:p w14:paraId="2AD3AA40" w14:textId="77777777" w:rsidR="001F1440" w:rsidRPr="007364A0" w:rsidRDefault="001F1440" w:rsidP="001F51F3">
      <w:pPr>
        <w:spacing w:after="120"/>
        <w:contextualSpacing/>
        <w:jc w:val="both"/>
        <w:rPr>
          <w:rFonts w:asciiTheme="minorHAnsi" w:hAnsiTheme="minorHAnsi" w:cstheme="minorHAnsi"/>
          <w:b/>
        </w:rPr>
      </w:pPr>
    </w:p>
    <w:p w14:paraId="1EBA3D50" w14:textId="38BCE646"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Sjedište: ___________________________________________________________________________</w:t>
      </w:r>
    </w:p>
    <w:p w14:paraId="039AB0C3" w14:textId="77777777" w:rsidR="001F1440" w:rsidRPr="007364A0" w:rsidRDefault="001F1440" w:rsidP="001F51F3">
      <w:pPr>
        <w:spacing w:after="120"/>
        <w:contextualSpacing/>
        <w:rPr>
          <w:rFonts w:asciiTheme="minorHAnsi" w:hAnsiTheme="minorHAnsi" w:cstheme="minorHAnsi"/>
        </w:rPr>
      </w:pPr>
    </w:p>
    <w:p w14:paraId="69CEF004" w14:textId="77777777"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OIB: ______________________________</w:t>
      </w:r>
    </w:p>
    <w:p w14:paraId="0B60D9DC" w14:textId="77777777" w:rsidR="001F1440" w:rsidRPr="007364A0" w:rsidRDefault="001F1440" w:rsidP="001F51F3">
      <w:pPr>
        <w:spacing w:after="120"/>
        <w:contextualSpacing/>
        <w:rPr>
          <w:rFonts w:asciiTheme="minorHAnsi" w:hAnsiTheme="minorHAnsi" w:cstheme="minorHAnsi"/>
        </w:rPr>
      </w:pPr>
    </w:p>
    <w:p w14:paraId="42DAAE02" w14:textId="585C6563" w:rsidR="001F51F3" w:rsidRDefault="001F51F3" w:rsidP="001F51F3">
      <w:pPr>
        <w:spacing w:after="120"/>
        <w:contextualSpacing/>
        <w:rPr>
          <w:rFonts w:asciiTheme="minorHAnsi" w:hAnsiTheme="minorHAnsi" w:cstheme="minorHAnsi"/>
        </w:rPr>
      </w:pPr>
      <w:r w:rsidRPr="007364A0">
        <w:rPr>
          <w:rFonts w:asciiTheme="minorHAnsi" w:hAnsiTheme="minorHAnsi" w:cstheme="minorHAnsi"/>
        </w:rPr>
        <w:t>Broj računa (IBAN): _________________________</w:t>
      </w:r>
      <w:r w:rsidR="001F1440">
        <w:rPr>
          <w:rFonts w:asciiTheme="minorHAnsi" w:hAnsiTheme="minorHAnsi" w:cstheme="minorHAnsi"/>
        </w:rPr>
        <w:t>____________</w:t>
      </w:r>
    </w:p>
    <w:p w14:paraId="042ADB2C" w14:textId="77777777" w:rsidR="001F1440" w:rsidRDefault="001F1440" w:rsidP="001F51F3">
      <w:pPr>
        <w:spacing w:after="120"/>
        <w:contextualSpacing/>
        <w:rPr>
          <w:rFonts w:asciiTheme="minorHAnsi" w:hAnsiTheme="minorHAnsi" w:cstheme="minorHAnsi"/>
        </w:rPr>
      </w:pPr>
    </w:p>
    <w:p w14:paraId="1E1EA0F4" w14:textId="27E15FEB" w:rsidR="001F1440" w:rsidRPr="007364A0" w:rsidRDefault="001F1440" w:rsidP="001F51F3">
      <w:pPr>
        <w:spacing w:after="120"/>
        <w:contextualSpacing/>
        <w:rPr>
          <w:rFonts w:asciiTheme="minorHAnsi" w:hAnsiTheme="minorHAnsi" w:cstheme="minorHAnsi"/>
        </w:rPr>
      </w:pPr>
      <w:r>
        <w:rPr>
          <w:rFonts w:asciiTheme="minorHAnsi" w:hAnsiTheme="minorHAnsi" w:cstheme="minorHAnsi"/>
        </w:rPr>
        <w:t>Poslovna banka: ________________________________________</w:t>
      </w:r>
    </w:p>
    <w:p w14:paraId="5A52536C" w14:textId="77777777" w:rsidR="001F51F3" w:rsidRPr="007364A0" w:rsidRDefault="001F51F3" w:rsidP="001F51F3">
      <w:pPr>
        <w:spacing w:after="120"/>
        <w:contextualSpacing/>
        <w:jc w:val="both"/>
        <w:rPr>
          <w:rFonts w:asciiTheme="minorHAnsi" w:hAnsiTheme="minorHAnsi" w:cstheme="minorHAnsi"/>
        </w:rPr>
      </w:pPr>
    </w:p>
    <w:p w14:paraId="23574821" w14:textId="77777777" w:rsidR="001F51F3" w:rsidRDefault="001F51F3" w:rsidP="001F51F3">
      <w:pPr>
        <w:spacing w:after="120"/>
        <w:contextualSpacing/>
        <w:jc w:val="both"/>
        <w:rPr>
          <w:rFonts w:asciiTheme="minorHAnsi" w:hAnsiTheme="minorHAnsi" w:cstheme="minorHAnsi"/>
        </w:rPr>
      </w:pPr>
      <w:r w:rsidRPr="007364A0">
        <w:rPr>
          <w:rFonts w:asciiTheme="minorHAnsi" w:hAnsiTheme="minorHAnsi" w:cstheme="minorHAnsi"/>
        </w:rPr>
        <w:t xml:space="preserve">Predmet, količina, vrijednost i postotni dio ugovora koje se daju u podugovor: </w:t>
      </w:r>
    </w:p>
    <w:p w14:paraId="2CCC8AFB" w14:textId="77777777" w:rsidR="001F1440" w:rsidRPr="007364A0" w:rsidRDefault="001F1440" w:rsidP="001F51F3">
      <w:pPr>
        <w:spacing w:after="120"/>
        <w:contextualSpacing/>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6914"/>
      </w:tblGrid>
      <w:tr w:rsidR="001F51F3" w:rsidRPr="007364A0" w14:paraId="4AC9950F" w14:textId="77777777" w:rsidTr="007B5F17">
        <w:trPr>
          <w:trHeight w:val="539"/>
        </w:trPr>
        <w:tc>
          <w:tcPr>
            <w:tcW w:w="2235" w:type="dxa"/>
          </w:tcPr>
          <w:p w14:paraId="6676D10F"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PREDMET</w:t>
            </w:r>
          </w:p>
        </w:tc>
        <w:tc>
          <w:tcPr>
            <w:tcW w:w="7620" w:type="dxa"/>
          </w:tcPr>
          <w:p w14:paraId="773F19B1"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57908592" w14:textId="77777777" w:rsidTr="007B5F17">
        <w:trPr>
          <w:trHeight w:val="561"/>
        </w:trPr>
        <w:tc>
          <w:tcPr>
            <w:tcW w:w="2235" w:type="dxa"/>
          </w:tcPr>
          <w:p w14:paraId="326840BC"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KOLIČINA</w:t>
            </w:r>
          </w:p>
        </w:tc>
        <w:tc>
          <w:tcPr>
            <w:tcW w:w="7620" w:type="dxa"/>
          </w:tcPr>
          <w:p w14:paraId="64882F6E"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4D4EBD77" w14:textId="77777777" w:rsidTr="007B5F17">
        <w:trPr>
          <w:trHeight w:val="541"/>
        </w:trPr>
        <w:tc>
          <w:tcPr>
            <w:tcW w:w="2235" w:type="dxa"/>
          </w:tcPr>
          <w:p w14:paraId="5E61207B"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VRIJEDNOST</w:t>
            </w:r>
          </w:p>
        </w:tc>
        <w:tc>
          <w:tcPr>
            <w:tcW w:w="7620" w:type="dxa"/>
          </w:tcPr>
          <w:p w14:paraId="4F2804D8"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7BB50F93" w14:textId="77777777" w:rsidTr="007B5F17">
        <w:trPr>
          <w:trHeight w:val="563"/>
        </w:trPr>
        <w:tc>
          <w:tcPr>
            <w:tcW w:w="2235" w:type="dxa"/>
          </w:tcPr>
          <w:p w14:paraId="60C766C1"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 xml:space="preserve">POSTOTNI DIO </w:t>
            </w:r>
          </w:p>
        </w:tc>
        <w:tc>
          <w:tcPr>
            <w:tcW w:w="7620" w:type="dxa"/>
          </w:tcPr>
          <w:p w14:paraId="5CBDE2DD"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bl>
    <w:p w14:paraId="6C236BB1" w14:textId="77777777" w:rsidR="001F51F3" w:rsidRPr="007364A0" w:rsidRDefault="001F51F3" w:rsidP="001F51F3">
      <w:pPr>
        <w:spacing w:after="120"/>
        <w:contextualSpacing/>
        <w:jc w:val="both"/>
        <w:rPr>
          <w:rFonts w:asciiTheme="minorHAnsi" w:hAnsiTheme="minorHAnsi" w:cstheme="minorHAnsi"/>
          <w:b/>
        </w:rPr>
      </w:pPr>
    </w:p>
    <w:p w14:paraId="4D128206" w14:textId="77777777" w:rsidR="001F51F3" w:rsidRPr="007364A0" w:rsidRDefault="001F51F3" w:rsidP="001F51F3">
      <w:pPr>
        <w:spacing w:after="120"/>
        <w:contextualSpacing/>
        <w:jc w:val="both"/>
        <w:rPr>
          <w:rFonts w:asciiTheme="minorHAnsi" w:hAnsiTheme="minorHAnsi" w:cstheme="minorHAnsi"/>
          <w:b/>
        </w:rPr>
      </w:pPr>
    </w:p>
    <w:p w14:paraId="5A12ED0E" w14:textId="77777777" w:rsidR="001F51F3" w:rsidRPr="007364A0"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b/>
        </w:rPr>
        <w:t>*NAPOMENA: ukoliko ima više podugovaratelja Ponuditelj smije dodati na obrazac ponude podatke o podugovarateljima</w:t>
      </w:r>
    </w:p>
    <w:p w14:paraId="231D19DD" w14:textId="77777777" w:rsidR="001F51F3" w:rsidRPr="007364A0" w:rsidRDefault="001F51F3" w:rsidP="001F51F3">
      <w:pPr>
        <w:spacing w:after="120"/>
        <w:contextualSpacing/>
        <w:jc w:val="both"/>
        <w:rPr>
          <w:rFonts w:asciiTheme="minorHAnsi" w:hAnsiTheme="minorHAnsi" w:cstheme="minorHAnsi"/>
        </w:rPr>
      </w:pPr>
    </w:p>
    <w:p w14:paraId="2E75FCB7" w14:textId="77777777" w:rsidR="001F51F3" w:rsidRPr="007364A0" w:rsidRDefault="001F51F3" w:rsidP="001F51F3">
      <w:pPr>
        <w:spacing w:after="120"/>
        <w:contextualSpacing/>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7"/>
        <w:gridCol w:w="3205"/>
      </w:tblGrid>
      <w:tr w:rsidR="001F51F3" w:rsidRPr="007364A0" w14:paraId="77D3E0F7" w14:textId="77777777" w:rsidTr="007B5F17">
        <w:trPr>
          <w:trHeight w:val="517"/>
        </w:trPr>
        <w:tc>
          <w:tcPr>
            <w:tcW w:w="6345" w:type="dxa"/>
          </w:tcPr>
          <w:p w14:paraId="7F6CD29E"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Cijena predmeta nabave bez PDV-a</w:t>
            </w:r>
          </w:p>
        </w:tc>
        <w:tc>
          <w:tcPr>
            <w:tcW w:w="3510" w:type="dxa"/>
          </w:tcPr>
          <w:p w14:paraId="0CD8E4F2" w14:textId="77777777" w:rsidR="001F51F3" w:rsidRPr="007364A0" w:rsidRDefault="001F51F3" w:rsidP="007B5F17">
            <w:pPr>
              <w:widowControl w:val="0"/>
              <w:overflowPunct w:val="0"/>
              <w:adjustRightInd w:val="0"/>
              <w:spacing w:after="120"/>
              <w:contextualSpacing/>
              <w:jc w:val="right"/>
              <w:rPr>
                <w:rFonts w:asciiTheme="minorHAnsi" w:hAnsiTheme="minorHAnsi" w:cstheme="minorHAnsi"/>
                <w:b/>
              </w:rPr>
            </w:pPr>
          </w:p>
        </w:tc>
      </w:tr>
      <w:tr w:rsidR="001F51F3" w:rsidRPr="007364A0" w14:paraId="2D824EB1" w14:textId="77777777" w:rsidTr="007B5F17">
        <w:trPr>
          <w:trHeight w:val="553"/>
        </w:trPr>
        <w:tc>
          <w:tcPr>
            <w:tcW w:w="6345" w:type="dxa"/>
          </w:tcPr>
          <w:p w14:paraId="166A67C2"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Iznos PDV-a (25%)</w:t>
            </w:r>
          </w:p>
        </w:tc>
        <w:tc>
          <w:tcPr>
            <w:tcW w:w="3510" w:type="dxa"/>
          </w:tcPr>
          <w:p w14:paraId="0B1B330E" w14:textId="77777777" w:rsidR="001F51F3" w:rsidRPr="007364A0" w:rsidRDefault="001F51F3" w:rsidP="007B5F17">
            <w:pPr>
              <w:widowControl w:val="0"/>
              <w:overflowPunct w:val="0"/>
              <w:adjustRightInd w:val="0"/>
              <w:spacing w:after="120"/>
              <w:contextualSpacing/>
              <w:jc w:val="right"/>
              <w:rPr>
                <w:rFonts w:asciiTheme="minorHAnsi" w:hAnsiTheme="minorHAnsi" w:cstheme="minorHAnsi"/>
                <w:b/>
              </w:rPr>
            </w:pPr>
          </w:p>
        </w:tc>
      </w:tr>
      <w:tr w:rsidR="001F51F3" w:rsidRPr="007364A0" w14:paraId="5451003B" w14:textId="77777777" w:rsidTr="007B5F17">
        <w:trPr>
          <w:trHeight w:val="561"/>
        </w:trPr>
        <w:tc>
          <w:tcPr>
            <w:tcW w:w="6345" w:type="dxa"/>
          </w:tcPr>
          <w:p w14:paraId="7B11B563"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Cijena predmeta nabave s PDV-om</w:t>
            </w:r>
          </w:p>
        </w:tc>
        <w:tc>
          <w:tcPr>
            <w:tcW w:w="3510" w:type="dxa"/>
          </w:tcPr>
          <w:p w14:paraId="7168960A" w14:textId="77777777" w:rsidR="001F51F3" w:rsidRPr="007364A0" w:rsidRDefault="001F51F3" w:rsidP="007B5F17">
            <w:pPr>
              <w:widowControl w:val="0"/>
              <w:overflowPunct w:val="0"/>
              <w:adjustRightInd w:val="0"/>
              <w:spacing w:after="120"/>
              <w:contextualSpacing/>
              <w:jc w:val="right"/>
              <w:rPr>
                <w:rFonts w:asciiTheme="minorHAnsi" w:hAnsiTheme="minorHAnsi" w:cstheme="minorHAnsi"/>
                <w:b/>
              </w:rPr>
            </w:pPr>
          </w:p>
        </w:tc>
      </w:tr>
    </w:tbl>
    <w:p w14:paraId="4282C85A" w14:textId="77777777" w:rsidR="001F51F3" w:rsidRPr="007364A0" w:rsidRDefault="001F51F3" w:rsidP="001F51F3">
      <w:pPr>
        <w:spacing w:after="120"/>
        <w:contextualSpacing/>
        <w:jc w:val="both"/>
        <w:rPr>
          <w:rFonts w:asciiTheme="minorHAnsi" w:hAnsiTheme="minorHAnsi" w:cstheme="minorHAnsi"/>
        </w:rPr>
      </w:pPr>
    </w:p>
    <w:p w14:paraId="2E4CF445" w14:textId="77777777" w:rsidR="001F51F3" w:rsidRPr="007364A0" w:rsidRDefault="001F51F3" w:rsidP="001F51F3">
      <w:pPr>
        <w:spacing w:after="120"/>
        <w:contextualSpacing/>
        <w:jc w:val="both"/>
        <w:rPr>
          <w:rFonts w:asciiTheme="minorHAnsi" w:hAnsiTheme="minorHAnsi" w:cstheme="minorHAnsi"/>
        </w:rPr>
      </w:pPr>
    </w:p>
    <w:p w14:paraId="5943D128" w14:textId="136E9640" w:rsidR="001F51F3" w:rsidRPr="007364A0"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rPr>
        <w:t xml:space="preserve">Rok valjanosti ponude je </w:t>
      </w:r>
      <w:r w:rsidR="00BF7F42">
        <w:rPr>
          <w:rFonts w:asciiTheme="minorHAnsi" w:hAnsiTheme="minorHAnsi" w:cstheme="minorHAnsi"/>
        </w:rPr>
        <w:t>6</w:t>
      </w:r>
      <w:r w:rsidRPr="007364A0">
        <w:rPr>
          <w:rFonts w:asciiTheme="minorHAnsi" w:hAnsiTheme="minorHAnsi" w:cstheme="minorHAnsi"/>
        </w:rPr>
        <w:t xml:space="preserve">0 dana od dana isteka roka za dostavu ponude. </w:t>
      </w:r>
    </w:p>
    <w:p w14:paraId="19BBE06C" w14:textId="77777777" w:rsidR="001F51F3" w:rsidRPr="007364A0" w:rsidRDefault="001F51F3" w:rsidP="001F51F3">
      <w:pPr>
        <w:spacing w:after="120"/>
        <w:contextualSpacing/>
        <w:jc w:val="both"/>
        <w:rPr>
          <w:rFonts w:asciiTheme="minorHAnsi" w:hAnsiTheme="minorHAnsi" w:cstheme="minorHAnsi"/>
        </w:rPr>
      </w:pPr>
    </w:p>
    <w:p w14:paraId="40D9B235"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Mjesto i datum: ______________________________</w:t>
      </w:r>
    </w:p>
    <w:p w14:paraId="7A967FBB"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7AAF1906"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Za gospodarski subjekt:</w:t>
      </w:r>
    </w:p>
    <w:p w14:paraId="2A5FF132" w14:textId="77777777" w:rsidR="00D32430" w:rsidRDefault="00D32430" w:rsidP="00D32430">
      <w:pPr>
        <w:tabs>
          <w:tab w:val="left" w:pos="0"/>
        </w:tabs>
        <w:spacing w:after="120"/>
        <w:contextualSpacing/>
        <w:jc w:val="both"/>
        <w:rPr>
          <w:rFonts w:asciiTheme="minorHAnsi" w:hAnsiTheme="minorHAnsi" w:cstheme="minorHAnsi"/>
          <w:b/>
        </w:rPr>
      </w:pPr>
    </w:p>
    <w:p w14:paraId="3DB4C1F0"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64F34716" w14:textId="555EF1D4" w:rsidR="00D32430" w:rsidRPr="00C26E60" w:rsidRDefault="00D32430" w:rsidP="00D32430">
      <w:pPr>
        <w:tabs>
          <w:tab w:val="left" w:pos="0"/>
        </w:tabs>
        <w:spacing w:after="120"/>
        <w:contextualSpacing/>
        <w:jc w:val="both"/>
        <w:rPr>
          <w:rFonts w:asciiTheme="minorHAnsi" w:hAnsiTheme="minorHAnsi" w:cstheme="minorHAnsi"/>
          <w:b/>
        </w:rPr>
      </w:pPr>
      <w:r>
        <w:rPr>
          <w:rFonts w:asciiTheme="minorHAnsi" w:hAnsiTheme="minorHAnsi" w:cstheme="minorHAnsi"/>
          <w:b/>
        </w:rPr>
        <w:t>_________________________________                       M.P.</w:t>
      </w:r>
    </w:p>
    <w:p w14:paraId="1DF382D5"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(ime i prezime</w:t>
      </w:r>
      <w:r>
        <w:rPr>
          <w:rFonts w:asciiTheme="minorHAnsi" w:hAnsiTheme="minorHAnsi" w:cstheme="minorHAnsi"/>
          <w:b/>
        </w:rPr>
        <w:t xml:space="preserve"> i potpis</w:t>
      </w:r>
      <w:r w:rsidRPr="00C26E60">
        <w:rPr>
          <w:rFonts w:asciiTheme="minorHAnsi" w:hAnsiTheme="minorHAnsi" w:cstheme="minorHAnsi"/>
          <w:b/>
        </w:rPr>
        <w:t xml:space="preserve"> ovlaštene osobe)</w:t>
      </w:r>
    </w:p>
    <w:p w14:paraId="0877806C" w14:textId="77777777" w:rsidR="00D32430" w:rsidRDefault="00D32430" w:rsidP="00D32430">
      <w:pPr>
        <w:tabs>
          <w:tab w:val="left" w:pos="0"/>
        </w:tabs>
        <w:spacing w:after="120"/>
        <w:contextualSpacing/>
        <w:jc w:val="both"/>
        <w:rPr>
          <w:rFonts w:asciiTheme="minorHAnsi" w:hAnsiTheme="minorHAnsi" w:cstheme="minorHAnsi"/>
          <w:b/>
        </w:rPr>
      </w:pPr>
    </w:p>
    <w:p w14:paraId="63884066" w14:textId="77777777" w:rsidR="00EE0DDA" w:rsidRDefault="00EE0DDA" w:rsidP="00D32430">
      <w:pPr>
        <w:tabs>
          <w:tab w:val="left" w:pos="0"/>
        </w:tabs>
        <w:spacing w:after="120"/>
        <w:contextualSpacing/>
        <w:jc w:val="both"/>
        <w:rPr>
          <w:rFonts w:asciiTheme="minorHAnsi" w:hAnsiTheme="minorHAnsi" w:cstheme="minorHAnsi"/>
          <w:b/>
        </w:rPr>
      </w:pPr>
    </w:p>
    <w:p w14:paraId="2433FD3D" w14:textId="77777777" w:rsidR="00EE0DDA" w:rsidRDefault="00EE0DDA" w:rsidP="00D32430">
      <w:pPr>
        <w:tabs>
          <w:tab w:val="left" w:pos="0"/>
        </w:tabs>
        <w:spacing w:after="120"/>
        <w:contextualSpacing/>
        <w:jc w:val="both"/>
        <w:rPr>
          <w:rFonts w:asciiTheme="minorHAnsi" w:hAnsiTheme="minorHAnsi" w:cstheme="minorHAnsi"/>
          <w:b/>
        </w:rPr>
      </w:pPr>
    </w:p>
    <w:p w14:paraId="4267F593" w14:textId="77777777" w:rsidR="00EE0DDA" w:rsidRDefault="00EE0DDA" w:rsidP="00D32430">
      <w:pPr>
        <w:tabs>
          <w:tab w:val="left" w:pos="0"/>
        </w:tabs>
        <w:spacing w:after="120"/>
        <w:contextualSpacing/>
        <w:jc w:val="both"/>
        <w:rPr>
          <w:rFonts w:asciiTheme="minorHAnsi" w:hAnsiTheme="minorHAnsi" w:cstheme="minorHAnsi"/>
          <w:b/>
        </w:rPr>
      </w:pPr>
    </w:p>
    <w:p w14:paraId="092EDCFA" w14:textId="77777777" w:rsidR="00D32430" w:rsidRDefault="00D32430" w:rsidP="00D32430">
      <w:pPr>
        <w:tabs>
          <w:tab w:val="left" w:pos="0"/>
        </w:tabs>
        <w:spacing w:after="120"/>
        <w:contextualSpacing/>
        <w:jc w:val="both"/>
        <w:rPr>
          <w:rFonts w:asciiTheme="minorHAnsi" w:hAnsiTheme="minorHAnsi" w:cstheme="minorHAnsi"/>
          <w:b/>
        </w:rPr>
      </w:pPr>
    </w:p>
    <w:p w14:paraId="52D34777" w14:textId="7F678156" w:rsidR="001F51F3" w:rsidRPr="007364A0" w:rsidRDefault="001F51F3" w:rsidP="001F51F3">
      <w:pPr>
        <w:tabs>
          <w:tab w:val="right" w:pos="10080"/>
        </w:tabs>
        <w:spacing w:after="120"/>
        <w:contextualSpacing/>
        <w:rPr>
          <w:rFonts w:asciiTheme="minorHAnsi" w:hAnsiTheme="minorHAnsi" w:cstheme="minorHAnsi"/>
          <w:u w:val="single"/>
        </w:rPr>
      </w:pPr>
      <w:r w:rsidRPr="007364A0">
        <w:rPr>
          <w:rFonts w:asciiTheme="minorHAnsi" w:hAnsiTheme="minorHAnsi" w:cstheme="minorHAnsi"/>
          <w:i/>
          <w:u w:val="single"/>
        </w:rPr>
        <w:lastRenderedPageBreak/>
        <w:t xml:space="preserve">GRAD DRNIŠ </w:t>
      </w:r>
      <w:r w:rsidRPr="007364A0">
        <w:rPr>
          <w:rFonts w:asciiTheme="minorHAnsi" w:hAnsiTheme="minorHAnsi" w:cstheme="minorHAnsi"/>
          <w:i/>
          <w:u w:val="single"/>
        </w:rPr>
        <w:tab/>
        <w:t xml:space="preserve">Obrazac 1 - </w:t>
      </w:r>
      <w:r w:rsidRPr="007364A0">
        <w:rPr>
          <w:rFonts w:asciiTheme="minorHAnsi" w:hAnsiTheme="minorHAnsi" w:cstheme="minorHAnsi"/>
          <w:u w:val="single"/>
        </w:rPr>
        <w:t>ZAJEDNICA PONUDITELJA</w:t>
      </w:r>
    </w:p>
    <w:p w14:paraId="0E698F6D" w14:textId="77777777" w:rsidR="001F51F3" w:rsidRPr="007364A0" w:rsidRDefault="001F51F3" w:rsidP="001F51F3">
      <w:pPr>
        <w:spacing w:after="120"/>
        <w:contextualSpacing/>
        <w:jc w:val="both"/>
        <w:rPr>
          <w:rFonts w:asciiTheme="minorHAnsi" w:hAnsiTheme="minorHAnsi" w:cstheme="minorHAnsi"/>
        </w:rPr>
      </w:pPr>
    </w:p>
    <w:p w14:paraId="02B0115B" w14:textId="77777777" w:rsidR="001F51F3" w:rsidRPr="007364A0" w:rsidRDefault="001F51F3" w:rsidP="001F51F3">
      <w:pPr>
        <w:spacing w:after="120"/>
        <w:contextualSpacing/>
        <w:jc w:val="center"/>
        <w:rPr>
          <w:rFonts w:asciiTheme="minorHAnsi" w:hAnsiTheme="minorHAnsi" w:cstheme="minorHAnsi"/>
          <w:b/>
        </w:rPr>
      </w:pPr>
      <w:r w:rsidRPr="007364A0">
        <w:rPr>
          <w:rFonts w:asciiTheme="minorHAnsi" w:hAnsiTheme="minorHAnsi" w:cstheme="minorHAnsi"/>
          <w:b/>
        </w:rPr>
        <w:t>PONUDBENI LIST – ZAJEDNICA PONUDITELJA</w:t>
      </w:r>
    </w:p>
    <w:p w14:paraId="2665F7BF" w14:textId="77777777" w:rsidR="001F51F3" w:rsidRPr="007364A0" w:rsidRDefault="001F51F3" w:rsidP="001F51F3">
      <w:pPr>
        <w:spacing w:after="120"/>
        <w:contextualSpacing/>
        <w:rPr>
          <w:rFonts w:asciiTheme="minorHAnsi" w:hAnsiTheme="minorHAnsi" w:cstheme="minorHAnsi"/>
          <w:b/>
        </w:rPr>
      </w:pPr>
    </w:p>
    <w:p w14:paraId="30DE1090" w14:textId="77777777" w:rsidR="001F51F3" w:rsidRPr="007364A0" w:rsidRDefault="001F51F3" w:rsidP="001F51F3">
      <w:pPr>
        <w:spacing w:after="120"/>
        <w:contextualSpacing/>
        <w:rPr>
          <w:rFonts w:asciiTheme="minorHAnsi" w:hAnsiTheme="minorHAnsi" w:cstheme="minorHAnsi"/>
          <w:b/>
        </w:rPr>
      </w:pPr>
      <w:r w:rsidRPr="007364A0">
        <w:rPr>
          <w:rFonts w:asciiTheme="minorHAnsi" w:hAnsiTheme="minorHAnsi" w:cstheme="minorHAnsi"/>
          <w:b/>
        </w:rPr>
        <w:t>NARUČITELJ:</w:t>
      </w:r>
    </w:p>
    <w:p w14:paraId="522E244D"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 xml:space="preserve">Grad Drniš </w:t>
      </w:r>
    </w:p>
    <w:p w14:paraId="4F337C75"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Trg kralja Tomislava 1, 22320 Drniš</w:t>
      </w:r>
    </w:p>
    <w:p w14:paraId="053A7038" w14:textId="77777777" w:rsidR="001F51F3" w:rsidRPr="007364A0" w:rsidRDefault="001F51F3" w:rsidP="001F51F3">
      <w:pPr>
        <w:spacing w:after="120"/>
        <w:contextualSpacing/>
        <w:rPr>
          <w:rFonts w:asciiTheme="minorHAnsi" w:hAnsiTheme="minorHAnsi" w:cstheme="minorHAnsi"/>
          <w:b/>
        </w:rPr>
      </w:pPr>
    </w:p>
    <w:p w14:paraId="7B81F862" w14:textId="7526BD6D" w:rsidR="001F51F3" w:rsidRPr="007364A0" w:rsidRDefault="001F51F3" w:rsidP="00F70EE2">
      <w:pPr>
        <w:spacing w:after="120"/>
        <w:contextualSpacing/>
        <w:rPr>
          <w:rFonts w:asciiTheme="minorHAnsi" w:hAnsiTheme="minorHAnsi" w:cstheme="minorHAnsi"/>
          <w:b/>
        </w:rPr>
      </w:pPr>
      <w:r w:rsidRPr="007364A0">
        <w:rPr>
          <w:rFonts w:asciiTheme="minorHAnsi" w:hAnsiTheme="minorHAnsi" w:cstheme="minorHAnsi"/>
          <w:b/>
        </w:rPr>
        <w:t>PONUDITELJ:</w:t>
      </w:r>
      <w:r w:rsidR="00A44C66">
        <w:rPr>
          <w:rFonts w:asciiTheme="minorHAnsi" w:hAnsiTheme="minorHAnsi" w:cstheme="minorHAnsi"/>
          <w:b/>
        </w:rPr>
        <w:t xml:space="preserve"> </w:t>
      </w:r>
      <w:r w:rsidRPr="007364A0">
        <w:rPr>
          <w:rFonts w:asciiTheme="minorHAnsi" w:hAnsiTheme="minorHAnsi" w:cstheme="minorHAnsi"/>
          <w:b/>
        </w:rPr>
        <w:t>_______________________________________________________________________</w:t>
      </w:r>
      <w:r w:rsidR="00F70EE2">
        <w:rPr>
          <w:rFonts w:asciiTheme="minorHAnsi" w:hAnsiTheme="minorHAnsi" w:cstheme="minorHAnsi"/>
          <w:b/>
        </w:rPr>
        <w:t xml:space="preserve"> </w:t>
      </w:r>
    </w:p>
    <w:p w14:paraId="4422D4C4" w14:textId="77777777" w:rsidR="001F51F3" w:rsidRPr="007364A0" w:rsidRDefault="001F51F3" w:rsidP="001F51F3">
      <w:pPr>
        <w:spacing w:after="120"/>
        <w:contextualSpacing/>
        <w:rPr>
          <w:rFonts w:asciiTheme="minorHAnsi" w:hAnsiTheme="minorHAnsi" w:cstheme="minorHAnsi"/>
          <w:b/>
        </w:rPr>
      </w:pPr>
    </w:p>
    <w:p w14:paraId="011E16C2" w14:textId="77777777" w:rsidR="00FC0A7C" w:rsidRPr="00FC0A7C" w:rsidRDefault="00982EA0" w:rsidP="00FC0A7C">
      <w:pPr>
        <w:suppressAutoHyphens w:val="0"/>
        <w:spacing w:after="120" w:line="288" w:lineRule="auto"/>
        <w:jc w:val="both"/>
        <w:textAlignment w:val="auto"/>
        <w:rPr>
          <w:rFonts w:asciiTheme="minorHAnsi" w:eastAsia="Times New Roman" w:hAnsiTheme="minorHAnsi" w:cstheme="minorHAnsi"/>
          <w:b/>
          <w:i/>
          <w:lang w:eastAsia="hr-HR"/>
        </w:rPr>
      </w:pPr>
      <w:r>
        <w:rPr>
          <w:rFonts w:asciiTheme="minorHAnsi" w:eastAsia="Times New Roman" w:hAnsiTheme="minorHAnsi" w:cstheme="minorHAnsi"/>
          <w:b/>
          <w:i/>
          <w:lang w:eastAsia="hr-HR"/>
        </w:rPr>
        <w:t xml:space="preserve">Predmet nabave: </w:t>
      </w:r>
      <w:r w:rsidR="00FC0A7C" w:rsidRPr="00FC0A7C">
        <w:rPr>
          <w:rFonts w:asciiTheme="minorHAnsi" w:eastAsia="Times New Roman" w:hAnsiTheme="minorHAnsi" w:cstheme="minorHAnsi"/>
          <w:b/>
          <w:i/>
          <w:lang w:eastAsia="hr-HR"/>
        </w:rPr>
        <w:t>„Usluga izrade projektne dokumentacije za sanaciju i uređenje postojeće pješačko-turističke staze na području kanjona Čikole“,  JN 62/26</w:t>
      </w:r>
    </w:p>
    <w:p w14:paraId="685045B3" w14:textId="77777777" w:rsidR="001F51F3" w:rsidRPr="007364A0" w:rsidRDefault="001F51F3" w:rsidP="001F51F3">
      <w:pPr>
        <w:spacing w:after="120"/>
        <w:contextualSpacing/>
        <w:rPr>
          <w:rFonts w:asciiTheme="minorHAnsi" w:hAnsiTheme="minorHAnsi" w:cstheme="minorHAnsi"/>
          <w:b/>
        </w:rPr>
      </w:pPr>
    </w:p>
    <w:p w14:paraId="6A8EDAB6"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b/>
        </w:rPr>
        <w:t>ČLAN ZAJEDNICE PONUDITELJA OVLAŠTEN NA KOMUNIKACIJU S NARUČITELJEM</w:t>
      </w:r>
      <w:r w:rsidRPr="007364A0">
        <w:rPr>
          <w:rFonts w:asciiTheme="minorHAnsi" w:hAnsiTheme="minorHAnsi" w:cstheme="minorHAnsi"/>
        </w:rPr>
        <w:t>:</w:t>
      </w:r>
    </w:p>
    <w:p w14:paraId="05696D89" w14:textId="6A3DF55B"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__________________________________________________________________________________</w:t>
      </w:r>
    </w:p>
    <w:p w14:paraId="389BC616" w14:textId="77777777" w:rsidR="001F51F3" w:rsidRPr="007364A0" w:rsidRDefault="001F51F3" w:rsidP="001F51F3">
      <w:pPr>
        <w:spacing w:after="120"/>
        <w:contextualSpacing/>
        <w:jc w:val="center"/>
        <w:rPr>
          <w:rFonts w:asciiTheme="minorHAnsi" w:hAnsiTheme="minorHAnsi" w:cstheme="minorHAnsi"/>
          <w:b/>
        </w:rPr>
      </w:pPr>
      <w:r w:rsidRPr="007364A0">
        <w:rPr>
          <w:rFonts w:asciiTheme="minorHAnsi" w:hAnsiTheme="minorHAnsi" w:cstheme="minorHAnsi"/>
        </w:rPr>
        <w:t>(naziv člana zajednice ponuditelja)</w:t>
      </w:r>
    </w:p>
    <w:p w14:paraId="4B0AFF00" w14:textId="77777777" w:rsidR="001F51F3" w:rsidRPr="007364A0" w:rsidRDefault="001F51F3" w:rsidP="001F51F3">
      <w:pPr>
        <w:spacing w:after="120"/>
        <w:contextualSpacing/>
        <w:rPr>
          <w:rFonts w:asciiTheme="minorHAnsi" w:hAnsiTheme="minorHAnsi" w:cstheme="minorHAnsi"/>
        </w:rPr>
      </w:pPr>
    </w:p>
    <w:p w14:paraId="7FE58800" w14:textId="1C9BB06D"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Sjedište, adresa i OIB _______________________________________________________________________</w:t>
      </w:r>
      <w:r w:rsidR="0044387E">
        <w:rPr>
          <w:rFonts w:asciiTheme="minorHAnsi" w:hAnsiTheme="minorHAnsi" w:cstheme="minorHAnsi"/>
        </w:rPr>
        <w:t>___________</w:t>
      </w:r>
    </w:p>
    <w:p w14:paraId="239F6283" w14:textId="7784FB10"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__________________________________________________________________________________</w:t>
      </w:r>
    </w:p>
    <w:p w14:paraId="3492EE78" w14:textId="77777777" w:rsidR="001F51F3" w:rsidRPr="007364A0" w:rsidRDefault="001F51F3" w:rsidP="001F51F3">
      <w:pPr>
        <w:spacing w:after="120"/>
        <w:contextualSpacing/>
        <w:rPr>
          <w:rFonts w:asciiTheme="minorHAnsi" w:hAnsiTheme="minorHAnsi" w:cstheme="minorHAnsi"/>
        </w:rPr>
      </w:pPr>
    </w:p>
    <w:p w14:paraId="03D331E3" w14:textId="3CE06583"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računa (IBAN)</w:t>
      </w:r>
      <w:r w:rsidR="0044387E">
        <w:rPr>
          <w:rFonts w:asciiTheme="minorHAnsi" w:hAnsiTheme="minorHAnsi" w:cstheme="minorHAnsi"/>
        </w:rPr>
        <w:t xml:space="preserve"> i poslovna banka: _________</w:t>
      </w:r>
      <w:r w:rsidRPr="007364A0">
        <w:rPr>
          <w:rFonts w:asciiTheme="minorHAnsi" w:hAnsiTheme="minorHAnsi" w:cstheme="minorHAnsi"/>
        </w:rPr>
        <w:t>_________________________________________________________________________</w:t>
      </w:r>
    </w:p>
    <w:p w14:paraId="582D7F18" w14:textId="77777777" w:rsidR="001F51F3" w:rsidRPr="007364A0" w:rsidRDefault="001F51F3" w:rsidP="001F51F3">
      <w:pPr>
        <w:spacing w:after="120"/>
        <w:contextualSpacing/>
        <w:rPr>
          <w:rFonts w:asciiTheme="minorHAnsi" w:hAnsiTheme="minorHAnsi" w:cstheme="minorHAnsi"/>
        </w:rPr>
      </w:pPr>
    </w:p>
    <w:p w14:paraId="6471AD4F"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Ponuditelj u sustavu PDV-a:</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DA</w:t>
      </w:r>
      <w:r w:rsidRPr="007364A0">
        <w:rPr>
          <w:rFonts w:asciiTheme="minorHAnsi" w:hAnsiTheme="minorHAnsi" w:cstheme="minorHAnsi"/>
        </w:rPr>
        <w:tab/>
      </w:r>
      <w:r w:rsidRPr="007364A0">
        <w:rPr>
          <w:rFonts w:asciiTheme="minorHAnsi" w:hAnsiTheme="minorHAnsi" w:cstheme="minorHAnsi"/>
        </w:rPr>
        <w:tab/>
        <w:t xml:space="preserve">NE     </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(zaokružiti)</w:t>
      </w:r>
    </w:p>
    <w:p w14:paraId="7812979F" w14:textId="77777777" w:rsidR="001F51F3" w:rsidRPr="007364A0" w:rsidRDefault="001F51F3" w:rsidP="001F51F3">
      <w:pPr>
        <w:tabs>
          <w:tab w:val="left" w:pos="10054"/>
        </w:tabs>
        <w:spacing w:after="120"/>
        <w:contextualSpacing/>
        <w:rPr>
          <w:rFonts w:asciiTheme="minorHAnsi" w:hAnsiTheme="minorHAnsi" w:cstheme="minorHAnsi"/>
        </w:rPr>
      </w:pPr>
    </w:p>
    <w:p w14:paraId="7C4FAC7D" w14:textId="62118D8F" w:rsidR="001F51F3" w:rsidRPr="007364A0" w:rsidRDefault="001F51F3" w:rsidP="001F51F3">
      <w:pPr>
        <w:tabs>
          <w:tab w:val="left" w:pos="10054"/>
        </w:tabs>
        <w:spacing w:after="120" w:line="240" w:lineRule="exact"/>
        <w:contextualSpacing/>
        <w:rPr>
          <w:rFonts w:asciiTheme="minorHAnsi" w:hAnsiTheme="minorHAnsi" w:cstheme="minorHAnsi"/>
        </w:rPr>
      </w:pPr>
      <w:r w:rsidRPr="007364A0">
        <w:rPr>
          <w:rFonts w:asciiTheme="minorHAnsi" w:hAnsiTheme="minorHAnsi" w:cstheme="minorHAnsi"/>
        </w:rPr>
        <w:t>Adresa za dostavu pošte: _____________________________________________________________</w:t>
      </w:r>
    </w:p>
    <w:p w14:paraId="17992FD3" w14:textId="77777777" w:rsidR="001F51F3" w:rsidRPr="007364A0" w:rsidRDefault="001F51F3" w:rsidP="001F51F3">
      <w:pPr>
        <w:spacing w:after="120" w:line="240" w:lineRule="exact"/>
        <w:contextualSpacing/>
        <w:rPr>
          <w:rFonts w:asciiTheme="minorHAnsi" w:hAnsiTheme="minorHAnsi" w:cstheme="minorHAnsi"/>
        </w:rPr>
      </w:pPr>
    </w:p>
    <w:p w14:paraId="6ACC613B" w14:textId="77777777" w:rsidR="001F51F3" w:rsidRPr="007364A0" w:rsidRDefault="001F51F3" w:rsidP="001F51F3">
      <w:pPr>
        <w:spacing w:after="120" w:line="240" w:lineRule="exact"/>
        <w:contextualSpacing/>
        <w:rPr>
          <w:rFonts w:asciiTheme="minorHAnsi" w:hAnsiTheme="minorHAnsi" w:cstheme="minorHAnsi"/>
        </w:rPr>
      </w:pPr>
      <w:r w:rsidRPr="007364A0">
        <w:rPr>
          <w:rFonts w:asciiTheme="minorHAnsi" w:hAnsiTheme="minorHAnsi" w:cstheme="minorHAnsi"/>
        </w:rPr>
        <w:t>Adresa e-pošte:_________________________________________</w:t>
      </w:r>
    </w:p>
    <w:p w14:paraId="3DBAFB63"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Kontakt osoba ponuditelja:________________________________</w:t>
      </w:r>
    </w:p>
    <w:p w14:paraId="494ACE9E"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telefona: ______________________________</w:t>
      </w:r>
    </w:p>
    <w:p w14:paraId="55E57271"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mobitela: _____________________________</w:t>
      </w:r>
    </w:p>
    <w:p w14:paraId="5E643A3B"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faksa: ________________________________</w:t>
      </w:r>
    </w:p>
    <w:p w14:paraId="461AD9D3" w14:textId="77777777" w:rsidR="001F51F3" w:rsidRPr="007364A0" w:rsidRDefault="001F51F3" w:rsidP="001F51F3">
      <w:pPr>
        <w:spacing w:after="120"/>
        <w:contextualSpacing/>
        <w:rPr>
          <w:rFonts w:asciiTheme="minorHAnsi" w:hAnsiTheme="minorHAnsi" w:cstheme="minorHAnsi"/>
        </w:rPr>
      </w:pPr>
    </w:p>
    <w:p w14:paraId="0F235F2E" w14:textId="77777777" w:rsidR="001F51F3" w:rsidRPr="007364A0" w:rsidRDefault="001F51F3" w:rsidP="001F51F3">
      <w:pPr>
        <w:spacing w:after="120"/>
        <w:contextualSpacing/>
        <w:jc w:val="both"/>
        <w:rPr>
          <w:rFonts w:asciiTheme="minorHAnsi" w:hAnsiTheme="minorHAnsi" w:cstheme="minorHAnsi"/>
        </w:rPr>
      </w:pPr>
      <w:r w:rsidRPr="007364A0">
        <w:rPr>
          <w:rFonts w:asciiTheme="minorHAnsi" w:hAnsiTheme="minorHAnsi" w:cstheme="minorHAnsi"/>
        </w:rPr>
        <w:t xml:space="preserve">Predmet, količina, vrijednost i postotni dio: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6914"/>
      </w:tblGrid>
      <w:tr w:rsidR="001F51F3" w:rsidRPr="007364A0" w14:paraId="079C1EEB" w14:textId="77777777" w:rsidTr="007B5F17">
        <w:trPr>
          <w:trHeight w:val="539"/>
        </w:trPr>
        <w:tc>
          <w:tcPr>
            <w:tcW w:w="2235" w:type="dxa"/>
          </w:tcPr>
          <w:p w14:paraId="5B070DEC"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PREDMET</w:t>
            </w:r>
          </w:p>
        </w:tc>
        <w:tc>
          <w:tcPr>
            <w:tcW w:w="7620" w:type="dxa"/>
          </w:tcPr>
          <w:p w14:paraId="38AE0900"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76D31E00" w14:textId="77777777" w:rsidTr="007B5F17">
        <w:trPr>
          <w:trHeight w:val="561"/>
        </w:trPr>
        <w:tc>
          <w:tcPr>
            <w:tcW w:w="2235" w:type="dxa"/>
          </w:tcPr>
          <w:p w14:paraId="0B5ACFA7"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KOLIČINA</w:t>
            </w:r>
          </w:p>
        </w:tc>
        <w:tc>
          <w:tcPr>
            <w:tcW w:w="7620" w:type="dxa"/>
          </w:tcPr>
          <w:p w14:paraId="35DCE893"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17E87B66" w14:textId="77777777" w:rsidTr="007B5F17">
        <w:trPr>
          <w:trHeight w:val="541"/>
        </w:trPr>
        <w:tc>
          <w:tcPr>
            <w:tcW w:w="2235" w:type="dxa"/>
          </w:tcPr>
          <w:p w14:paraId="1C32D499"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VRIJEDNOST</w:t>
            </w:r>
          </w:p>
        </w:tc>
        <w:tc>
          <w:tcPr>
            <w:tcW w:w="7620" w:type="dxa"/>
          </w:tcPr>
          <w:p w14:paraId="6512A8F4"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0F01D823" w14:textId="77777777" w:rsidTr="007B5F17">
        <w:trPr>
          <w:trHeight w:val="563"/>
        </w:trPr>
        <w:tc>
          <w:tcPr>
            <w:tcW w:w="2235" w:type="dxa"/>
          </w:tcPr>
          <w:p w14:paraId="4CD2BAF7"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 xml:space="preserve">POSTOTNI DIO </w:t>
            </w:r>
          </w:p>
        </w:tc>
        <w:tc>
          <w:tcPr>
            <w:tcW w:w="7620" w:type="dxa"/>
          </w:tcPr>
          <w:p w14:paraId="4B5B7770"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bl>
    <w:p w14:paraId="54CD5F06" w14:textId="77777777" w:rsidR="001F51F3" w:rsidRPr="007364A0" w:rsidRDefault="001F51F3" w:rsidP="001F51F3">
      <w:pPr>
        <w:spacing w:after="120"/>
        <w:contextualSpacing/>
        <w:rPr>
          <w:rFonts w:asciiTheme="minorHAnsi" w:hAnsiTheme="minorHAnsi" w:cstheme="minorHAnsi"/>
        </w:rPr>
      </w:pPr>
    </w:p>
    <w:p w14:paraId="5A8A1A51" w14:textId="77777777" w:rsidR="00F83EDD" w:rsidRDefault="00F83EDD" w:rsidP="001F51F3">
      <w:pPr>
        <w:spacing w:after="120"/>
        <w:contextualSpacing/>
        <w:rPr>
          <w:rFonts w:asciiTheme="minorHAnsi" w:hAnsiTheme="minorHAnsi" w:cstheme="minorHAnsi"/>
          <w:b/>
        </w:rPr>
      </w:pPr>
    </w:p>
    <w:p w14:paraId="1DD74D28" w14:textId="77777777" w:rsidR="00F83EDD" w:rsidRDefault="00F83EDD" w:rsidP="001F51F3">
      <w:pPr>
        <w:spacing w:after="120"/>
        <w:contextualSpacing/>
        <w:rPr>
          <w:rFonts w:asciiTheme="minorHAnsi" w:hAnsiTheme="minorHAnsi" w:cstheme="minorHAnsi"/>
          <w:b/>
        </w:rPr>
      </w:pPr>
    </w:p>
    <w:p w14:paraId="1CF45195" w14:textId="77777777" w:rsidR="00EE0DDA" w:rsidRDefault="00EE0DDA" w:rsidP="001F51F3">
      <w:pPr>
        <w:spacing w:after="120"/>
        <w:contextualSpacing/>
        <w:rPr>
          <w:rFonts w:asciiTheme="minorHAnsi" w:hAnsiTheme="minorHAnsi" w:cstheme="minorHAnsi"/>
          <w:b/>
        </w:rPr>
      </w:pPr>
    </w:p>
    <w:p w14:paraId="36541B4A" w14:textId="77777777" w:rsidR="00EE0DDA" w:rsidRDefault="00EE0DDA" w:rsidP="001F51F3">
      <w:pPr>
        <w:spacing w:after="120"/>
        <w:contextualSpacing/>
        <w:rPr>
          <w:rFonts w:asciiTheme="minorHAnsi" w:hAnsiTheme="minorHAnsi" w:cstheme="minorHAnsi"/>
          <w:b/>
        </w:rPr>
      </w:pPr>
    </w:p>
    <w:p w14:paraId="3DE60978" w14:textId="77777777" w:rsidR="00F83EDD" w:rsidRDefault="00F83EDD" w:rsidP="001F51F3">
      <w:pPr>
        <w:spacing w:after="120"/>
        <w:contextualSpacing/>
        <w:rPr>
          <w:rFonts w:asciiTheme="minorHAnsi" w:hAnsiTheme="minorHAnsi" w:cstheme="minorHAnsi"/>
          <w:b/>
        </w:rPr>
      </w:pPr>
    </w:p>
    <w:p w14:paraId="5423A520" w14:textId="77777777" w:rsidR="00EE0DDA" w:rsidRDefault="00EE0DDA" w:rsidP="001F51F3">
      <w:pPr>
        <w:spacing w:after="120"/>
        <w:contextualSpacing/>
        <w:rPr>
          <w:rFonts w:asciiTheme="minorHAnsi" w:hAnsiTheme="minorHAnsi" w:cstheme="minorHAnsi"/>
          <w:b/>
        </w:rPr>
      </w:pPr>
    </w:p>
    <w:p w14:paraId="65C35EBD" w14:textId="48609FFA"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b/>
        </w:rPr>
        <w:lastRenderedPageBreak/>
        <w:t xml:space="preserve">ČLAN ZAJEDNICE:______________________________________________________________________ </w:t>
      </w:r>
    </w:p>
    <w:p w14:paraId="131678A4" w14:textId="77777777" w:rsidR="001F51F3" w:rsidRPr="007364A0" w:rsidRDefault="001F51F3" w:rsidP="001F51F3">
      <w:pPr>
        <w:spacing w:after="120"/>
        <w:contextualSpacing/>
        <w:jc w:val="center"/>
        <w:rPr>
          <w:rFonts w:asciiTheme="minorHAnsi" w:hAnsiTheme="minorHAnsi" w:cstheme="minorHAnsi"/>
          <w:b/>
        </w:rPr>
      </w:pPr>
      <w:r w:rsidRPr="007364A0">
        <w:rPr>
          <w:rFonts w:asciiTheme="minorHAnsi" w:hAnsiTheme="minorHAnsi" w:cstheme="minorHAnsi"/>
        </w:rPr>
        <w:t>(naziv člana zajednice ponuditelja)</w:t>
      </w:r>
    </w:p>
    <w:p w14:paraId="601EE858"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Sjedište, adresa, OIB _______________________________________________________________________</w:t>
      </w:r>
    </w:p>
    <w:p w14:paraId="1CC45DB9" w14:textId="77777777" w:rsidR="001F51F3" w:rsidRPr="007364A0" w:rsidRDefault="001F51F3" w:rsidP="001F51F3">
      <w:pPr>
        <w:spacing w:after="120"/>
        <w:contextualSpacing/>
        <w:rPr>
          <w:rFonts w:asciiTheme="minorHAnsi" w:hAnsiTheme="minorHAnsi" w:cstheme="minorHAnsi"/>
        </w:rPr>
      </w:pPr>
    </w:p>
    <w:p w14:paraId="344C4F4F" w14:textId="13612499"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računa (IBAN)</w:t>
      </w:r>
      <w:r w:rsidR="0044387E">
        <w:rPr>
          <w:rFonts w:asciiTheme="minorHAnsi" w:hAnsiTheme="minorHAnsi" w:cstheme="minorHAnsi"/>
        </w:rPr>
        <w:t xml:space="preserve"> i poslovna banka: </w:t>
      </w:r>
      <w:r w:rsidRPr="007364A0">
        <w:rPr>
          <w:rFonts w:asciiTheme="minorHAnsi" w:hAnsiTheme="minorHAnsi" w:cstheme="minorHAnsi"/>
        </w:rPr>
        <w:t>_______________________________________________________________________</w:t>
      </w:r>
    </w:p>
    <w:p w14:paraId="6E8B6004" w14:textId="77777777" w:rsidR="001F51F3" w:rsidRPr="007364A0" w:rsidRDefault="001F51F3" w:rsidP="001F51F3">
      <w:pPr>
        <w:spacing w:after="120"/>
        <w:contextualSpacing/>
        <w:rPr>
          <w:rFonts w:asciiTheme="minorHAnsi" w:hAnsiTheme="minorHAnsi" w:cstheme="minorHAnsi"/>
        </w:rPr>
      </w:pPr>
    </w:p>
    <w:p w14:paraId="73EF5CE1"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Ponuditelj je u sustavu PDV-a:</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DA</w:t>
      </w:r>
      <w:r w:rsidRPr="007364A0">
        <w:rPr>
          <w:rFonts w:asciiTheme="minorHAnsi" w:hAnsiTheme="minorHAnsi" w:cstheme="minorHAnsi"/>
        </w:rPr>
        <w:tab/>
      </w:r>
      <w:r w:rsidRPr="007364A0">
        <w:rPr>
          <w:rFonts w:asciiTheme="minorHAnsi" w:hAnsiTheme="minorHAnsi" w:cstheme="minorHAnsi"/>
        </w:rPr>
        <w:tab/>
        <w:t xml:space="preserve">NE     </w:t>
      </w:r>
      <w:r w:rsidRPr="007364A0">
        <w:rPr>
          <w:rFonts w:asciiTheme="minorHAnsi" w:hAnsiTheme="minorHAnsi" w:cstheme="minorHAnsi"/>
        </w:rPr>
        <w:tab/>
      </w:r>
      <w:r w:rsidRPr="007364A0">
        <w:rPr>
          <w:rFonts w:asciiTheme="minorHAnsi" w:hAnsiTheme="minorHAnsi" w:cstheme="minorHAnsi"/>
        </w:rPr>
        <w:tab/>
      </w:r>
      <w:r w:rsidRPr="007364A0">
        <w:rPr>
          <w:rFonts w:asciiTheme="minorHAnsi" w:hAnsiTheme="minorHAnsi" w:cstheme="minorHAnsi"/>
        </w:rPr>
        <w:tab/>
        <w:t>(zaokružiti)</w:t>
      </w:r>
    </w:p>
    <w:p w14:paraId="40CB2570" w14:textId="77777777" w:rsidR="001F51F3" w:rsidRPr="007364A0" w:rsidRDefault="001F51F3" w:rsidP="001F51F3">
      <w:pPr>
        <w:tabs>
          <w:tab w:val="left" w:pos="10054"/>
        </w:tabs>
        <w:spacing w:after="120"/>
        <w:contextualSpacing/>
        <w:rPr>
          <w:rFonts w:asciiTheme="minorHAnsi" w:hAnsiTheme="minorHAnsi" w:cstheme="minorHAnsi"/>
        </w:rPr>
      </w:pPr>
    </w:p>
    <w:p w14:paraId="4C6823B6" w14:textId="77777777" w:rsidR="001F51F3" w:rsidRPr="007364A0" w:rsidRDefault="001F51F3" w:rsidP="001F51F3">
      <w:pPr>
        <w:tabs>
          <w:tab w:val="left" w:pos="10054"/>
        </w:tabs>
        <w:spacing w:after="120"/>
        <w:contextualSpacing/>
        <w:rPr>
          <w:rFonts w:asciiTheme="minorHAnsi" w:hAnsiTheme="minorHAnsi" w:cstheme="minorHAnsi"/>
        </w:rPr>
      </w:pPr>
      <w:r w:rsidRPr="007364A0">
        <w:rPr>
          <w:rFonts w:asciiTheme="minorHAnsi" w:hAnsiTheme="minorHAnsi" w:cstheme="minorHAnsi"/>
        </w:rPr>
        <w:t>Adresa za dostavu pošte: ____________________________________________________________________</w:t>
      </w:r>
    </w:p>
    <w:p w14:paraId="522ED7C8" w14:textId="77777777" w:rsidR="001F51F3" w:rsidRPr="007364A0" w:rsidRDefault="001F51F3" w:rsidP="001F51F3">
      <w:pPr>
        <w:tabs>
          <w:tab w:val="left" w:pos="10054"/>
        </w:tabs>
        <w:spacing w:after="120"/>
        <w:contextualSpacing/>
        <w:rPr>
          <w:rFonts w:asciiTheme="minorHAnsi" w:hAnsiTheme="minorHAnsi" w:cstheme="minorHAnsi"/>
        </w:rPr>
      </w:pPr>
    </w:p>
    <w:p w14:paraId="6A18E540"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Adresa e-pošte: __________________________________</w:t>
      </w:r>
    </w:p>
    <w:p w14:paraId="581FC109"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Kontakt osoba ponuditelja: ________________________________________________</w:t>
      </w:r>
    </w:p>
    <w:p w14:paraId="553D489D"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telefona: _______________________________</w:t>
      </w:r>
    </w:p>
    <w:p w14:paraId="2B17A0C7"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mobitela: ______________________________</w:t>
      </w:r>
    </w:p>
    <w:p w14:paraId="447FC1CB" w14:textId="77777777" w:rsidR="001F51F3" w:rsidRPr="007364A0" w:rsidRDefault="001F51F3" w:rsidP="001F51F3">
      <w:pPr>
        <w:spacing w:after="120"/>
        <w:contextualSpacing/>
        <w:rPr>
          <w:rFonts w:asciiTheme="minorHAnsi" w:hAnsiTheme="minorHAnsi" w:cstheme="minorHAnsi"/>
        </w:rPr>
      </w:pPr>
      <w:r w:rsidRPr="007364A0">
        <w:rPr>
          <w:rFonts w:asciiTheme="minorHAnsi" w:hAnsiTheme="minorHAnsi" w:cstheme="minorHAnsi"/>
        </w:rPr>
        <w:t>Broj faksa: _________________________________</w:t>
      </w:r>
    </w:p>
    <w:p w14:paraId="2EAC8070" w14:textId="77777777" w:rsidR="00F83EDD" w:rsidRDefault="00F83EDD" w:rsidP="001F51F3">
      <w:pPr>
        <w:spacing w:after="120"/>
        <w:contextualSpacing/>
        <w:jc w:val="both"/>
        <w:rPr>
          <w:rFonts w:asciiTheme="minorHAnsi" w:hAnsiTheme="minorHAnsi" w:cstheme="minorHAnsi"/>
        </w:rPr>
      </w:pPr>
    </w:p>
    <w:p w14:paraId="7D49D8A7" w14:textId="3D061DA8" w:rsidR="001F51F3" w:rsidRPr="007364A0" w:rsidRDefault="001F51F3" w:rsidP="001F51F3">
      <w:pPr>
        <w:spacing w:after="120"/>
        <w:contextualSpacing/>
        <w:jc w:val="both"/>
        <w:rPr>
          <w:rFonts w:asciiTheme="minorHAnsi" w:hAnsiTheme="minorHAnsi" w:cstheme="minorHAnsi"/>
        </w:rPr>
      </w:pPr>
      <w:r w:rsidRPr="007364A0">
        <w:rPr>
          <w:rFonts w:asciiTheme="minorHAnsi" w:hAnsiTheme="minorHAnsi" w:cstheme="minorHAnsi"/>
        </w:rPr>
        <w:t xml:space="preserve">Predmet, količina, vrijednost i postotni dio: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6914"/>
      </w:tblGrid>
      <w:tr w:rsidR="001F51F3" w:rsidRPr="007364A0" w14:paraId="69DA2127" w14:textId="77777777" w:rsidTr="007B5F17">
        <w:trPr>
          <w:trHeight w:val="539"/>
        </w:trPr>
        <w:tc>
          <w:tcPr>
            <w:tcW w:w="2235" w:type="dxa"/>
          </w:tcPr>
          <w:p w14:paraId="15098C5C"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PREDMET</w:t>
            </w:r>
          </w:p>
        </w:tc>
        <w:tc>
          <w:tcPr>
            <w:tcW w:w="7620" w:type="dxa"/>
          </w:tcPr>
          <w:p w14:paraId="2A5A6B7B"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196C0FFC" w14:textId="77777777" w:rsidTr="007B5F17">
        <w:trPr>
          <w:trHeight w:val="561"/>
        </w:trPr>
        <w:tc>
          <w:tcPr>
            <w:tcW w:w="2235" w:type="dxa"/>
          </w:tcPr>
          <w:p w14:paraId="7036BC57"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KOLIČINA</w:t>
            </w:r>
          </w:p>
        </w:tc>
        <w:tc>
          <w:tcPr>
            <w:tcW w:w="7620" w:type="dxa"/>
          </w:tcPr>
          <w:p w14:paraId="7EE45A60"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233E6118" w14:textId="77777777" w:rsidTr="007B5F17">
        <w:trPr>
          <w:trHeight w:val="541"/>
        </w:trPr>
        <w:tc>
          <w:tcPr>
            <w:tcW w:w="2235" w:type="dxa"/>
          </w:tcPr>
          <w:p w14:paraId="61ADFACE"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VRIJEDNOST</w:t>
            </w:r>
          </w:p>
        </w:tc>
        <w:tc>
          <w:tcPr>
            <w:tcW w:w="7620" w:type="dxa"/>
          </w:tcPr>
          <w:p w14:paraId="6A7B9CE1"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r w:rsidR="001F51F3" w:rsidRPr="007364A0" w14:paraId="72C88F99" w14:textId="77777777" w:rsidTr="007B5F17">
        <w:trPr>
          <w:trHeight w:val="563"/>
        </w:trPr>
        <w:tc>
          <w:tcPr>
            <w:tcW w:w="2235" w:type="dxa"/>
          </w:tcPr>
          <w:p w14:paraId="2B1FAB23"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 xml:space="preserve">POSTOTNI DIO </w:t>
            </w:r>
          </w:p>
        </w:tc>
        <w:tc>
          <w:tcPr>
            <w:tcW w:w="7620" w:type="dxa"/>
          </w:tcPr>
          <w:p w14:paraId="78F53A40"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p>
        </w:tc>
      </w:tr>
    </w:tbl>
    <w:p w14:paraId="1339E595" w14:textId="77777777" w:rsidR="001F51F3" w:rsidRPr="007364A0" w:rsidRDefault="001F51F3" w:rsidP="001F51F3">
      <w:pPr>
        <w:spacing w:after="120"/>
        <w:contextualSpacing/>
        <w:jc w:val="both"/>
        <w:rPr>
          <w:rFonts w:asciiTheme="minorHAnsi" w:hAnsiTheme="minorHAnsi" w:cstheme="minorHAnsi"/>
        </w:rPr>
      </w:pPr>
    </w:p>
    <w:p w14:paraId="03431818" w14:textId="77777777" w:rsidR="001F51F3" w:rsidRPr="007364A0"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b/>
        </w:rPr>
        <w:t xml:space="preserve">*NAPOMENA: ukoliko ima više članova zajednice ponuditelja Ponuditelj smije dodati na obrazac ponude podatke o članovima zajednice ponuditelja </w:t>
      </w:r>
    </w:p>
    <w:p w14:paraId="5740F07C" w14:textId="77777777" w:rsidR="00F83EDD" w:rsidRDefault="00F83EDD" w:rsidP="001F51F3">
      <w:pPr>
        <w:spacing w:after="120"/>
        <w:contextualSpacing/>
        <w:jc w:val="both"/>
        <w:rPr>
          <w:rFonts w:asciiTheme="minorHAnsi" w:hAnsiTheme="minorHAnsi" w:cstheme="minorHAnsi"/>
          <w:b/>
        </w:rPr>
      </w:pPr>
    </w:p>
    <w:p w14:paraId="150DDD0C" w14:textId="2AC80A54" w:rsidR="0044387E"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b/>
        </w:rPr>
        <w:t>Podaci o podugovarateljima  i podaci o dijelu ugovora o javnoj nabavi ako se dio ugovora o javnoj nabavi daje u podugovor:</w:t>
      </w:r>
    </w:p>
    <w:p w14:paraId="5849CC8B" w14:textId="77777777" w:rsidR="001F51F3" w:rsidRPr="007364A0" w:rsidRDefault="001F51F3" w:rsidP="001F51F3">
      <w:pPr>
        <w:spacing w:after="120"/>
        <w:contextualSpacing/>
        <w:jc w:val="both"/>
        <w:rPr>
          <w:rFonts w:asciiTheme="minorHAnsi" w:hAnsiTheme="minorHAnsi"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7"/>
        <w:gridCol w:w="3205"/>
      </w:tblGrid>
      <w:tr w:rsidR="001F51F3" w:rsidRPr="007364A0" w14:paraId="00D856EC" w14:textId="77777777" w:rsidTr="007B5F17">
        <w:trPr>
          <w:trHeight w:val="517"/>
        </w:trPr>
        <w:tc>
          <w:tcPr>
            <w:tcW w:w="6345" w:type="dxa"/>
          </w:tcPr>
          <w:p w14:paraId="2238D234"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Cijena predmeta nabave bez PDV-a</w:t>
            </w:r>
          </w:p>
        </w:tc>
        <w:tc>
          <w:tcPr>
            <w:tcW w:w="3510" w:type="dxa"/>
          </w:tcPr>
          <w:p w14:paraId="78E4E955" w14:textId="77777777" w:rsidR="001F51F3" w:rsidRPr="007364A0" w:rsidRDefault="001F51F3" w:rsidP="007B5F17">
            <w:pPr>
              <w:widowControl w:val="0"/>
              <w:overflowPunct w:val="0"/>
              <w:adjustRightInd w:val="0"/>
              <w:spacing w:after="120"/>
              <w:contextualSpacing/>
              <w:jc w:val="right"/>
              <w:rPr>
                <w:rFonts w:asciiTheme="minorHAnsi" w:hAnsiTheme="minorHAnsi" w:cstheme="minorHAnsi"/>
                <w:b/>
              </w:rPr>
            </w:pPr>
          </w:p>
        </w:tc>
      </w:tr>
      <w:tr w:rsidR="001F51F3" w:rsidRPr="007364A0" w14:paraId="2B78BF14" w14:textId="77777777" w:rsidTr="007B5F17">
        <w:trPr>
          <w:trHeight w:val="553"/>
        </w:trPr>
        <w:tc>
          <w:tcPr>
            <w:tcW w:w="6345" w:type="dxa"/>
          </w:tcPr>
          <w:p w14:paraId="068B44B9"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Iznos PDV-a (25%)</w:t>
            </w:r>
          </w:p>
        </w:tc>
        <w:tc>
          <w:tcPr>
            <w:tcW w:w="3510" w:type="dxa"/>
          </w:tcPr>
          <w:p w14:paraId="27D82E66" w14:textId="77777777" w:rsidR="001F51F3" w:rsidRPr="007364A0" w:rsidRDefault="001F51F3" w:rsidP="007B5F17">
            <w:pPr>
              <w:widowControl w:val="0"/>
              <w:overflowPunct w:val="0"/>
              <w:adjustRightInd w:val="0"/>
              <w:spacing w:after="120"/>
              <w:contextualSpacing/>
              <w:jc w:val="right"/>
              <w:rPr>
                <w:rFonts w:asciiTheme="minorHAnsi" w:hAnsiTheme="minorHAnsi" w:cstheme="minorHAnsi"/>
                <w:b/>
              </w:rPr>
            </w:pPr>
          </w:p>
        </w:tc>
      </w:tr>
      <w:tr w:rsidR="001F51F3" w:rsidRPr="007364A0" w14:paraId="6CA77963" w14:textId="77777777" w:rsidTr="007B5F17">
        <w:trPr>
          <w:trHeight w:val="561"/>
        </w:trPr>
        <w:tc>
          <w:tcPr>
            <w:tcW w:w="6345" w:type="dxa"/>
          </w:tcPr>
          <w:p w14:paraId="52472969" w14:textId="77777777" w:rsidR="001F51F3" w:rsidRPr="007364A0" w:rsidRDefault="001F51F3" w:rsidP="007B5F17">
            <w:pPr>
              <w:widowControl w:val="0"/>
              <w:overflowPunct w:val="0"/>
              <w:adjustRightInd w:val="0"/>
              <w:spacing w:after="120"/>
              <w:contextualSpacing/>
              <w:jc w:val="both"/>
              <w:rPr>
                <w:rFonts w:asciiTheme="minorHAnsi" w:hAnsiTheme="minorHAnsi" w:cstheme="minorHAnsi"/>
              </w:rPr>
            </w:pPr>
            <w:r w:rsidRPr="007364A0">
              <w:rPr>
                <w:rFonts w:asciiTheme="minorHAnsi" w:hAnsiTheme="minorHAnsi" w:cstheme="minorHAnsi"/>
              </w:rPr>
              <w:t>Cijena predmeta nabave s PDV-om</w:t>
            </w:r>
          </w:p>
        </w:tc>
        <w:tc>
          <w:tcPr>
            <w:tcW w:w="3510" w:type="dxa"/>
          </w:tcPr>
          <w:p w14:paraId="0F0C79C0" w14:textId="77777777" w:rsidR="001F51F3" w:rsidRPr="007364A0" w:rsidRDefault="001F51F3" w:rsidP="007B5F17">
            <w:pPr>
              <w:widowControl w:val="0"/>
              <w:overflowPunct w:val="0"/>
              <w:adjustRightInd w:val="0"/>
              <w:spacing w:after="120"/>
              <w:contextualSpacing/>
              <w:jc w:val="right"/>
              <w:rPr>
                <w:rFonts w:asciiTheme="minorHAnsi" w:hAnsiTheme="minorHAnsi" w:cstheme="minorHAnsi"/>
                <w:b/>
              </w:rPr>
            </w:pPr>
          </w:p>
        </w:tc>
      </w:tr>
    </w:tbl>
    <w:p w14:paraId="40CB40E4" w14:textId="277013A2" w:rsidR="001F51F3" w:rsidRPr="007364A0" w:rsidRDefault="001F51F3" w:rsidP="001F51F3">
      <w:pPr>
        <w:spacing w:after="120"/>
        <w:contextualSpacing/>
        <w:jc w:val="both"/>
        <w:rPr>
          <w:rFonts w:asciiTheme="minorHAnsi" w:hAnsiTheme="minorHAnsi" w:cstheme="minorHAnsi"/>
          <w:b/>
        </w:rPr>
      </w:pPr>
      <w:r w:rsidRPr="007364A0">
        <w:rPr>
          <w:rFonts w:asciiTheme="minorHAnsi" w:hAnsiTheme="minorHAnsi" w:cstheme="minorHAnsi"/>
        </w:rPr>
        <w:t xml:space="preserve">Rok valjanosti ponude je </w:t>
      </w:r>
      <w:r w:rsidR="00537F9A">
        <w:rPr>
          <w:rFonts w:asciiTheme="minorHAnsi" w:hAnsiTheme="minorHAnsi" w:cstheme="minorHAnsi"/>
        </w:rPr>
        <w:t>6</w:t>
      </w:r>
      <w:r w:rsidRPr="007364A0">
        <w:rPr>
          <w:rFonts w:asciiTheme="minorHAnsi" w:hAnsiTheme="minorHAnsi" w:cstheme="minorHAnsi"/>
        </w:rPr>
        <w:t xml:space="preserve">0 dana od dana isteka roka za dostavu ponude. </w:t>
      </w:r>
    </w:p>
    <w:p w14:paraId="23D343DB" w14:textId="77777777" w:rsidR="001F51F3" w:rsidRPr="007364A0" w:rsidRDefault="001F51F3" w:rsidP="001F51F3">
      <w:pPr>
        <w:spacing w:after="120"/>
        <w:contextualSpacing/>
        <w:rPr>
          <w:rFonts w:asciiTheme="minorHAnsi" w:hAnsiTheme="minorHAnsi" w:cstheme="minorHAnsi"/>
        </w:rPr>
      </w:pPr>
    </w:p>
    <w:p w14:paraId="636F9D1C"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Mjesto i datum: ______________________________</w:t>
      </w:r>
    </w:p>
    <w:p w14:paraId="4BEB2C03"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18045E10" w14:textId="77777777" w:rsidR="00D32430" w:rsidRDefault="00D32430" w:rsidP="00D32430">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Za gospodarski subjekt:</w:t>
      </w:r>
    </w:p>
    <w:p w14:paraId="7A993FA9" w14:textId="77777777" w:rsidR="00D32430" w:rsidRDefault="00D32430" w:rsidP="00D32430">
      <w:pPr>
        <w:tabs>
          <w:tab w:val="left" w:pos="0"/>
        </w:tabs>
        <w:spacing w:after="120"/>
        <w:contextualSpacing/>
        <w:jc w:val="both"/>
        <w:rPr>
          <w:rFonts w:asciiTheme="minorHAnsi" w:hAnsiTheme="minorHAnsi" w:cstheme="minorHAnsi"/>
          <w:b/>
        </w:rPr>
      </w:pPr>
    </w:p>
    <w:p w14:paraId="642C2AE8" w14:textId="77777777" w:rsidR="00D32430" w:rsidRPr="00C26E60" w:rsidRDefault="00D32430" w:rsidP="00D32430">
      <w:pPr>
        <w:tabs>
          <w:tab w:val="left" w:pos="0"/>
        </w:tabs>
        <w:spacing w:after="120"/>
        <w:contextualSpacing/>
        <w:jc w:val="both"/>
        <w:rPr>
          <w:rFonts w:asciiTheme="minorHAnsi" w:hAnsiTheme="minorHAnsi" w:cstheme="minorHAnsi"/>
          <w:b/>
        </w:rPr>
      </w:pPr>
    </w:p>
    <w:p w14:paraId="203C3101" w14:textId="4030BCA5" w:rsidR="00FC0A7C" w:rsidRPr="00C26E60" w:rsidRDefault="00D32430" w:rsidP="00D32430">
      <w:pPr>
        <w:tabs>
          <w:tab w:val="left" w:pos="0"/>
        </w:tabs>
        <w:spacing w:after="120"/>
        <w:contextualSpacing/>
        <w:jc w:val="both"/>
        <w:rPr>
          <w:rFonts w:asciiTheme="minorHAnsi" w:hAnsiTheme="minorHAnsi" w:cstheme="minorHAnsi"/>
          <w:b/>
        </w:rPr>
      </w:pPr>
      <w:r>
        <w:rPr>
          <w:rFonts w:asciiTheme="minorHAnsi" w:hAnsiTheme="minorHAnsi" w:cstheme="minorHAnsi"/>
          <w:b/>
        </w:rPr>
        <w:t>_________________________________                       M.P.</w:t>
      </w:r>
    </w:p>
    <w:p w14:paraId="65FC05DD" w14:textId="1930D2CB" w:rsidR="00F83EDD" w:rsidRPr="00825D8D" w:rsidRDefault="00D32430" w:rsidP="00825D8D">
      <w:pPr>
        <w:tabs>
          <w:tab w:val="left" w:pos="0"/>
        </w:tabs>
        <w:spacing w:after="120"/>
        <w:contextualSpacing/>
        <w:jc w:val="both"/>
        <w:rPr>
          <w:rFonts w:asciiTheme="minorHAnsi" w:hAnsiTheme="minorHAnsi" w:cstheme="minorHAnsi"/>
          <w:b/>
        </w:rPr>
      </w:pPr>
      <w:r w:rsidRPr="00C26E60">
        <w:rPr>
          <w:rFonts w:asciiTheme="minorHAnsi" w:hAnsiTheme="minorHAnsi" w:cstheme="minorHAnsi"/>
          <w:b/>
        </w:rPr>
        <w:t>(ime i prezime</w:t>
      </w:r>
      <w:r>
        <w:rPr>
          <w:rFonts w:asciiTheme="minorHAnsi" w:hAnsiTheme="minorHAnsi" w:cstheme="minorHAnsi"/>
          <w:b/>
        </w:rPr>
        <w:t xml:space="preserve"> i potpis</w:t>
      </w:r>
      <w:r w:rsidRPr="00C26E60">
        <w:rPr>
          <w:rFonts w:asciiTheme="minorHAnsi" w:hAnsiTheme="minorHAnsi" w:cstheme="minorHAnsi"/>
          <w:b/>
        </w:rPr>
        <w:t xml:space="preserve"> ovlaštene osobe)</w:t>
      </w:r>
    </w:p>
    <w:sectPr w:rsidR="00F83EDD" w:rsidRPr="00825D8D">
      <w:headerReference w:type="default" r:id="rId15"/>
      <w:footerReference w:type="default" r:id="rId16"/>
      <w:pgSz w:w="11906" w:h="16838"/>
      <w:pgMar w:top="1417" w:right="1417" w:bottom="1417"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4AB3E" w14:textId="77777777" w:rsidR="00582732" w:rsidRDefault="00582732">
      <w:r>
        <w:separator/>
      </w:r>
    </w:p>
  </w:endnote>
  <w:endnote w:type="continuationSeparator" w:id="0">
    <w:p w14:paraId="2EC1843A" w14:textId="77777777" w:rsidR="00582732" w:rsidRDefault="00582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29A7B" w14:textId="77777777" w:rsidR="00650AAB" w:rsidRDefault="00553AF5">
    <w:pPr>
      <w:pStyle w:val="Podnoje"/>
      <w:jc w:val="right"/>
    </w:pPr>
    <w:r>
      <w:fldChar w:fldCharType="begin"/>
    </w:r>
    <w:r>
      <w:instrText xml:space="preserve"> PAGE </w:instrText>
    </w:r>
    <w:r>
      <w:fldChar w:fldCharType="separate"/>
    </w:r>
    <w:r>
      <w:t>9</w:t>
    </w:r>
    <w:r>
      <w:fldChar w:fldCharType="end"/>
    </w:r>
  </w:p>
  <w:p w14:paraId="7B2D36C6" w14:textId="0FD50063" w:rsidR="00650AAB" w:rsidRDefault="00650AAB">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A4D82" w14:textId="77777777" w:rsidR="00582732" w:rsidRDefault="00582732">
      <w:r>
        <w:rPr>
          <w:color w:val="000000"/>
        </w:rPr>
        <w:separator/>
      </w:r>
    </w:p>
  </w:footnote>
  <w:footnote w:type="continuationSeparator" w:id="0">
    <w:p w14:paraId="188C5FFE" w14:textId="77777777" w:rsidR="00582732" w:rsidRDefault="00582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257C2" w14:textId="77777777" w:rsidR="00650AAB" w:rsidRDefault="00650AAB">
    <w:pPr>
      <w:pStyle w:val="Tijeloteksta"/>
      <w:spacing w:line="12"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3275"/>
    <w:multiLevelType w:val="hybridMultilevel"/>
    <w:tmpl w:val="9808F35C"/>
    <w:lvl w:ilvl="0" w:tplc="D4181C94">
      <w:start w:val="1"/>
      <w:numFmt w:val="decimal"/>
      <w:lvlText w:val="%1."/>
      <w:lvlJc w:val="left"/>
      <w:pPr>
        <w:tabs>
          <w:tab w:val="num" w:pos="720"/>
        </w:tabs>
        <w:ind w:left="720" w:hanging="360"/>
      </w:pPr>
      <w:rPr>
        <w:rFonts w:hint="default"/>
        <w:color w:val="000000"/>
      </w:rPr>
    </w:lvl>
    <w:lvl w:ilvl="1" w:tplc="041A0019">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0BAE3BE3"/>
    <w:multiLevelType w:val="hybridMultilevel"/>
    <w:tmpl w:val="966639B0"/>
    <w:lvl w:ilvl="0" w:tplc="1C16D674">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CF11F94"/>
    <w:multiLevelType w:val="hybridMultilevel"/>
    <w:tmpl w:val="361E8358"/>
    <w:lvl w:ilvl="0" w:tplc="1C16D6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3820338"/>
    <w:multiLevelType w:val="hybridMultilevel"/>
    <w:tmpl w:val="F3549398"/>
    <w:lvl w:ilvl="0" w:tplc="041A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4937696"/>
    <w:multiLevelType w:val="multilevel"/>
    <w:tmpl w:val="6BE4AA88"/>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5" w15:restartNumberingAfterBreak="0">
    <w:nsid w:val="1D4D554A"/>
    <w:multiLevelType w:val="multilevel"/>
    <w:tmpl w:val="9880F8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E2E7B1A"/>
    <w:multiLevelType w:val="multilevel"/>
    <w:tmpl w:val="D71AAD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4F27FB"/>
    <w:multiLevelType w:val="hybridMultilevel"/>
    <w:tmpl w:val="F59AC7E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23921C7"/>
    <w:multiLevelType w:val="hybridMultilevel"/>
    <w:tmpl w:val="F4FAAC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4841BAA"/>
    <w:multiLevelType w:val="multilevel"/>
    <w:tmpl w:val="FCFE5E14"/>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392A475A"/>
    <w:multiLevelType w:val="multilevel"/>
    <w:tmpl w:val="F62A392C"/>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11" w15:restartNumberingAfterBreak="0">
    <w:nsid w:val="3AB745E3"/>
    <w:multiLevelType w:val="hybridMultilevel"/>
    <w:tmpl w:val="E2209934"/>
    <w:lvl w:ilvl="0" w:tplc="891A3356">
      <w:numFmt w:val="bullet"/>
      <w:lvlText w:val="-"/>
      <w:lvlJc w:val="left"/>
      <w:pPr>
        <w:ind w:left="720" w:hanging="360"/>
      </w:pPr>
      <w:rPr>
        <w:rFonts w:ascii="Calibri" w:eastAsia="Carlito"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B3E728D"/>
    <w:multiLevelType w:val="multilevel"/>
    <w:tmpl w:val="B84CE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1C708D"/>
    <w:multiLevelType w:val="multilevel"/>
    <w:tmpl w:val="5D12FE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56B47469"/>
    <w:multiLevelType w:val="hybridMultilevel"/>
    <w:tmpl w:val="219CC4CA"/>
    <w:lvl w:ilvl="0" w:tplc="041A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89E5B5F"/>
    <w:multiLevelType w:val="multilevel"/>
    <w:tmpl w:val="432E90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5DB52DA2"/>
    <w:multiLevelType w:val="multilevel"/>
    <w:tmpl w:val="DCB81224"/>
    <w:lvl w:ilvl="0">
      <w:numFmt w:val="bullet"/>
      <w:lvlText w:val=""/>
      <w:lvlJc w:val="left"/>
      <w:pPr>
        <w:ind w:left="-207" w:hanging="360"/>
      </w:pPr>
      <w:rPr>
        <w:rFonts w:ascii="Symbol" w:hAnsi="Symbol"/>
      </w:rPr>
    </w:lvl>
    <w:lvl w:ilvl="1">
      <w:numFmt w:val="bullet"/>
      <w:lvlText w:val="o"/>
      <w:lvlJc w:val="left"/>
      <w:pPr>
        <w:ind w:left="513" w:hanging="360"/>
      </w:pPr>
      <w:rPr>
        <w:rFonts w:ascii="Courier New" w:hAnsi="Courier New" w:cs="Courier New"/>
      </w:rPr>
    </w:lvl>
    <w:lvl w:ilvl="2">
      <w:numFmt w:val="bullet"/>
      <w:lvlText w:val=""/>
      <w:lvlJc w:val="left"/>
      <w:pPr>
        <w:ind w:left="1233" w:hanging="360"/>
      </w:pPr>
      <w:rPr>
        <w:rFonts w:ascii="Wingdings" w:hAnsi="Wingdings"/>
      </w:rPr>
    </w:lvl>
    <w:lvl w:ilvl="3">
      <w:numFmt w:val="bullet"/>
      <w:lvlText w:val=""/>
      <w:lvlJc w:val="left"/>
      <w:pPr>
        <w:ind w:left="1953" w:hanging="360"/>
      </w:pPr>
      <w:rPr>
        <w:rFonts w:ascii="Symbol" w:hAnsi="Symbol"/>
      </w:rPr>
    </w:lvl>
    <w:lvl w:ilvl="4">
      <w:numFmt w:val="bullet"/>
      <w:lvlText w:val="o"/>
      <w:lvlJc w:val="left"/>
      <w:pPr>
        <w:ind w:left="2673" w:hanging="360"/>
      </w:pPr>
      <w:rPr>
        <w:rFonts w:ascii="Courier New" w:hAnsi="Courier New" w:cs="Courier New"/>
      </w:rPr>
    </w:lvl>
    <w:lvl w:ilvl="5">
      <w:numFmt w:val="bullet"/>
      <w:lvlText w:val=""/>
      <w:lvlJc w:val="left"/>
      <w:pPr>
        <w:ind w:left="3393" w:hanging="360"/>
      </w:pPr>
      <w:rPr>
        <w:rFonts w:ascii="Wingdings" w:hAnsi="Wingdings"/>
      </w:rPr>
    </w:lvl>
    <w:lvl w:ilvl="6">
      <w:numFmt w:val="bullet"/>
      <w:lvlText w:val=""/>
      <w:lvlJc w:val="left"/>
      <w:pPr>
        <w:ind w:left="4113" w:hanging="360"/>
      </w:pPr>
      <w:rPr>
        <w:rFonts w:ascii="Symbol" w:hAnsi="Symbol"/>
      </w:rPr>
    </w:lvl>
    <w:lvl w:ilvl="7">
      <w:numFmt w:val="bullet"/>
      <w:lvlText w:val="o"/>
      <w:lvlJc w:val="left"/>
      <w:pPr>
        <w:ind w:left="4833" w:hanging="360"/>
      </w:pPr>
      <w:rPr>
        <w:rFonts w:ascii="Courier New" w:hAnsi="Courier New" w:cs="Courier New"/>
      </w:rPr>
    </w:lvl>
    <w:lvl w:ilvl="8">
      <w:numFmt w:val="bullet"/>
      <w:lvlText w:val=""/>
      <w:lvlJc w:val="left"/>
      <w:pPr>
        <w:ind w:left="5553" w:hanging="360"/>
      </w:pPr>
      <w:rPr>
        <w:rFonts w:ascii="Wingdings" w:hAnsi="Wingdings"/>
      </w:rPr>
    </w:lvl>
  </w:abstractNum>
  <w:abstractNum w:abstractNumId="17" w15:restartNumberingAfterBreak="0">
    <w:nsid w:val="656E6770"/>
    <w:multiLevelType w:val="multilevel"/>
    <w:tmpl w:val="E2C412CA"/>
    <w:lvl w:ilvl="0">
      <w:numFmt w:val="bullet"/>
      <w:lvlText w:val="-"/>
      <w:lvlJc w:val="left"/>
      <w:pPr>
        <w:ind w:left="-349" w:hanging="360"/>
      </w:pPr>
      <w:rPr>
        <w:rFonts w:ascii="Arial" w:eastAsia="Calibri" w:hAnsi="Arial" w:cs="Arial"/>
      </w:rPr>
    </w:lvl>
    <w:lvl w:ilvl="1">
      <w:numFmt w:val="bullet"/>
      <w:lvlText w:val="o"/>
      <w:lvlJc w:val="left"/>
      <w:pPr>
        <w:ind w:left="371" w:hanging="360"/>
      </w:pPr>
      <w:rPr>
        <w:rFonts w:ascii="Courier New" w:hAnsi="Courier New" w:cs="Courier New"/>
      </w:rPr>
    </w:lvl>
    <w:lvl w:ilvl="2">
      <w:numFmt w:val="bullet"/>
      <w:lvlText w:val=""/>
      <w:lvlJc w:val="left"/>
      <w:pPr>
        <w:ind w:left="1091" w:hanging="360"/>
      </w:pPr>
      <w:rPr>
        <w:rFonts w:ascii="Wingdings" w:hAnsi="Wingdings"/>
      </w:rPr>
    </w:lvl>
    <w:lvl w:ilvl="3">
      <w:numFmt w:val="bullet"/>
      <w:lvlText w:val=""/>
      <w:lvlJc w:val="left"/>
      <w:pPr>
        <w:ind w:left="1811" w:hanging="360"/>
      </w:pPr>
      <w:rPr>
        <w:rFonts w:ascii="Symbol" w:hAnsi="Symbol"/>
      </w:rPr>
    </w:lvl>
    <w:lvl w:ilvl="4">
      <w:numFmt w:val="bullet"/>
      <w:lvlText w:val="o"/>
      <w:lvlJc w:val="left"/>
      <w:pPr>
        <w:ind w:left="2531" w:hanging="360"/>
      </w:pPr>
      <w:rPr>
        <w:rFonts w:ascii="Courier New" w:hAnsi="Courier New" w:cs="Courier New"/>
      </w:rPr>
    </w:lvl>
    <w:lvl w:ilvl="5">
      <w:numFmt w:val="bullet"/>
      <w:lvlText w:val=""/>
      <w:lvlJc w:val="left"/>
      <w:pPr>
        <w:ind w:left="3251" w:hanging="360"/>
      </w:pPr>
      <w:rPr>
        <w:rFonts w:ascii="Wingdings" w:hAnsi="Wingdings"/>
      </w:rPr>
    </w:lvl>
    <w:lvl w:ilvl="6">
      <w:numFmt w:val="bullet"/>
      <w:lvlText w:val=""/>
      <w:lvlJc w:val="left"/>
      <w:pPr>
        <w:ind w:left="3971" w:hanging="360"/>
      </w:pPr>
      <w:rPr>
        <w:rFonts w:ascii="Symbol" w:hAnsi="Symbol"/>
      </w:rPr>
    </w:lvl>
    <w:lvl w:ilvl="7">
      <w:numFmt w:val="bullet"/>
      <w:lvlText w:val="o"/>
      <w:lvlJc w:val="left"/>
      <w:pPr>
        <w:ind w:left="4691" w:hanging="360"/>
      </w:pPr>
      <w:rPr>
        <w:rFonts w:ascii="Courier New" w:hAnsi="Courier New" w:cs="Courier New"/>
      </w:rPr>
    </w:lvl>
    <w:lvl w:ilvl="8">
      <w:numFmt w:val="bullet"/>
      <w:lvlText w:val=""/>
      <w:lvlJc w:val="left"/>
      <w:pPr>
        <w:ind w:left="5411" w:hanging="360"/>
      </w:pPr>
      <w:rPr>
        <w:rFonts w:ascii="Wingdings" w:hAnsi="Wingdings"/>
      </w:rPr>
    </w:lvl>
  </w:abstractNum>
  <w:abstractNum w:abstractNumId="18" w15:restartNumberingAfterBreak="0">
    <w:nsid w:val="6AF8055C"/>
    <w:multiLevelType w:val="multilevel"/>
    <w:tmpl w:val="71ECDC92"/>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15:restartNumberingAfterBreak="0">
    <w:nsid w:val="6E324500"/>
    <w:multiLevelType w:val="multilevel"/>
    <w:tmpl w:val="AA6ED660"/>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795A42C9"/>
    <w:multiLevelType w:val="hybridMultilevel"/>
    <w:tmpl w:val="C46E259A"/>
    <w:lvl w:ilvl="0" w:tplc="041A000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Symbol" w:hAnsi="Symbol" w:cs="Symbol"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15:restartNumberingAfterBreak="0">
    <w:nsid w:val="7B6C2CD8"/>
    <w:multiLevelType w:val="multilevel"/>
    <w:tmpl w:val="F9C00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68565964">
    <w:abstractNumId w:val="4"/>
  </w:num>
  <w:num w:numId="2" w16cid:durableId="480271757">
    <w:abstractNumId w:val="15"/>
  </w:num>
  <w:num w:numId="3" w16cid:durableId="1432117128">
    <w:abstractNumId w:val="10"/>
  </w:num>
  <w:num w:numId="4" w16cid:durableId="1068963776">
    <w:abstractNumId w:val="9"/>
  </w:num>
  <w:num w:numId="5" w16cid:durableId="942539734">
    <w:abstractNumId w:val="16"/>
  </w:num>
  <w:num w:numId="6" w16cid:durableId="382215517">
    <w:abstractNumId w:val="17"/>
  </w:num>
  <w:num w:numId="7" w16cid:durableId="151527364">
    <w:abstractNumId w:val="5"/>
  </w:num>
  <w:num w:numId="8" w16cid:durableId="202717587">
    <w:abstractNumId w:val="13"/>
  </w:num>
  <w:num w:numId="9" w16cid:durableId="1445543158">
    <w:abstractNumId w:val="19"/>
  </w:num>
  <w:num w:numId="10" w16cid:durableId="1123693948">
    <w:abstractNumId w:val="18"/>
  </w:num>
  <w:num w:numId="11" w16cid:durableId="441192909">
    <w:abstractNumId w:val="6"/>
  </w:num>
  <w:num w:numId="12" w16cid:durableId="2013022425">
    <w:abstractNumId w:val="14"/>
  </w:num>
  <w:num w:numId="13" w16cid:durableId="1757484195">
    <w:abstractNumId w:val="3"/>
  </w:num>
  <w:num w:numId="14" w16cid:durableId="1676767967">
    <w:abstractNumId w:val="7"/>
  </w:num>
  <w:num w:numId="15" w16cid:durableId="1721516081">
    <w:abstractNumId w:val="20"/>
  </w:num>
  <w:num w:numId="16" w16cid:durableId="1226407898">
    <w:abstractNumId w:val="0"/>
  </w:num>
  <w:num w:numId="17" w16cid:durableId="61951244">
    <w:abstractNumId w:val="2"/>
  </w:num>
  <w:num w:numId="18" w16cid:durableId="1644239177">
    <w:abstractNumId w:val="11"/>
  </w:num>
  <w:num w:numId="19" w16cid:durableId="1867715207">
    <w:abstractNumId w:val="12"/>
  </w:num>
  <w:num w:numId="20" w16cid:durableId="1412001323">
    <w:abstractNumId w:val="1"/>
  </w:num>
  <w:num w:numId="21" w16cid:durableId="753550138">
    <w:abstractNumId w:val="21"/>
  </w:num>
  <w:num w:numId="22" w16cid:durableId="657996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5B7"/>
    <w:rsid w:val="00001C9A"/>
    <w:rsid w:val="000327DC"/>
    <w:rsid w:val="00035EAC"/>
    <w:rsid w:val="0003645B"/>
    <w:rsid w:val="00050E12"/>
    <w:rsid w:val="000711E9"/>
    <w:rsid w:val="00075AB6"/>
    <w:rsid w:val="0007666B"/>
    <w:rsid w:val="000B2B52"/>
    <w:rsid w:val="000C28B7"/>
    <w:rsid w:val="000D682B"/>
    <w:rsid w:val="000E0980"/>
    <w:rsid w:val="000E4571"/>
    <w:rsid w:val="000E4673"/>
    <w:rsid w:val="000F39F9"/>
    <w:rsid w:val="000F705C"/>
    <w:rsid w:val="000F7CAE"/>
    <w:rsid w:val="00101038"/>
    <w:rsid w:val="001114EC"/>
    <w:rsid w:val="0011467C"/>
    <w:rsid w:val="0012714D"/>
    <w:rsid w:val="00130A5D"/>
    <w:rsid w:val="00131AC4"/>
    <w:rsid w:val="001321A5"/>
    <w:rsid w:val="00145AB1"/>
    <w:rsid w:val="001617B5"/>
    <w:rsid w:val="001645C8"/>
    <w:rsid w:val="00182631"/>
    <w:rsid w:val="001B00CD"/>
    <w:rsid w:val="001B792B"/>
    <w:rsid w:val="001C0EFC"/>
    <w:rsid w:val="001E1F67"/>
    <w:rsid w:val="001F1440"/>
    <w:rsid w:val="001F51F3"/>
    <w:rsid w:val="002026F6"/>
    <w:rsid w:val="00206D8A"/>
    <w:rsid w:val="0022107F"/>
    <w:rsid w:val="0023058D"/>
    <w:rsid w:val="0024182B"/>
    <w:rsid w:val="002460E9"/>
    <w:rsid w:val="00247B0E"/>
    <w:rsid w:val="00256449"/>
    <w:rsid w:val="0026668F"/>
    <w:rsid w:val="002851DE"/>
    <w:rsid w:val="0029166D"/>
    <w:rsid w:val="002A72E0"/>
    <w:rsid w:val="002C12DC"/>
    <w:rsid w:val="002C3C07"/>
    <w:rsid w:val="002E7A4B"/>
    <w:rsid w:val="00313C10"/>
    <w:rsid w:val="00324BBE"/>
    <w:rsid w:val="00335E6D"/>
    <w:rsid w:val="00345634"/>
    <w:rsid w:val="00356DF6"/>
    <w:rsid w:val="00360636"/>
    <w:rsid w:val="0037350E"/>
    <w:rsid w:val="003939C2"/>
    <w:rsid w:val="00397FE0"/>
    <w:rsid w:val="003B6046"/>
    <w:rsid w:val="003D148D"/>
    <w:rsid w:val="003D30D6"/>
    <w:rsid w:val="003D4EFF"/>
    <w:rsid w:val="003D6CBF"/>
    <w:rsid w:val="003E6938"/>
    <w:rsid w:val="003F6DDE"/>
    <w:rsid w:val="003F714B"/>
    <w:rsid w:val="004068F7"/>
    <w:rsid w:val="004201A8"/>
    <w:rsid w:val="0044387E"/>
    <w:rsid w:val="00461B56"/>
    <w:rsid w:val="0047254F"/>
    <w:rsid w:val="00472C03"/>
    <w:rsid w:val="0047578D"/>
    <w:rsid w:val="004857BF"/>
    <w:rsid w:val="004916CF"/>
    <w:rsid w:val="00492A00"/>
    <w:rsid w:val="004B22FF"/>
    <w:rsid w:val="004F2A49"/>
    <w:rsid w:val="00515F37"/>
    <w:rsid w:val="005237F2"/>
    <w:rsid w:val="0052654B"/>
    <w:rsid w:val="005329E4"/>
    <w:rsid w:val="00537F9A"/>
    <w:rsid w:val="00542303"/>
    <w:rsid w:val="00553AF5"/>
    <w:rsid w:val="00571116"/>
    <w:rsid w:val="00571C56"/>
    <w:rsid w:val="00577272"/>
    <w:rsid w:val="00582732"/>
    <w:rsid w:val="00583A03"/>
    <w:rsid w:val="005A763F"/>
    <w:rsid w:val="005A7880"/>
    <w:rsid w:val="005B13B9"/>
    <w:rsid w:val="005B4D39"/>
    <w:rsid w:val="005D7EA2"/>
    <w:rsid w:val="005E22E9"/>
    <w:rsid w:val="005E6FA1"/>
    <w:rsid w:val="005F098A"/>
    <w:rsid w:val="005F192A"/>
    <w:rsid w:val="00600B55"/>
    <w:rsid w:val="00611881"/>
    <w:rsid w:val="006373CD"/>
    <w:rsid w:val="0064771E"/>
    <w:rsid w:val="00650706"/>
    <w:rsid w:val="00650AAB"/>
    <w:rsid w:val="00664B39"/>
    <w:rsid w:val="006813B2"/>
    <w:rsid w:val="00690ED2"/>
    <w:rsid w:val="006B0482"/>
    <w:rsid w:val="006D210E"/>
    <w:rsid w:val="0073221D"/>
    <w:rsid w:val="007426BC"/>
    <w:rsid w:val="007626B5"/>
    <w:rsid w:val="00764865"/>
    <w:rsid w:val="007656CF"/>
    <w:rsid w:val="00784A97"/>
    <w:rsid w:val="007B0AC7"/>
    <w:rsid w:val="008236E0"/>
    <w:rsid w:val="008241B7"/>
    <w:rsid w:val="00825D8D"/>
    <w:rsid w:val="00827EBF"/>
    <w:rsid w:val="008571C4"/>
    <w:rsid w:val="00876762"/>
    <w:rsid w:val="008C2FCF"/>
    <w:rsid w:val="008D0A96"/>
    <w:rsid w:val="008D506D"/>
    <w:rsid w:val="008F67E0"/>
    <w:rsid w:val="00900582"/>
    <w:rsid w:val="00906DDB"/>
    <w:rsid w:val="00910084"/>
    <w:rsid w:val="00923877"/>
    <w:rsid w:val="00924B4C"/>
    <w:rsid w:val="009412BF"/>
    <w:rsid w:val="00955F64"/>
    <w:rsid w:val="00982EA0"/>
    <w:rsid w:val="00994A4A"/>
    <w:rsid w:val="009A59D6"/>
    <w:rsid w:val="009C0B3E"/>
    <w:rsid w:val="009E575C"/>
    <w:rsid w:val="009E7ECC"/>
    <w:rsid w:val="00A1085F"/>
    <w:rsid w:val="00A163F0"/>
    <w:rsid w:val="00A207EA"/>
    <w:rsid w:val="00A2773E"/>
    <w:rsid w:val="00A379B5"/>
    <w:rsid w:val="00A44557"/>
    <w:rsid w:val="00A44C66"/>
    <w:rsid w:val="00A47A2A"/>
    <w:rsid w:val="00A90FB7"/>
    <w:rsid w:val="00A926CD"/>
    <w:rsid w:val="00A93B7F"/>
    <w:rsid w:val="00A96376"/>
    <w:rsid w:val="00AA1BAC"/>
    <w:rsid w:val="00AA3EBC"/>
    <w:rsid w:val="00AA49F2"/>
    <w:rsid w:val="00AA4A73"/>
    <w:rsid w:val="00AB0A15"/>
    <w:rsid w:val="00AB5590"/>
    <w:rsid w:val="00AD7F16"/>
    <w:rsid w:val="00AF4FAD"/>
    <w:rsid w:val="00B16797"/>
    <w:rsid w:val="00B307EC"/>
    <w:rsid w:val="00B31D0F"/>
    <w:rsid w:val="00B4113A"/>
    <w:rsid w:val="00B6311E"/>
    <w:rsid w:val="00B80E45"/>
    <w:rsid w:val="00B94BB7"/>
    <w:rsid w:val="00B96810"/>
    <w:rsid w:val="00BA7DFD"/>
    <w:rsid w:val="00BD104C"/>
    <w:rsid w:val="00BE299B"/>
    <w:rsid w:val="00BF4B7F"/>
    <w:rsid w:val="00BF7F42"/>
    <w:rsid w:val="00C1316F"/>
    <w:rsid w:val="00C2654B"/>
    <w:rsid w:val="00C26E60"/>
    <w:rsid w:val="00C56099"/>
    <w:rsid w:val="00C76098"/>
    <w:rsid w:val="00C84C6E"/>
    <w:rsid w:val="00CD1508"/>
    <w:rsid w:val="00CD6CEA"/>
    <w:rsid w:val="00CD7FFB"/>
    <w:rsid w:val="00CE666D"/>
    <w:rsid w:val="00D32430"/>
    <w:rsid w:val="00D325B7"/>
    <w:rsid w:val="00D53DB2"/>
    <w:rsid w:val="00D6368B"/>
    <w:rsid w:val="00D641C1"/>
    <w:rsid w:val="00D832F0"/>
    <w:rsid w:val="00DA5DFE"/>
    <w:rsid w:val="00DB293C"/>
    <w:rsid w:val="00DC1C5A"/>
    <w:rsid w:val="00DE427B"/>
    <w:rsid w:val="00E041CE"/>
    <w:rsid w:val="00E264E0"/>
    <w:rsid w:val="00E32AAC"/>
    <w:rsid w:val="00E34AA5"/>
    <w:rsid w:val="00E63E5C"/>
    <w:rsid w:val="00E656A9"/>
    <w:rsid w:val="00E767FF"/>
    <w:rsid w:val="00E80AF5"/>
    <w:rsid w:val="00E97A71"/>
    <w:rsid w:val="00EA09F0"/>
    <w:rsid w:val="00EA2228"/>
    <w:rsid w:val="00EB23F6"/>
    <w:rsid w:val="00EC11C3"/>
    <w:rsid w:val="00EC7598"/>
    <w:rsid w:val="00ED63B4"/>
    <w:rsid w:val="00EE0DDA"/>
    <w:rsid w:val="00EF7A75"/>
    <w:rsid w:val="00F321A0"/>
    <w:rsid w:val="00F46ABD"/>
    <w:rsid w:val="00F4789C"/>
    <w:rsid w:val="00F54559"/>
    <w:rsid w:val="00F574F0"/>
    <w:rsid w:val="00F70EE2"/>
    <w:rsid w:val="00F83EDD"/>
    <w:rsid w:val="00FA6CED"/>
    <w:rsid w:val="00FA7161"/>
    <w:rsid w:val="00FB2F85"/>
    <w:rsid w:val="00FC0A7C"/>
    <w:rsid w:val="00FD0FEE"/>
    <w:rsid w:val="00FD6E7A"/>
    <w:rsid w:val="00FE5DB6"/>
    <w:rsid w:val="00FF4D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C5E65"/>
  <w15:docId w15:val="{005963B8-2DC1-40AE-AA69-38BD5549A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hr-HR"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pPr>
  </w:style>
  <w:style w:type="paragraph" w:styleId="Naslov1">
    <w:name w:val="heading 1"/>
    <w:basedOn w:val="Normal"/>
    <w:uiPriority w:val="9"/>
    <w:qFormat/>
    <w:pPr>
      <w:widowControl w:val="0"/>
      <w:autoSpaceDE w:val="0"/>
      <w:ind w:left="444" w:hanging="333"/>
      <w:textAlignment w:val="auto"/>
      <w:outlineLvl w:val="0"/>
    </w:pPr>
    <w:rPr>
      <w:rFonts w:ascii="Carlito" w:eastAsia="Carlito" w:hAnsi="Carlito" w:cs="Carlito"/>
      <w:b/>
      <w:bCs/>
    </w:rPr>
  </w:style>
  <w:style w:type="paragraph" w:styleId="Naslov2">
    <w:name w:val="heading 2"/>
    <w:basedOn w:val="Normal"/>
    <w:next w:val="Normal"/>
    <w:uiPriority w:val="9"/>
    <w:semiHidden/>
    <w:unhideWhenUsed/>
    <w:qFormat/>
    <w:pPr>
      <w:keepNext/>
      <w:keepLines/>
      <w:spacing w:before="40"/>
      <w:outlineLvl w:val="1"/>
    </w:pPr>
    <w:rPr>
      <w:rFonts w:ascii="Calibri Light" w:eastAsia="Times New Roman" w:hAnsi="Calibri Light"/>
      <w:color w:val="2E74B5"/>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pPr>
      <w:widowControl w:val="0"/>
      <w:autoSpaceDE w:val="0"/>
      <w:textAlignment w:val="auto"/>
    </w:pPr>
    <w:rPr>
      <w:rFonts w:ascii="Carlito" w:eastAsia="Carlito" w:hAnsi="Carlito" w:cs="Carlito"/>
    </w:rPr>
  </w:style>
  <w:style w:type="character" w:customStyle="1" w:styleId="TijelotekstaChar">
    <w:name w:val="Tijelo teksta Char"/>
    <w:basedOn w:val="Zadanifontodlomka"/>
    <w:rPr>
      <w:rFonts w:ascii="Carlito" w:eastAsia="Carlito" w:hAnsi="Carlito" w:cs="Carlito"/>
    </w:rPr>
  </w:style>
  <w:style w:type="paragraph" w:styleId="Zaglavlje">
    <w:name w:val="header"/>
    <w:basedOn w:val="Normal"/>
    <w:pPr>
      <w:tabs>
        <w:tab w:val="center" w:pos="4536"/>
        <w:tab w:val="right" w:pos="9072"/>
      </w:tabs>
    </w:pPr>
  </w:style>
  <w:style w:type="character" w:customStyle="1" w:styleId="ZaglavljeChar">
    <w:name w:val="Zaglavlje Char"/>
    <w:basedOn w:val="Zadanifontodlomka"/>
    <w:rPr>
      <w:rFonts w:ascii="Calibri" w:eastAsia="Calibri" w:hAnsi="Calibri" w:cs="Times New Roman"/>
    </w:rPr>
  </w:style>
  <w:style w:type="paragraph" w:styleId="Podnoje">
    <w:name w:val="footer"/>
    <w:basedOn w:val="Normal"/>
    <w:pPr>
      <w:tabs>
        <w:tab w:val="center" w:pos="4536"/>
        <w:tab w:val="right" w:pos="9072"/>
      </w:tabs>
    </w:pPr>
  </w:style>
  <w:style w:type="character" w:customStyle="1" w:styleId="PodnojeChar">
    <w:name w:val="Podnožje Char"/>
    <w:basedOn w:val="Zadanifontodlomka"/>
    <w:rPr>
      <w:rFonts w:ascii="Calibri" w:eastAsia="Calibri" w:hAnsi="Calibri" w:cs="Times New Roman"/>
    </w:rPr>
  </w:style>
  <w:style w:type="character" w:styleId="Hiperveza">
    <w:name w:val="Hyperlink"/>
    <w:basedOn w:val="Zadanifontodlomka"/>
    <w:rPr>
      <w:color w:val="0563C1"/>
      <w:u w:val="single"/>
    </w:rPr>
  </w:style>
  <w:style w:type="paragraph" w:styleId="Odlomakpopisa">
    <w:name w:val="List Paragraph"/>
    <w:aliases w:val="heading 1,Heading 12,naslov 1,Naslov 12,Graf,Graf1,Graf2,Graf3,Graf4,Graf5,Graf6,Graf7,Graf8,Graf9,Graf10,Graf11,Graf12,Graf13,Graf14,Graf15,Graf16,Graf17,Graf18,Graf19,Naslov 11,Odstavek seznama,Naslov 13,opsomming 1,3 *-,lp1,Paragraph"/>
    <w:basedOn w:val="Normal"/>
    <w:uiPriority w:val="34"/>
    <w:qFormat/>
    <w:pPr>
      <w:widowControl w:val="0"/>
      <w:autoSpaceDE w:val="0"/>
      <w:ind w:left="832" w:hanging="333"/>
      <w:textAlignment w:val="auto"/>
    </w:pPr>
    <w:rPr>
      <w:rFonts w:ascii="Carlito" w:eastAsia="Carlito" w:hAnsi="Carlito" w:cs="Carlito"/>
    </w:rPr>
  </w:style>
  <w:style w:type="character" w:customStyle="1" w:styleId="OdlomakpopisaChar">
    <w:name w:val="Odlomak popisa Char"/>
    <w:aliases w:val="heading 1 Char,Heading 12 Char,naslov 1 Char,Naslov 12 Char,Graf Char,Graf1 Char,Graf2 Char,Graf3 Char,Graf4 Char,Graf5 Char,Graf6 Char,Graf7 Char,Graf8 Char,Graf9 Char,Graf10 Char,Graf11 Char,Graf12 Char,Graf13 Char,Graf14 Char"/>
    <w:uiPriority w:val="34"/>
    <w:qFormat/>
    <w:rPr>
      <w:rFonts w:ascii="Carlito" w:eastAsia="Carlito" w:hAnsi="Carlito" w:cs="Carlito"/>
    </w:rPr>
  </w:style>
  <w:style w:type="character" w:customStyle="1" w:styleId="Naslov1Char">
    <w:name w:val="Naslov 1 Char"/>
    <w:basedOn w:val="Zadanifontodlomka"/>
    <w:rPr>
      <w:rFonts w:ascii="Carlito" w:eastAsia="Carlito" w:hAnsi="Carlito" w:cs="Carlito"/>
      <w:b/>
      <w:bCs/>
    </w:rPr>
  </w:style>
  <w:style w:type="character" w:customStyle="1" w:styleId="Naslov2Char">
    <w:name w:val="Naslov 2 Char"/>
    <w:basedOn w:val="Zadanifontodlomka"/>
    <w:rPr>
      <w:rFonts w:ascii="Calibri Light" w:eastAsia="Times New Roman" w:hAnsi="Calibri Light" w:cs="Times New Roman"/>
      <w:color w:val="2E74B5"/>
      <w:sz w:val="26"/>
      <w:szCs w:val="26"/>
    </w:rPr>
  </w:style>
  <w:style w:type="character" w:styleId="Referencafusnote">
    <w:name w:val="footnote reference"/>
    <w:basedOn w:val="Zadanifontodlomka"/>
    <w:rPr>
      <w:rFonts w:cs="Times New Roman"/>
      <w:position w:val="0"/>
      <w:vertAlign w:val="superscript"/>
    </w:rPr>
  </w:style>
  <w:style w:type="paragraph" w:customStyle="1" w:styleId="Default">
    <w:name w:val="Default"/>
    <w:pPr>
      <w:autoSpaceDE w:val="0"/>
      <w:spacing w:after="0"/>
      <w:textAlignment w:val="auto"/>
    </w:pPr>
    <w:rPr>
      <w:rFonts w:ascii="Times New Roman" w:hAnsi="Times New Roman"/>
      <w:color w:val="000000"/>
      <w:sz w:val="24"/>
      <w:szCs w:val="24"/>
      <w:lang w:eastAsia="hr-HR"/>
    </w:rPr>
  </w:style>
  <w:style w:type="paragraph" w:styleId="Tekstfusnote">
    <w:name w:val="footnote text"/>
    <w:basedOn w:val="Normal"/>
    <w:pPr>
      <w:suppressAutoHyphens w:val="0"/>
      <w:spacing w:after="120" w:line="276" w:lineRule="auto"/>
      <w:jc w:val="both"/>
      <w:textAlignment w:val="auto"/>
    </w:pPr>
    <w:rPr>
      <w:rFonts w:ascii="Tahoma" w:eastAsia="Times New Roman" w:hAnsi="Tahoma"/>
      <w:sz w:val="20"/>
      <w:szCs w:val="20"/>
      <w:lang w:eastAsia="hr-HR"/>
    </w:rPr>
  </w:style>
  <w:style w:type="character" w:customStyle="1" w:styleId="TekstfusnoteChar">
    <w:name w:val="Tekst fusnote Char"/>
    <w:basedOn w:val="Zadanifontodlomka"/>
    <w:rPr>
      <w:rFonts w:ascii="Tahoma" w:eastAsia="Times New Roman" w:hAnsi="Tahoma"/>
      <w:sz w:val="20"/>
      <w:szCs w:val="20"/>
      <w:lang w:eastAsia="hr-HR"/>
    </w:rPr>
  </w:style>
  <w:style w:type="character" w:styleId="Istaknuto">
    <w:name w:val="Emphasis"/>
    <w:uiPriority w:val="20"/>
    <w:qFormat/>
    <w:rsid w:val="008241B7"/>
    <w:rPr>
      <w:i/>
      <w:iCs/>
    </w:rPr>
  </w:style>
  <w:style w:type="paragraph" w:styleId="Bezproreda">
    <w:name w:val="No Spacing"/>
    <w:uiPriority w:val="1"/>
    <w:qFormat/>
    <w:rsid w:val="001F51F3"/>
    <w:pPr>
      <w:autoSpaceDN/>
      <w:spacing w:after="0"/>
      <w:textAlignment w:val="auto"/>
    </w:pPr>
    <w:rPr>
      <w:rFonts w:ascii="Times New Roman" w:eastAsia="Times New Roman" w:hAnsi="Times New Roman"/>
      <w:sz w:val="24"/>
      <w:szCs w:val="24"/>
      <w:lang w:eastAsia="hr-HR"/>
    </w:rPr>
  </w:style>
  <w:style w:type="table" w:styleId="Reetkatablice">
    <w:name w:val="Table Grid"/>
    <w:basedOn w:val="Obinatablica"/>
    <w:uiPriority w:val="39"/>
    <w:rsid w:val="005F192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0F3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tina.bacic@drnis.h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tina.bacic@drnis.h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ime.cigic@drnis.hr"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pisarnica@drnis.hr" TargetMode="External"/><Relationship Id="rId4" Type="http://schemas.openxmlformats.org/officeDocument/2006/relationships/webSettings" Target="webSettings.xml"/><Relationship Id="rId9" Type="http://schemas.openxmlformats.org/officeDocument/2006/relationships/hyperlink" Target="http://www.sportski-objekti-sibenik.com" TargetMode="External"/><Relationship Id="rId14" Type="http://schemas.openxmlformats.org/officeDocument/2006/relationships/hyperlink" Target="mailto:tina.bacic@drnis.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13</Pages>
  <Words>3485</Words>
  <Characters>19870</Characters>
  <Application>Microsoft Office Word</Application>
  <DocSecurity>0</DocSecurity>
  <Lines>165</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Vježbenik4</dc:creator>
  <dc:description/>
  <cp:lastModifiedBy>Tina Bačić</cp:lastModifiedBy>
  <cp:revision>72</cp:revision>
  <cp:lastPrinted>2026-06-05T09:06:00Z</cp:lastPrinted>
  <dcterms:created xsi:type="dcterms:W3CDTF">2026-09-24T11:00:00Z</dcterms:created>
  <dcterms:modified xsi:type="dcterms:W3CDTF">2026-10-01T10:27:00Z</dcterms:modified>
</cp:coreProperties>
</file>