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89BA" w14:textId="77777777" w:rsidR="00CD5CD7" w:rsidRPr="00FC0717" w:rsidRDefault="00000000" w:rsidP="00FC0717">
      <w:pPr>
        <w:rPr>
          <w:rFonts w:ascii="Arial" w:hAnsi="Arial" w:cs="Arial"/>
        </w:rPr>
      </w:pPr>
      <w:r w:rsidRPr="00FC0717">
        <w:rPr>
          <w:rFonts w:ascii="Arial" w:eastAsia="Times New Roman" w:hAnsi="Arial" w:cs="Arial"/>
          <w:lang w:eastAsia="hr-HR"/>
        </w:rPr>
        <w:t xml:space="preserve">          </w:t>
      </w:r>
      <w:r w:rsidRPr="00FC0717">
        <w:rPr>
          <w:rFonts w:ascii="Arial" w:eastAsia="Times New Roman" w:hAnsi="Arial" w:cs="Arial"/>
          <w:noProof/>
          <w:lang w:eastAsia="hr-HR"/>
        </w:rPr>
        <w:drawing>
          <wp:inline distT="0" distB="0" distL="0" distR="0" wp14:anchorId="08E85057" wp14:editId="535ED745">
            <wp:extent cx="552453" cy="704846"/>
            <wp:effectExtent l="0" t="0" r="0" b="4"/>
            <wp:docPr id="1213340703"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52453" cy="704846"/>
                    </a:xfrm>
                    <a:prstGeom prst="rect">
                      <a:avLst/>
                    </a:prstGeom>
                    <a:noFill/>
                    <a:ln>
                      <a:noFill/>
                      <a:prstDash/>
                    </a:ln>
                  </pic:spPr>
                </pic:pic>
              </a:graphicData>
            </a:graphic>
          </wp:inline>
        </w:drawing>
      </w:r>
    </w:p>
    <w:p w14:paraId="182A8874" w14:textId="77777777" w:rsidR="00CD5CD7" w:rsidRPr="00FC0717" w:rsidRDefault="00000000" w:rsidP="00FC0717">
      <w:pPr>
        <w:rPr>
          <w:rFonts w:ascii="Arial" w:eastAsia="Times New Roman" w:hAnsi="Arial" w:cs="Arial"/>
          <w:b/>
          <w:lang w:eastAsia="hr-HR"/>
        </w:rPr>
      </w:pPr>
      <w:r w:rsidRPr="00FC0717">
        <w:rPr>
          <w:rFonts w:ascii="Arial" w:eastAsia="Times New Roman" w:hAnsi="Arial" w:cs="Arial"/>
          <w:b/>
          <w:lang w:eastAsia="hr-HR"/>
        </w:rPr>
        <w:t xml:space="preserve">    REPUBLIKA HRVATSKA</w:t>
      </w:r>
    </w:p>
    <w:p w14:paraId="32C1827D" w14:textId="77777777" w:rsidR="00CD5CD7" w:rsidRPr="00FC0717" w:rsidRDefault="00000000" w:rsidP="00FC0717">
      <w:pPr>
        <w:rPr>
          <w:rFonts w:ascii="Arial" w:eastAsia="Times New Roman" w:hAnsi="Arial" w:cs="Arial"/>
          <w:b/>
          <w:lang w:eastAsia="hr-HR"/>
        </w:rPr>
      </w:pPr>
      <w:r w:rsidRPr="00FC0717">
        <w:rPr>
          <w:rFonts w:ascii="Arial" w:eastAsia="Times New Roman" w:hAnsi="Arial" w:cs="Arial"/>
          <w:b/>
          <w:lang w:eastAsia="hr-HR"/>
        </w:rPr>
        <w:t>ŠIBENSKO - KNINSKA ŽUPANIJA</w:t>
      </w:r>
    </w:p>
    <w:p w14:paraId="44B7BFAA" w14:textId="77777777" w:rsidR="00CD5CD7" w:rsidRPr="00FC0717" w:rsidRDefault="00000000" w:rsidP="00FC0717">
      <w:pPr>
        <w:rPr>
          <w:rFonts w:ascii="Arial" w:hAnsi="Arial" w:cs="Arial"/>
        </w:rPr>
      </w:pPr>
      <w:r w:rsidRPr="00FC0717">
        <w:rPr>
          <w:rFonts w:ascii="Arial" w:eastAsia="Times New Roman" w:hAnsi="Arial" w:cs="Arial"/>
          <w:b/>
          <w:lang w:eastAsia="hr-HR"/>
        </w:rPr>
        <w:t xml:space="preserve">  </w:t>
      </w:r>
      <w:r w:rsidRPr="00FC0717">
        <w:rPr>
          <w:rFonts w:ascii="Arial" w:eastAsia="Times New Roman" w:hAnsi="Arial" w:cs="Arial"/>
          <w:b/>
          <w:noProof/>
          <w:lang w:eastAsia="hr-HR"/>
        </w:rPr>
        <w:drawing>
          <wp:inline distT="0" distB="0" distL="0" distR="0" wp14:anchorId="78755EB6" wp14:editId="49BF547E">
            <wp:extent cx="476246" cy="600075"/>
            <wp:effectExtent l="0" t="0" r="4" b="9525"/>
            <wp:docPr id="1918590989" name="Slika 4" descr="SV"/>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76246" cy="600075"/>
                    </a:xfrm>
                    <a:prstGeom prst="rect">
                      <a:avLst/>
                    </a:prstGeom>
                    <a:noFill/>
                    <a:ln>
                      <a:noFill/>
                      <a:prstDash/>
                    </a:ln>
                  </pic:spPr>
                </pic:pic>
              </a:graphicData>
            </a:graphic>
          </wp:inline>
        </w:drawing>
      </w:r>
      <w:r w:rsidRPr="00FC0717">
        <w:rPr>
          <w:rFonts w:ascii="Arial" w:eastAsia="Times New Roman" w:hAnsi="Arial" w:cs="Arial"/>
          <w:b/>
          <w:lang w:eastAsia="hr-HR"/>
        </w:rPr>
        <w:t>GRAD  DRNIŠ</w:t>
      </w:r>
    </w:p>
    <w:p w14:paraId="5840B6D2" w14:textId="77777777" w:rsidR="00CD5CD7" w:rsidRPr="00FC0717" w:rsidRDefault="00000000" w:rsidP="00FC0717">
      <w:pPr>
        <w:rPr>
          <w:rFonts w:ascii="Arial" w:eastAsia="Times New Roman" w:hAnsi="Arial" w:cs="Arial"/>
          <w:b/>
          <w:lang w:eastAsia="hr-HR"/>
        </w:rPr>
      </w:pPr>
      <w:r w:rsidRPr="00FC0717">
        <w:rPr>
          <w:rFonts w:ascii="Arial" w:eastAsia="Times New Roman" w:hAnsi="Arial" w:cs="Arial"/>
          <w:b/>
          <w:lang w:eastAsia="hr-HR"/>
        </w:rPr>
        <w:t xml:space="preserve">         GRADONAČELNIK</w:t>
      </w:r>
    </w:p>
    <w:p w14:paraId="45B27CDE" w14:textId="77777777" w:rsidR="00CD5CD7" w:rsidRPr="00FC0717" w:rsidRDefault="00CD5CD7" w:rsidP="00FC0717">
      <w:pPr>
        <w:rPr>
          <w:rFonts w:ascii="Arial" w:eastAsia="Times New Roman" w:hAnsi="Arial" w:cs="Arial"/>
          <w:b/>
          <w:lang w:eastAsia="hr-HR"/>
        </w:rPr>
      </w:pPr>
    </w:p>
    <w:p w14:paraId="6B6D1DAC" w14:textId="5BD5A28B" w:rsidR="00CD5CD7" w:rsidRPr="00A64418" w:rsidRDefault="00000000" w:rsidP="00FC0717">
      <w:pPr>
        <w:rPr>
          <w:rFonts w:ascii="Arial" w:hAnsi="Arial" w:cs="Arial"/>
          <w:bCs/>
        </w:rPr>
      </w:pPr>
      <w:r w:rsidRPr="00A64418">
        <w:rPr>
          <w:rFonts w:ascii="Arial" w:eastAsia="Times New Roman" w:hAnsi="Arial" w:cs="Arial"/>
          <w:bCs/>
          <w:lang w:eastAsia="hr-HR"/>
        </w:rPr>
        <w:t>KLASA: 406-03/2</w:t>
      </w:r>
      <w:r w:rsidR="000A5770" w:rsidRPr="00A64418">
        <w:rPr>
          <w:rFonts w:ascii="Arial" w:eastAsia="Times New Roman" w:hAnsi="Arial" w:cs="Arial"/>
          <w:bCs/>
          <w:lang w:eastAsia="hr-HR"/>
        </w:rPr>
        <w:t>5</w:t>
      </w:r>
      <w:r w:rsidRPr="00A64418">
        <w:rPr>
          <w:rFonts w:ascii="Arial" w:eastAsia="Times New Roman" w:hAnsi="Arial" w:cs="Arial"/>
          <w:bCs/>
          <w:lang w:eastAsia="hr-HR"/>
        </w:rPr>
        <w:t>-01/</w:t>
      </w:r>
      <w:r w:rsidR="000A5770" w:rsidRPr="00A64418">
        <w:rPr>
          <w:rFonts w:ascii="Arial" w:eastAsia="Times New Roman" w:hAnsi="Arial" w:cs="Arial"/>
          <w:bCs/>
          <w:lang w:eastAsia="hr-HR"/>
        </w:rPr>
        <w:t>9</w:t>
      </w:r>
    </w:p>
    <w:p w14:paraId="54184532" w14:textId="3BB36A82" w:rsidR="00CD5CD7" w:rsidRPr="00A64418" w:rsidRDefault="00000000" w:rsidP="00FC0717">
      <w:pPr>
        <w:jc w:val="both"/>
        <w:rPr>
          <w:rFonts w:ascii="Arial" w:eastAsia="Times New Roman" w:hAnsi="Arial" w:cs="Arial"/>
          <w:bCs/>
          <w:lang w:eastAsia="hr-HR"/>
        </w:rPr>
      </w:pPr>
      <w:r w:rsidRPr="00A64418">
        <w:rPr>
          <w:rFonts w:ascii="Arial" w:eastAsia="Times New Roman" w:hAnsi="Arial" w:cs="Arial"/>
          <w:bCs/>
          <w:lang w:eastAsia="hr-HR"/>
        </w:rPr>
        <w:t>URBROJ: 2182-6-01/0</w:t>
      </w:r>
      <w:r w:rsidR="000A5770" w:rsidRPr="00A64418">
        <w:rPr>
          <w:rFonts w:ascii="Arial" w:eastAsia="Times New Roman" w:hAnsi="Arial" w:cs="Arial"/>
          <w:bCs/>
          <w:lang w:eastAsia="hr-HR"/>
        </w:rPr>
        <w:t>2</w:t>
      </w:r>
      <w:r w:rsidRPr="00A64418">
        <w:rPr>
          <w:rFonts w:ascii="Arial" w:eastAsia="Times New Roman" w:hAnsi="Arial" w:cs="Arial"/>
          <w:bCs/>
          <w:lang w:eastAsia="hr-HR"/>
        </w:rPr>
        <w:t>-2</w:t>
      </w:r>
      <w:r w:rsidR="000A5770" w:rsidRPr="00A64418">
        <w:rPr>
          <w:rFonts w:ascii="Arial" w:eastAsia="Times New Roman" w:hAnsi="Arial" w:cs="Arial"/>
          <w:bCs/>
          <w:lang w:eastAsia="hr-HR"/>
        </w:rPr>
        <w:t>5</w:t>
      </w:r>
      <w:r w:rsidRPr="00A64418">
        <w:rPr>
          <w:rFonts w:ascii="Arial" w:eastAsia="Times New Roman" w:hAnsi="Arial" w:cs="Arial"/>
          <w:bCs/>
          <w:lang w:eastAsia="hr-HR"/>
        </w:rPr>
        <w:t>-1</w:t>
      </w:r>
    </w:p>
    <w:p w14:paraId="422376CA" w14:textId="77777777" w:rsidR="00CD5CD7" w:rsidRPr="00A64418" w:rsidRDefault="00CD5CD7" w:rsidP="00FC0717">
      <w:pPr>
        <w:rPr>
          <w:rFonts w:ascii="Arial" w:eastAsia="Times New Roman" w:hAnsi="Arial" w:cs="Arial"/>
          <w:bCs/>
          <w:lang w:eastAsia="hr-HR"/>
        </w:rPr>
      </w:pPr>
    </w:p>
    <w:p w14:paraId="6591053D" w14:textId="0D1EB504" w:rsidR="00CD5CD7" w:rsidRPr="00A64418" w:rsidRDefault="00000000" w:rsidP="00FC0717">
      <w:pPr>
        <w:rPr>
          <w:rFonts w:ascii="Arial" w:hAnsi="Arial" w:cs="Arial"/>
          <w:bCs/>
        </w:rPr>
      </w:pPr>
      <w:r w:rsidRPr="00A64418">
        <w:rPr>
          <w:rFonts w:ascii="Arial" w:eastAsia="Times New Roman" w:hAnsi="Arial" w:cs="Arial"/>
          <w:bCs/>
          <w:lang w:eastAsia="hr-HR"/>
        </w:rPr>
        <w:t xml:space="preserve">Drniš, </w:t>
      </w:r>
      <w:r w:rsidR="000A5770" w:rsidRPr="00A64418">
        <w:rPr>
          <w:rFonts w:ascii="Arial" w:eastAsia="Times New Roman" w:hAnsi="Arial" w:cs="Arial"/>
          <w:bCs/>
          <w:lang w:eastAsia="hr-HR"/>
        </w:rPr>
        <w:t xml:space="preserve">01. listopada </w:t>
      </w:r>
      <w:r w:rsidRPr="00A64418">
        <w:rPr>
          <w:rFonts w:ascii="Arial" w:eastAsia="Times New Roman" w:hAnsi="Arial" w:cs="Arial"/>
          <w:bCs/>
          <w:lang w:eastAsia="hr-HR"/>
        </w:rPr>
        <w:t>202</w:t>
      </w:r>
      <w:r w:rsidR="000A5770" w:rsidRPr="00A64418">
        <w:rPr>
          <w:rFonts w:ascii="Arial" w:eastAsia="Times New Roman" w:hAnsi="Arial" w:cs="Arial"/>
          <w:bCs/>
          <w:lang w:eastAsia="hr-HR"/>
        </w:rPr>
        <w:t>5</w:t>
      </w:r>
      <w:r w:rsidRPr="00A64418">
        <w:rPr>
          <w:rFonts w:ascii="Arial" w:eastAsia="Times New Roman" w:hAnsi="Arial" w:cs="Arial"/>
          <w:bCs/>
          <w:lang w:eastAsia="hr-HR"/>
        </w:rPr>
        <w:t>. godine</w:t>
      </w:r>
    </w:p>
    <w:p w14:paraId="0782D78B" w14:textId="77777777" w:rsidR="00CD5CD7" w:rsidRPr="00FC0717" w:rsidRDefault="00CD5CD7" w:rsidP="00FC0717">
      <w:pPr>
        <w:rPr>
          <w:rFonts w:ascii="Arial" w:eastAsia="Times New Roman" w:hAnsi="Arial" w:cs="Arial"/>
          <w:lang w:eastAsia="hr-HR"/>
        </w:rPr>
      </w:pPr>
    </w:p>
    <w:p w14:paraId="4193B5EE" w14:textId="77777777" w:rsidR="00CD5CD7" w:rsidRPr="00FC0717" w:rsidRDefault="00CD5CD7" w:rsidP="00FC0717">
      <w:pPr>
        <w:rPr>
          <w:rFonts w:ascii="Arial" w:eastAsia="Times New Roman" w:hAnsi="Arial" w:cs="Arial"/>
          <w:lang w:eastAsia="hr-HR"/>
        </w:rPr>
      </w:pPr>
    </w:p>
    <w:p w14:paraId="5AB73B68" w14:textId="77777777" w:rsidR="00CD5CD7" w:rsidRPr="00FC0717" w:rsidRDefault="00000000" w:rsidP="00FC0717">
      <w:pPr>
        <w:rPr>
          <w:rFonts w:ascii="Arial" w:hAnsi="Arial" w:cs="Arial"/>
        </w:rPr>
      </w:pPr>
      <w:r w:rsidRPr="00FC0717">
        <w:rPr>
          <w:rFonts w:ascii="Arial" w:eastAsia="Times New Roman" w:hAnsi="Arial" w:cs="Arial"/>
          <w:lang w:eastAsia="hr-HR"/>
        </w:rPr>
        <w:tab/>
      </w:r>
      <w:r w:rsidRPr="00FC0717">
        <w:rPr>
          <w:rFonts w:ascii="Arial" w:eastAsia="Times New Roman" w:hAnsi="Arial" w:cs="Arial"/>
          <w:lang w:eastAsia="hr-HR"/>
        </w:rPr>
        <w:tab/>
      </w:r>
      <w:r w:rsidRPr="00FC0717">
        <w:rPr>
          <w:rFonts w:ascii="Arial" w:eastAsia="Times New Roman" w:hAnsi="Arial" w:cs="Arial"/>
          <w:lang w:eastAsia="hr-HR"/>
        </w:rPr>
        <w:tab/>
      </w:r>
      <w:r w:rsidRPr="00FC0717">
        <w:rPr>
          <w:rFonts w:ascii="Arial" w:eastAsia="Times New Roman" w:hAnsi="Arial" w:cs="Arial"/>
          <w:lang w:eastAsia="hr-HR"/>
        </w:rPr>
        <w:tab/>
      </w:r>
      <w:r w:rsidRPr="00FC0717">
        <w:rPr>
          <w:rFonts w:ascii="Arial" w:eastAsia="Times New Roman" w:hAnsi="Arial" w:cs="Arial"/>
          <w:lang w:eastAsia="hr-HR"/>
        </w:rPr>
        <w:tab/>
      </w:r>
      <w:r w:rsidRPr="00FC0717">
        <w:rPr>
          <w:rFonts w:ascii="Arial" w:eastAsia="Times New Roman" w:hAnsi="Arial" w:cs="Arial"/>
          <w:lang w:eastAsia="hr-HR"/>
        </w:rPr>
        <w:tab/>
      </w:r>
      <w:r w:rsidRPr="00FC0717">
        <w:rPr>
          <w:rFonts w:ascii="Arial" w:eastAsia="Times New Roman" w:hAnsi="Arial" w:cs="Arial"/>
          <w:lang w:eastAsia="hr-HR"/>
        </w:rPr>
        <w:tab/>
      </w:r>
      <w:r w:rsidRPr="00FC0717">
        <w:rPr>
          <w:rFonts w:ascii="Arial" w:eastAsia="Times New Roman" w:hAnsi="Arial" w:cs="Arial"/>
          <w:lang w:eastAsia="hr-HR"/>
        </w:rPr>
        <w:tab/>
      </w:r>
    </w:p>
    <w:p w14:paraId="426EFDB7" w14:textId="77777777" w:rsidR="00CD5CD7" w:rsidRPr="00FC0717" w:rsidRDefault="00000000" w:rsidP="00FC0717">
      <w:pPr>
        <w:rPr>
          <w:rFonts w:ascii="Arial" w:hAnsi="Arial" w:cs="Arial"/>
        </w:rPr>
      </w:pPr>
      <w:r w:rsidRPr="00FC0717">
        <w:rPr>
          <w:rFonts w:ascii="Arial" w:eastAsia="Times New Roman" w:hAnsi="Arial" w:cs="Arial"/>
          <w:b/>
          <w:lang w:eastAsia="hr-HR"/>
        </w:rPr>
        <w:t xml:space="preserve"> </w:t>
      </w:r>
    </w:p>
    <w:p w14:paraId="370835C4" w14:textId="30CF0774" w:rsidR="00CD5CD7" w:rsidRPr="00A64418" w:rsidRDefault="000A5770" w:rsidP="00FC0717">
      <w:pPr>
        <w:jc w:val="right"/>
        <w:rPr>
          <w:rFonts w:ascii="Arial" w:eastAsia="Times New Roman" w:hAnsi="Arial" w:cs="Arial"/>
          <w:b/>
          <w:bCs/>
          <w:lang w:eastAsia="hr-HR"/>
        </w:rPr>
      </w:pPr>
      <w:r w:rsidRPr="00A64418">
        <w:rPr>
          <w:rFonts w:ascii="Arial" w:eastAsia="Times New Roman" w:hAnsi="Arial" w:cs="Arial"/>
          <w:b/>
          <w:bCs/>
          <w:lang w:eastAsia="hr-HR"/>
        </w:rPr>
        <w:tab/>
      </w:r>
      <w:r w:rsidRPr="00A64418">
        <w:rPr>
          <w:rFonts w:ascii="Arial" w:eastAsia="Times New Roman" w:hAnsi="Arial" w:cs="Arial"/>
          <w:b/>
          <w:bCs/>
          <w:lang w:eastAsia="hr-HR"/>
        </w:rPr>
        <w:tab/>
      </w:r>
      <w:r w:rsidRPr="00A64418">
        <w:rPr>
          <w:rFonts w:ascii="Arial" w:eastAsia="Times New Roman" w:hAnsi="Arial" w:cs="Arial"/>
          <w:b/>
          <w:bCs/>
          <w:lang w:eastAsia="hr-HR"/>
        </w:rPr>
        <w:tab/>
      </w:r>
      <w:r w:rsidRPr="00A64418">
        <w:rPr>
          <w:rFonts w:ascii="Arial" w:eastAsia="Times New Roman" w:hAnsi="Arial" w:cs="Arial"/>
          <w:b/>
          <w:bCs/>
          <w:lang w:eastAsia="hr-HR"/>
        </w:rPr>
        <w:tab/>
      </w:r>
      <w:r w:rsidRPr="00A64418">
        <w:rPr>
          <w:rFonts w:ascii="Arial" w:eastAsia="Times New Roman" w:hAnsi="Arial" w:cs="Arial"/>
          <w:b/>
          <w:bCs/>
          <w:lang w:eastAsia="hr-HR"/>
        </w:rPr>
        <w:tab/>
        <w:t>ZAINTERESIRANIM GOSPODARSKIM SUBJEKTIMA</w:t>
      </w:r>
    </w:p>
    <w:p w14:paraId="536596D9" w14:textId="3F09F19A" w:rsidR="000A5770" w:rsidRPr="00FC0717" w:rsidRDefault="000A5770" w:rsidP="00FC0717">
      <w:pPr>
        <w:jc w:val="right"/>
        <w:rPr>
          <w:rFonts w:ascii="Arial" w:eastAsia="Times New Roman" w:hAnsi="Arial" w:cs="Arial"/>
          <w:lang w:eastAsia="hr-HR"/>
        </w:rPr>
      </w:pPr>
      <w:r w:rsidRPr="00FC0717">
        <w:rPr>
          <w:rFonts w:ascii="Arial" w:eastAsia="Times New Roman" w:hAnsi="Arial" w:cs="Arial"/>
          <w:lang w:eastAsia="hr-HR"/>
        </w:rPr>
        <w:t>SVIMA</w:t>
      </w:r>
    </w:p>
    <w:p w14:paraId="51036357" w14:textId="77777777" w:rsidR="00CD5CD7" w:rsidRPr="00FC0717" w:rsidRDefault="00CD5CD7" w:rsidP="00FC0717">
      <w:pPr>
        <w:rPr>
          <w:rFonts w:ascii="Arial" w:eastAsia="Times New Roman" w:hAnsi="Arial" w:cs="Arial"/>
          <w:lang w:eastAsia="hr-HR"/>
        </w:rPr>
      </w:pPr>
    </w:p>
    <w:p w14:paraId="71DEFA27" w14:textId="77777777" w:rsidR="000A5770" w:rsidRPr="00FC0717" w:rsidRDefault="000A5770" w:rsidP="00FC0717">
      <w:pPr>
        <w:rPr>
          <w:rFonts w:ascii="Arial" w:eastAsia="Times New Roman" w:hAnsi="Arial" w:cs="Arial"/>
          <w:lang w:eastAsia="hr-HR"/>
        </w:rPr>
      </w:pPr>
    </w:p>
    <w:p w14:paraId="491256FC" w14:textId="77777777" w:rsidR="000A5770" w:rsidRPr="00FC0717" w:rsidRDefault="000A5770" w:rsidP="00FC0717">
      <w:pPr>
        <w:rPr>
          <w:rFonts w:ascii="Arial" w:eastAsia="Times New Roman" w:hAnsi="Arial" w:cs="Arial"/>
          <w:lang w:eastAsia="hr-HR"/>
        </w:rPr>
      </w:pPr>
    </w:p>
    <w:p w14:paraId="1148E6CE" w14:textId="77777777" w:rsidR="000A5770" w:rsidRPr="00FC0717" w:rsidRDefault="000A5770" w:rsidP="00FC0717">
      <w:pPr>
        <w:rPr>
          <w:rFonts w:ascii="Arial" w:eastAsia="Times New Roman" w:hAnsi="Arial" w:cs="Arial"/>
          <w:lang w:eastAsia="hr-HR"/>
        </w:rPr>
      </w:pPr>
    </w:p>
    <w:p w14:paraId="7207B32F" w14:textId="77777777" w:rsidR="000A5770" w:rsidRPr="00FC0717" w:rsidRDefault="000A5770" w:rsidP="00FC0717">
      <w:pPr>
        <w:rPr>
          <w:rFonts w:ascii="Arial" w:eastAsia="Times New Roman" w:hAnsi="Arial" w:cs="Arial"/>
          <w:lang w:eastAsia="hr-HR"/>
        </w:rPr>
      </w:pPr>
    </w:p>
    <w:p w14:paraId="2FD21881" w14:textId="77777777" w:rsidR="000A5770" w:rsidRPr="00FC0717" w:rsidRDefault="000A5770" w:rsidP="00FC0717">
      <w:pPr>
        <w:rPr>
          <w:rFonts w:ascii="Arial" w:eastAsia="Times New Roman" w:hAnsi="Arial" w:cs="Arial"/>
          <w:lang w:eastAsia="hr-HR"/>
        </w:rPr>
      </w:pPr>
    </w:p>
    <w:p w14:paraId="49261DEC" w14:textId="77777777" w:rsidR="000A5770" w:rsidRPr="00FC0717" w:rsidRDefault="000A5770" w:rsidP="00FC0717">
      <w:pPr>
        <w:rPr>
          <w:rFonts w:ascii="Arial" w:eastAsia="Times New Roman" w:hAnsi="Arial" w:cs="Arial"/>
          <w:lang w:eastAsia="hr-HR"/>
        </w:rPr>
      </w:pPr>
    </w:p>
    <w:p w14:paraId="56DF1354" w14:textId="3662B7E3" w:rsidR="000A5770" w:rsidRPr="00FC0717" w:rsidRDefault="000A5770" w:rsidP="00FC0717">
      <w:pPr>
        <w:jc w:val="center"/>
        <w:rPr>
          <w:rFonts w:ascii="Arial" w:eastAsia="Times New Roman" w:hAnsi="Arial" w:cs="Arial"/>
          <w:b/>
          <w:bCs/>
          <w:lang w:eastAsia="hr-HR"/>
        </w:rPr>
      </w:pPr>
      <w:r w:rsidRPr="00FC0717">
        <w:rPr>
          <w:rFonts w:ascii="Arial" w:eastAsia="Times New Roman" w:hAnsi="Arial" w:cs="Arial"/>
          <w:b/>
          <w:bCs/>
          <w:lang w:eastAsia="hr-HR"/>
        </w:rPr>
        <w:t>POZIV NA DOSTAVU PONUDA</w:t>
      </w:r>
    </w:p>
    <w:p w14:paraId="0C1D691E" w14:textId="15E8319B" w:rsidR="000A5770" w:rsidRPr="00FC0717" w:rsidRDefault="000A5770" w:rsidP="00FC0717">
      <w:pPr>
        <w:jc w:val="center"/>
        <w:rPr>
          <w:rFonts w:ascii="Arial" w:eastAsia="Times New Roman" w:hAnsi="Arial" w:cs="Arial"/>
          <w:b/>
          <w:bCs/>
          <w:lang w:eastAsia="hr-HR"/>
        </w:rPr>
      </w:pPr>
      <w:r w:rsidRPr="00FC0717">
        <w:rPr>
          <w:rFonts w:ascii="Arial" w:eastAsia="Times New Roman" w:hAnsi="Arial" w:cs="Arial"/>
          <w:b/>
          <w:bCs/>
          <w:lang w:eastAsia="hr-HR"/>
        </w:rPr>
        <w:t>PREDMET NABAVE:</w:t>
      </w:r>
    </w:p>
    <w:p w14:paraId="0954029B" w14:textId="77777777" w:rsidR="000A5770" w:rsidRPr="00FC0717" w:rsidRDefault="000A5770" w:rsidP="00FC0717">
      <w:pPr>
        <w:jc w:val="center"/>
        <w:rPr>
          <w:rFonts w:ascii="Arial" w:eastAsia="Times New Roman" w:hAnsi="Arial" w:cs="Arial"/>
          <w:b/>
          <w:bCs/>
          <w:lang w:eastAsia="hr-HR"/>
        </w:rPr>
      </w:pPr>
    </w:p>
    <w:p w14:paraId="7F2B9149" w14:textId="3137F296" w:rsidR="000A5770" w:rsidRPr="00FC0717" w:rsidRDefault="000A5770" w:rsidP="00FC0717">
      <w:pPr>
        <w:jc w:val="center"/>
        <w:rPr>
          <w:rFonts w:ascii="Arial" w:eastAsia="Times New Roman" w:hAnsi="Arial" w:cs="Arial"/>
          <w:b/>
          <w:bCs/>
          <w:lang w:eastAsia="hr-HR"/>
        </w:rPr>
      </w:pPr>
      <w:r w:rsidRPr="00FC0717">
        <w:rPr>
          <w:rFonts w:ascii="Arial" w:eastAsia="Times New Roman" w:hAnsi="Arial" w:cs="Arial"/>
          <w:b/>
          <w:bCs/>
          <w:lang w:eastAsia="hr-HR"/>
        </w:rPr>
        <w:t>NABAVA LOŽ ULJA ZA POTREBE GRADSKE UPRAVE</w:t>
      </w:r>
    </w:p>
    <w:p w14:paraId="31DC4425" w14:textId="238A4D3B" w:rsidR="000A5770" w:rsidRPr="00FC0717" w:rsidRDefault="000A5770" w:rsidP="00FC0717">
      <w:pPr>
        <w:jc w:val="center"/>
        <w:rPr>
          <w:rFonts w:ascii="Arial" w:eastAsia="Times New Roman" w:hAnsi="Arial" w:cs="Arial"/>
          <w:b/>
          <w:bCs/>
          <w:lang w:eastAsia="hr-HR"/>
        </w:rPr>
      </w:pPr>
      <w:r w:rsidRPr="00FC0717">
        <w:rPr>
          <w:rFonts w:ascii="Arial" w:eastAsia="Times New Roman" w:hAnsi="Arial" w:cs="Arial"/>
          <w:b/>
          <w:bCs/>
          <w:lang w:eastAsia="hr-HR"/>
        </w:rPr>
        <w:t>JN 38/25</w:t>
      </w:r>
    </w:p>
    <w:p w14:paraId="1D01EFE2" w14:textId="77777777" w:rsidR="000A5770" w:rsidRPr="00FC0717" w:rsidRDefault="000A5770" w:rsidP="00FC0717">
      <w:pPr>
        <w:jc w:val="center"/>
        <w:rPr>
          <w:rFonts w:ascii="Arial" w:eastAsia="Times New Roman" w:hAnsi="Arial" w:cs="Arial"/>
          <w:lang w:eastAsia="hr-HR"/>
        </w:rPr>
      </w:pPr>
    </w:p>
    <w:p w14:paraId="6CBBAEB5" w14:textId="77777777" w:rsidR="000A5770" w:rsidRPr="00FC0717" w:rsidRDefault="000A5770" w:rsidP="00FC0717">
      <w:pPr>
        <w:jc w:val="center"/>
        <w:rPr>
          <w:rFonts w:ascii="Arial" w:eastAsia="Times New Roman" w:hAnsi="Arial" w:cs="Arial"/>
          <w:lang w:eastAsia="hr-HR"/>
        </w:rPr>
      </w:pPr>
    </w:p>
    <w:p w14:paraId="2B398BE5" w14:textId="77777777" w:rsidR="000A5770" w:rsidRPr="00FC0717" w:rsidRDefault="000A5770" w:rsidP="00FC0717">
      <w:pPr>
        <w:jc w:val="center"/>
        <w:rPr>
          <w:rFonts w:ascii="Arial" w:eastAsia="Times New Roman" w:hAnsi="Arial" w:cs="Arial"/>
          <w:lang w:eastAsia="hr-HR"/>
        </w:rPr>
      </w:pPr>
    </w:p>
    <w:p w14:paraId="19ADE59E" w14:textId="77777777" w:rsidR="000A5770" w:rsidRPr="00FC0717" w:rsidRDefault="000A5770" w:rsidP="00FC0717">
      <w:pPr>
        <w:jc w:val="center"/>
        <w:rPr>
          <w:rFonts w:ascii="Arial" w:eastAsia="Times New Roman" w:hAnsi="Arial" w:cs="Arial"/>
          <w:lang w:eastAsia="hr-HR"/>
        </w:rPr>
      </w:pPr>
    </w:p>
    <w:p w14:paraId="48AB9D18" w14:textId="77777777" w:rsidR="000A5770" w:rsidRPr="00FC0717" w:rsidRDefault="000A5770" w:rsidP="00FC0717">
      <w:pPr>
        <w:jc w:val="center"/>
        <w:rPr>
          <w:rFonts w:ascii="Arial" w:eastAsia="Times New Roman" w:hAnsi="Arial" w:cs="Arial"/>
          <w:lang w:eastAsia="hr-HR"/>
        </w:rPr>
      </w:pPr>
    </w:p>
    <w:p w14:paraId="2E75D7F8" w14:textId="77777777" w:rsidR="00CD5CD7" w:rsidRPr="00FC0717" w:rsidRDefault="00CD5CD7" w:rsidP="00FC0717">
      <w:pPr>
        <w:jc w:val="both"/>
        <w:rPr>
          <w:rFonts w:ascii="Arial" w:eastAsia="Times New Roman" w:hAnsi="Arial" w:cs="Arial"/>
          <w:lang w:eastAsia="hr-HR"/>
        </w:rPr>
      </w:pPr>
    </w:p>
    <w:p w14:paraId="21E74F89" w14:textId="77777777" w:rsidR="000A5770" w:rsidRPr="00FC0717" w:rsidRDefault="000A5770" w:rsidP="00FC0717">
      <w:pPr>
        <w:jc w:val="both"/>
        <w:rPr>
          <w:rFonts w:ascii="Arial" w:eastAsia="Times New Roman" w:hAnsi="Arial" w:cs="Arial"/>
          <w:lang w:eastAsia="hr-HR"/>
        </w:rPr>
      </w:pPr>
    </w:p>
    <w:p w14:paraId="3BF7203F" w14:textId="77777777" w:rsidR="000A5770" w:rsidRPr="00FC0717" w:rsidRDefault="000A5770" w:rsidP="00FC0717">
      <w:pPr>
        <w:jc w:val="both"/>
        <w:rPr>
          <w:rFonts w:ascii="Arial" w:eastAsia="Times New Roman" w:hAnsi="Arial" w:cs="Arial"/>
          <w:lang w:eastAsia="hr-HR"/>
        </w:rPr>
      </w:pPr>
    </w:p>
    <w:p w14:paraId="27B500F4" w14:textId="77777777" w:rsidR="000A5770" w:rsidRPr="00FC0717" w:rsidRDefault="000A5770" w:rsidP="00FC0717">
      <w:pPr>
        <w:jc w:val="both"/>
        <w:rPr>
          <w:rFonts w:ascii="Arial" w:eastAsia="Times New Roman" w:hAnsi="Arial" w:cs="Arial"/>
          <w:lang w:eastAsia="hr-HR"/>
        </w:rPr>
      </w:pPr>
    </w:p>
    <w:p w14:paraId="1C53EBBE" w14:textId="77777777" w:rsidR="000A5770" w:rsidRPr="00FC0717" w:rsidRDefault="000A5770" w:rsidP="00FC0717">
      <w:pPr>
        <w:jc w:val="both"/>
        <w:rPr>
          <w:rFonts w:ascii="Arial" w:eastAsia="Times New Roman" w:hAnsi="Arial" w:cs="Arial"/>
          <w:lang w:eastAsia="hr-HR"/>
        </w:rPr>
      </w:pPr>
    </w:p>
    <w:p w14:paraId="1F16271F" w14:textId="77777777" w:rsidR="000A5770" w:rsidRPr="00FC0717" w:rsidRDefault="000A5770" w:rsidP="00FC0717">
      <w:pPr>
        <w:jc w:val="both"/>
        <w:rPr>
          <w:rFonts w:ascii="Arial" w:eastAsia="Times New Roman" w:hAnsi="Arial" w:cs="Arial"/>
          <w:lang w:eastAsia="hr-HR"/>
        </w:rPr>
      </w:pPr>
    </w:p>
    <w:p w14:paraId="5FC13AD0" w14:textId="53726259" w:rsidR="000A5770" w:rsidRPr="00FC0717" w:rsidRDefault="000A5770" w:rsidP="00FC0717">
      <w:pPr>
        <w:suppressAutoHyphens w:val="0"/>
        <w:spacing w:after="160"/>
        <w:jc w:val="both"/>
        <w:rPr>
          <w:rFonts w:ascii="Arial" w:eastAsia="Times New Roman" w:hAnsi="Arial" w:cs="Arial"/>
          <w:lang w:eastAsia="hr-HR"/>
        </w:rPr>
      </w:pPr>
      <w:r w:rsidRPr="00FC0717">
        <w:rPr>
          <w:rFonts w:ascii="Arial" w:eastAsia="Times New Roman" w:hAnsi="Arial" w:cs="Arial"/>
          <w:lang w:eastAsia="hr-HR"/>
        </w:rPr>
        <w:t xml:space="preserve">Ova nabava se provodi temeljem članka 5. </w:t>
      </w:r>
      <w:r w:rsidR="008C7D78" w:rsidRPr="00FC0717">
        <w:rPr>
          <w:rFonts w:ascii="Arial" w:eastAsia="Times New Roman" w:hAnsi="Arial" w:cs="Arial"/>
          <w:lang w:eastAsia="hr-HR"/>
        </w:rPr>
        <w:t>P</w:t>
      </w:r>
      <w:r w:rsidR="00112AB6">
        <w:rPr>
          <w:rFonts w:ascii="Arial" w:eastAsia="Times New Roman" w:hAnsi="Arial" w:cs="Arial"/>
          <w:lang w:eastAsia="hr-HR"/>
        </w:rPr>
        <w:t>r</w:t>
      </w:r>
      <w:r w:rsidR="008C7D78" w:rsidRPr="00FC0717">
        <w:rPr>
          <w:rFonts w:ascii="Arial" w:eastAsia="Times New Roman" w:hAnsi="Arial" w:cs="Arial"/>
          <w:lang w:eastAsia="hr-HR"/>
        </w:rPr>
        <w:t xml:space="preserve">avilnika o provedbi postupka jednostavne nabave Grada Drniša, </w:t>
      </w:r>
      <w:r w:rsidRPr="00FC0717">
        <w:rPr>
          <w:rFonts w:ascii="Arial" w:eastAsia="Times New Roman" w:hAnsi="Arial" w:cs="Arial"/>
          <w:lang w:eastAsia="hr-HR"/>
        </w:rPr>
        <w:t>KLASA:</w:t>
      </w:r>
      <w:r w:rsidR="008C7D78" w:rsidRPr="00FC0717">
        <w:rPr>
          <w:rFonts w:ascii="Arial" w:eastAsia="Times New Roman" w:hAnsi="Arial" w:cs="Arial"/>
          <w:lang w:eastAsia="hr-HR"/>
        </w:rPr>
        <w:t>023-03/23-30/2, URBROJ:2182-6-23-1, od 11. prosinca 2023.</w:t>
      </w:r>
      <w:r w:rsidR="00777EA4" w:rsidRPr="00FC0717">
        <w:rPr>
          <w:rFonts w:ascii="Arial" w:eastAsia="Times New Roman" w:hAnsi="Arial" w:cs="Arial"/>
          <w:lang w:eastAsia="hr-HR"/>
        </w:rPr>
        <w:t xml:space="preserve"> („Službeni glasnik Grada Drniša“, br. 5/23).</w:t>
      </w:r>
    </w:p>
    <w:p w14:paraId="3E2ED8E7" w14:textId="77777777" w:rsidR="008C7D78" w:rsidRPr="00FC0717" w:rsidRDefault="008C7D78" w:rsidP="00FC0717">
      <w:pPr>
        <w:suppressAutoHyphens w:val="0"/>
        <w:spacing w:after="160"/>
        <w:rPr>
          <w:rFonts w:ascii="Arial" w:eastAsia="Times New Roman" w:hAnsi="Arial" w:cs="Arial"/>
          <w:lang w:eastAsia="hr-HR"/>
        </w:rPr>
      </w:pPr>
    </w:p>
    <w:p w14:paraId="1526F01C" w14:textId="77777777" w:rsidR="008C7D78" w:rsidRPr="00FC0717" w:rsidRDefault="008C7D78" w:rsidP="00FC0717">
      <w:pPr>
        <w:suppressAutoHyphens w:val="0"/>
        <w:spacing w:after="160"/>
        <w:rPr>
          <w:rFonts w:ascii="Arial" w:eastAsia="Times New Roman" w:hAnsi="Arial" w:cs="Arial"/>
          <w:lang w:eastAsia="hr-HR"/>
        </w:rPr>
      </w:pPr>
    </w:p>
    <w:p w14:paraId="6E373E81" w14:textId="77777777" w:rsidR="008C7D78" w:rsidRPr="00FC0717" w:rsidRDefault="008C7D78" w:rsidP="00FC0717">
      <w:pPr>
        <w:suppressAutoHyphens w:val="0"/>
        <w:spacing w:after="160"/>
        <w:rPr>
          <w:rFonts w:ascii="Arial" w:eastAsia="Times New Roman" w:hAnsi="Arial" w:cs="Arial"/>
          <w:lang w:eastAsia="hr-HR"/>
        </w:rPr>
      </w:pPr>
    </w:p>
    <w:p w14:paraId="52BDB919" w14:textId="77777777" w:rsidR="008C7D78" w:rsidRPr="00FC0717" w:rsidRDefault="008C7D78" w:rsidP="00FC0717">
      <w:pPr>
        <w:suppressAutoHyphens w:val="0"/>
        <w:spacing w:after="160"/>
        <w:rPr>
          <w:rFonts w:ascii="Arial" w:eastAsia="Times New Roman" w:hAnsi="Arial" w:cs="Arial"/>
          <w:lang w:eastAsia="hr-HR"/>
        </w:rPr>
      </w:pPr>
    </w:p>
    <w:p w14:paraId="7B854849" w14:textId="77777777" w:rsidR="00CD5CD7" w:rsidRPr="00FC0717" w:rsidRDefault="00000000" w:rsidP="00FC0717">
      <w:pPr>
        <w:shd w:val="clear" w:color="auto" w:fill="DEEAF6"/>
        <w:jc w:val="both"/>
        <w:rPr>
          <w:rFonts w:ascii="Arial" w:eastAsia="Times New Roman" w:hAnsi="Arial" w:cs="Arial"/>
          <w:b/>
          <w:lang w:eastAsia="hr-HR"/>
        </w:rPr>
      </w:pPr>
      <w:r w:rsidRPr="00FC0717">
        <w:rPr>
          <w:rFonts w:ascii="Arial" w:eastAsia="Times New Roman" w:hAnsi="Arial" w:cs="Arial"/>
          <w:b/>
          <w:lang w:eastAsia="hr-HR"/>
        </w:rPr>
        <w:lastRenderedPageBreak/>
        <w:t>1. OPĆI PODACI</w:t>
      </w:r>
    </w:p>
    <w:p w14:paraId="43330850" w14:textId="77777777" w:rsidR="00CD5CD7" w:rsidRPr="00FC0717" w:rsidRDefault="00CD5CD7" w:rsidP="00FC0717">
      <w:pPr>
        <w:jc w:val="both"/>
        <w:rPr>
          <w:rFonts w:ascii="Arial" w:eastAsia="Times New Roman" w:hAnsi="Arial" w:cs="Arial"/>
          <w:lang w:eastAsia="hr-HR"/>
        </w:rPr>
      </w:pPr>
    </w:p>
    <w:p w14:paraId="17D2BF34" w14:textId="77777777" w:rsidR="00CD5CD7" w:rsidRPr="00FC0717" w:rsidRDefault="00000000" w:rsidP="00FC0717">
      <w:pPr>
        <w:shd w:val="clear" w:color="auto" w:fill="DEEAF6"/>
        <w:jc w:val="both"/>
        <w:rPr>
          <w:rFonts w:ascii="Arial" w:eastAsia="Times New Roman" w:hAnsi="Arial" w:cs="Arial"/>
          <w:b/>
          <w:lang w:eastAsia="hr-HR"/>
        </w:rPr>
      </w:pPr>
      <w:r w:rsidRPr="00FC0717">
        <w:rPr>
          <w:rFonts w:ascii="Arial" w:eastAsia="Times New Roman" w:hAnsi="Arial" w:cs="Arial"/>
          <w:b/>
          <w:lang w:eastAsia="hr-HR"/>
        </w:rPr>
        <w:t>1.1. Podaci o Naručitelju</w:t>
      </w:r>
    </w:p>
    <w:p w14:paraId="0AFDF513" w14:textId="77777777" w:rsidR="00CD5CD7" w:rsidRPr="00FC0717" w:rsidRDefault="00CD5CD7" w:rsidP="00FC0717">
      <w:pPr>
        <w:jc w:val="both"/>
        <w:rPr>
          <w:rFonts w:ascii="Arial" w:eastAsia="Times New Roman" w:hAnsi="Arial" w:cs="Arial"/>
          <w:b/>
          <w:lang w:eastAsia="hr-HR"/>
        </w:rPr>
      </w:pPr>
    </w:p>
    <w:p w14:paraId="4BAFA2CF" w14:textId="77777777" w:rsidR="00CD5CD7" w:rsidRPr="00FC0717" w:rsidRDefault="00000000" w:rsidP="00FC0717">
      <w:pPr>
        <w:jc w:val="both"/>
        <w:rPr>
          <w:rFonts w:ascii="Arial" w:eastAsia="Times New Roman" w:hAnsi="Arial" w:cs="Arial"/>
          <w:lang w:eastAsia="hr-HR"/>
        </w:rPr>
      </w:pPr>
      <w:r w:rsidRPr="00FC0717">
        <w:rPr>
          <w:rFonts w:ascii="Arial" w:eastAsia="Times New Roman" w:hAnsi="Arial" w:cs="Arial"/>
          <w:lang w:eastAsia="hr-HR"/>
        </w:rPr>
        <w:t>Naručitelj: GRAD DRNIŠ,</w:t>
      </w:r>
    </w:p>
    <w:p w14:paraId="2C05AEED" w14:textId="77777777" w:rsidR="00CD5CD7" w:rsidRPr="00FC0717" w:rsidRDefault="00000000" w:rsidP="00FC0717">
      <w:pPr>
        <w:jc w:val="both"/>
        <w:rPr>
          <w:rFonts w:ascii="Arial" w:eastAsia="Times New Roman" w:hAnsi="Arial" w:cs="Arial"/>
          <w:lang w:eastAsia="hr-HR"/>
        </w:rPr>
      </w:pPr>
      <w:r w:rsidRPr="00FC0717">
        <w:rPr>
          <w:rFonts w:ascii="Arial" w:eastAsia="Times New Roman" w:hAnsi="Arial" w:cs="Arial"/>
          <w:lang w:eastAsia="hr-HR"/>
        </w:rPr>
        <w:t>Sjedište: Trg kralja Tomislava 1, 22 320 Drniš</w:t>
      </w:r>
    </w:p>
    <w:p w14:paraId="711477C3" w14:textId="77777777" w:rsidR="00CD5CD7" w:rsidRPr="00FC0717" w:rsidRDefault="00000000" w:rsidP="00FC0717">
      <w:pPr>
        <w:jc w:val="both"/>
        <w:rPr>
          <w:rFonts w:ascii="Arial" w:eastAsia="Times New Roman" w:hAnsi="Arial" w:cs="Arial"/>
          <w:lang w:eastAsia="hr-HR"/>
        </w:rPr>
      </w:pPr>
      <w:r w:rsidRPr="00FC0717">
        <w:rPr>
          <w:rFonts w:ascii="Arial" w:eastAsia="Times New Roman" w:hAnsi="Arial" w:cs="Arial"/>
          <w:lang w:eastAsia="hr-HR"/>
        </w:rPr>
        <w:t>OIB:38309740312</w:t>
      </w:r>
    </w:p>
    <w:p w14:paraId="3943607D" w14:textId="77777777" w:rsidR="00CD5CD7" w:rsidRPr="00FC0717" w:rsidRDefault="00000000" w:rsidP="00FC0717">
      <w:pPr>
        <w:jc w:val="both"/>
        <w:rPr>
          <w:rFonts w:ascii="Arial" w:eastAsia="Times New Roman" w:hAnsi="Arial" w:cs="Arial"/>
          <w:lang w:eastAsia="hr-HR"/>
        </w:rPr>
      </w:pPr>
      <w:r w:rsidRPr="00FC0717">
        <w:rPr>
          <w:rFonts w:ascii="Arial" w:eastAsia="Times New Roman" w:hAnsi="Arial" w:cs="Arial"/>
          <w:lang w:eastAsia="hr-HR"/>
        </w:rPr>
        <w:t>Tel: 022/888 830,</w:t>
      </w:r>
    </w:p>
    <w:p w14:paraId="68D95D92" w14:textId="77777777" w:rsidR="00CD5CD7" w:rsidRPr="00FC0717" w:rsidRDefault="00000000" w:rsidP="00FC0717">
      <w:pPr>
        <w:jc w:val="both"/>
        <w:rPr>
          <w:rFonts w:ascii="Arial" w:eastAsia="Times New Roman" w:hAnsi="Arial" w:cs="Arial"/>
          <w:lang w:eastAsia="hr-HR"/>
        </w:rPr>
      </w:pPr>
      <w:r w:rsidRPr="00FC0717">
        <w:rPr>
          <w:rFonts w:ascii="Arial" w:eastAsia="Times New Roman" w:hAnsi="Arial" w:cs="Arial"/>
          <w:lang w:eastAsia="hr-HR"/>
        </w:rPr>
        <w:t>Fax: 022/888 831</w:t>
      </w:r>
    </w:p>
    <w:p w14:paraId="75E792C9" w14:textId="77777777" w:rsidR="00CD5CD7" w:rsidRPr="00FC0717" w:rsidRDefault="00000000" w:rsidP="00FC0717">
      <w:pPr>
        <w:jc w:val="both"/>
        <w:rPr>
          <w:rFonts w:ascii="Arial" w:hAnsi="Arial" w:cs="Arial"/>
        </w:rPr>
      </w:pPr>
      <w:r w:rsidRPr="00FC0717">
        <w:rPr>
          <w:rFonts w:ascii="Arial" w:eastAsia="Times New Roman" w:hAnsi="Arial" w:cs="Arial"/>
          <w:lang w:eastAsia="hr-HR"/>
        </w:rPr>
        <w:t xml:space="preserve">Internetska adresa: </w:t>
      </w:r>
      <w:hyperlink r:id="rId9" w:history="1">
        <w:r w:rsidR="00CD5CD7" w:rsidRPr="00FC0717">
          <w:rPr>
            <w:rStyle w:val="Hiperveza"/>
            <w:rFonts w:ascii="Arial" w:eastAsia="Times New Roman" w:hAnsi="Arial" w:cs="Arial"/>
            <w:lang w:eastAsia="hr-HR"/>
          </w:rPr>
          <w:t>www.drnis.hr</w:t>
        </w:r>
      </w:hyperlink>
      <w:r w:rsidRPr="00FC0717">
        <w:rPr>
          <w:rFonts w:ascii="Arial" w:eastAsia="Times New Roman" w:hAnsi="Arial" w:cs="Arial"/>
          <w:lang w:eastAsia="hr-HR"/>
        </w:rPr>
        <w:t xml:space="preserve"> </w:t>
      </w:r>
    </w:p>
    <w:p w14:paraId="4FF726AC" w14:textId="5372CD3F" w:rsidR="00CD5CD7" w:rsidRPr="00FC0717" w:rsidRDefault="00000000" w:rsidP="00FC0717">
      <w:pPr>
        <w:jc w:val="both"/>
        <w:rPr>
          <w:rFonts w:ascii="Arial" w:eastAsia="Times New Roman" w:hAnsi="Arial" w:cs="Arial"/>
          <w:lang w:eastAsia="hr-HR"/>
        </w:rPr>
      </w:pPr>
      <w:r w:rsidRPr="00FC0717">
        <w:rPr>
          <w:rFonts w:ascii="Arial" w:eastAsia="Times New Roman" w:hAnsi="Arial" w:cs="Arial"/>
          <w:lang w:eastAsia="hr-HR"/>
        </w:rPr>
        <w:t xml:space="preserve">Odgovorna osoba: </w:t>
      </w:r>
      <w:r w:rsidR="000A5770" w:rsidRPr="00FC0717">
        <w:rPr>
          <w:rFonts w:ascii="Arial" w:eastAsia="Times New Roman" w:hAnsi="Arial" w:cs="Arial"/>
          <w:lang w:eastAsia="hr-HR"/>
        </w:rPr>
        <w:t>Tomislav Dželalija,</w:t>
      </w:r>
      <w:r w:rsidR="008C7D78" w:rsidRPr="00FC0717">
        <w:rPr>
          <w:rFonts w:ascii="Arial" w:eastAsia="Times New Roman" w:hAnsi="Arial" w:cs="Arial"/>
          <w:lang w:eastAsia="hr-HR"/>
        </w:rPr>
        <w:t xml:space="preserve"> </w:t>
      </w:r>
      <w:r w:rsidRPr="00FC0717">
        <w:rPr>
          <w:rFonts w:ascii="Arial" w:eastAsia="Times New Roman" w:hAnsi="Arial" w:cs="Arial"/>
          <w:lang w:eastAsia="hr-HR"/>
        </w:rPr>
        <w:t>gradonačelnik</w:t>
      </w:r>
    </w:p>
    <w:p w14:paraId="158AED71" w14:textId="77777777" w:rsidR="000A5770" w:rsidRPr="00FC0717" w:rsidRDefault="000A5770" w:rsidP="00FC0717">
      <w:pPr>
        <w:jc w:val="both"/>
        <w:rPr>
          <w:rFonts w:ascii="Arial" w:eastAsia="Times New Roman" w:hAnsi="Arial" w:cs="Arial"/>
          <w:lang w:eastAsia="hr-HR"/>
        </w:rPr>
      </w:pPr>
    </w:p>
    <w:p w14:paraId="2AFAC4D3" w14:textId="77777777" w:rsidR="000A5770" w:rsidRPr="00FC0717" w:rsidRDefault="000A5770" w:rsidP="00FC0717">
      <w:pPr>
        <w:jc w:val="both"/>
        <w:rPr>
          <w:rFonts w:ascii="Arial" w:eastAsia="Times New Roman" w:hAnsi="Arial" w:cs="Arial"/>
          <w:lang w:eastAsia="hr-HR"/>
        </w:rPr>
      </w:pPr>
    </w:p>
    <w:p w14:paraId="579385DA" w14:textId="77777777" w:rsidR="00CD5CD7" w:rsidRPr="00FC0717" w:rsidRDefault="00CD5CD7" w:rsidP="00FC0717">
      <w:pPr>
        <w:jc w:val="both"/>
        <w:rPr>
          <w:rFonts w:ascii="Arial" w:eastAsia="Times New Roman" w:hAnsi="Arial" w:cs="Arial"/>
          <w:lang w:eastAsia="hr-HR"/>
        </w:rPr>
      </w:pPr>
    </w:p>
    <w:p w14:paraId="5182CF37" w14:textId="77777777" w:rsidR="00CD5CD7" w:rsidRPr="00FC0717" w:rsidRDefault="00000000" w:rsidP="00FC0717">
      <w:pPr>
        <w:shd w:val="clear" w:color="auto" w:fill="DEEAF6"/>
        <w:jc w:val="both"/>
        <w:rPr>
          <w:rFonts w:ascii="Arial" w:eastAsia="Times New Roman" w:hAnsi="Arial" w:cs="Arial"/>
          <w:b/>
          <w:lang w:eastAsia="hr-HR"/>
        </w:rPr>
      </w:pPr>
      <w:r w:rsidRPr="00FC0717">
        <w:rPr>
          <w:rFonts w:ascii="Arial" w:eastAsia="Times New Roman" w:hAnsi="Arial" w:cs="Arial"/>
          <w:b/>
          <w:lang w:eastAsia="hr-HR"/>
        </w:rPr>
        <w:t>1.2. Osoba ili služba zadužena  za kontakt između naručitelja i gospodarskih subjekata</w:t>
      </w:r>
    </w:p>
    <w:p w14:paraId="225454B6" w14:textId="77777777" w:rsidR="00CD5CD7" w:rsidRPr="00FC0717" w:rsidRDefault="00CD5CD7" w:rsidP="00FC0717">
      <w:pPr>
        <w:jc w:val="both"/>
        <w:rPr>
          <w:rFonts w:ascii="Arial" w:eastAsia="Times New Roman" w:hAnsi="Arial" w:cs="Arial"/>
          <w:b/>
          <w:lang w:eastAsia="hr-HR"/>
        </w:rPr>
      </w:pPr>
    </w:p>
    <w:p w14:paraId="18429AE5" w14:textId="74E65C46" w:rsidR="00CD5CD7" w:rsidRPr="00FC0717" w:rsidRDefault="008C7D78" w:rsidP="00FC0717">
      <w:pPr>
        <w:jc w:val="both"/>
        <w:rPr>
          <w:rFonts w:ascii="Arial" w:hAnsi="Arial" w:cs="Arial"/>
        </w:rPr>
      </w:pPr>
      <w:r w:rsidRPr="00FC0717">
        <w:rPr>
          <w:rFonts w:ascii="Arial" w:eastAsia="Times New Roman" w:hAnsi="Arial" w:cs="Arial"/>
          <w:lang w:eastAsia="hr-HR"/>
        </w:rPr>
        <w:t xml:space="preserve">Marina Brakus, tel.+38522888836, e-mail: </w:t>
      </w:r>
      <w:hyperlink r:id="rId10" w:history="1">
        <w:r w:rsidRPr="00FC0717">
          <w:rPr>
            <w:rStyle w:val="Hiperveza"/>
            <w:rFonts w:ascii="Arial" w:eastAsia="Times New Roman" w:hAnsi="Arial" w:cs="Arial"/>
            <w:lang w:eastAsia="hr-HR"/>
          </w:rPr>
          <w:t>marina.brakus@drnis.hr</w:t>
        </w:r>
      </w:hyperlink>
    </w:p>
    <w:p w14:paraId="4E3CEF53" w14:textId="77777777" w:rsidR="00CD5CD7" w:rsidRPr="00FC0717" w:rsidRDefault="00CD5CD7" w:rsidP="00FC0717">
      <w:pPr>
        <w:jc w:val="both"/>
        <w:rPr>
          <w:rFonts w:ascii="Arial" w:eastAsia="Times New Roman" w:hAnsi="Arial" w:cs="Arial"/>
          <w:lang w:eastAsia="hr-HR"/>
        </w:rPr>
      </w:pPr>
    </w:p>
    <w:p w14:paraId="12B61C78" w14:textId="77777777" w:rsidR="00CD5CD7" w:rsidRPr="00FC0717" w:rsidRDefault="00000000" w:rsidP="00FC0717">
      <w:pPr>
        <w:shd w:val="clear" w:color="auto" w:fill="DEEAF6"/>
        <w:jc w:val="both"/>
        <w:rPr>
          <w:rFonts w:ascii="Arial" w:eastAsia="Times New Roman" w:hAnsi="Arial" w:cs="Arial"/>
          <w:b/>
          <w:lang w:eastAsia="hr-HR"/>
        </w:rPr>
      </w:pPr>
      <w:r w:rsidRPr="00FC0717">
        <w:rPr>
          <w:rFonts w:ascii="Arial" w:eastAsia="Times New Roman" w:hAnsi="Arial" w:cs="Arial"/>
          <w:b/>
          <w:lang w:eastAsia="hr-HR"/>
        </w:rPr>
        <w:t>1.3. Evidencijski broj nabave</w:t>
      </w:r>
    </w:p>
    <w:p w14:paraId="6F6EEED9" w14:textId="77777777" w:rsidR="00CD5CD7" w:rsidRPr="00FC0717" w:rsidRDefault="00CD5CD7" w:rsidP="00FC0717">
      <w:pPr>
        <w:jc w:val="both"/>
        <w:rPr>
          <w:rFonts w:ascii="Arial" w:eastAsia="Times New Roman" w:hAnsi="Arial" w:cs="Arial"/>
          <w:b/>
          <w:lang w:eastAsia="hr-HR"/>
        </w:rPr>
      </w:pPr>
    </w:p>
    <w:p w14:paraId="0DCDF113" w14:textId="490A1644" w:rsidR="00CD5CD7" w:rsidRPr="00FC0717" w:rsidRDefault="00000000" w:rsidP="00FC0717">
      <w:pPr>
        <w:jc w:val="both"/>
        <w:rPr>
          <w:rFonts w:ascii="Arial" w:eastAsia="Times New Roman" w:hAnsi="Arial" w:cs="Arial"/>
          <w:lang w:eastAsia="hr-HR"/>
        </w:rPr>
      </w:pPr>
      <w:r w:rsidRPr="00FC0717">
        <w:rPr>
          <w:rFonts w:ascii="Arial" w:eastAsia="Times New Roman" w:hAnsi="Arial" w:cs="Arial"/>
          <w:lang w:eastAsia="hr-HR"/>
        </w:rPr>
        <w:t xml:space="preserve">JN </w:t>
      </w:r>
      <w:r w:rsidR="008C7D78" w:rsidRPr="00FC0717">
        <w:rPr>
          <w:rFonts w:ascii="Arial" w:eastAsia="Times New Roman" w:hAnsi="Arial" w:cs="Arial"/>
          <w:lang w:eastAsia="hr-HR"/>
        </w:rPr>
        <w:t>38/25</w:t>
      </w:r>
    </w:p>
    <w:p w14:paraId="30A60B4B" w14:textId="77777777" w:rsidR="00CD5CD7" w:rsidRPr="00FC0717" w:rsidRDefault="00CD5CD7" w:rsidP="00FC0717">
      <w:pPr>
        <w:jc w:val="both"/>
        <w:rPr>
          <w:rFonts w:ascii="Arial" w:eastAsia="Times New Roman" w:hAnsi="Arial" w:cs="Arial"/>
          <w:b/>
          <w:lang w:eastAsia="hr-HR"/>
        </w:rPr>
      </w:pPr>
    </w:p>
    <w:p w14:paraId="6D0C0839" w14:textId="77777777" w:rsidR="00CD5CD7" w:rsidRPr="00FC0717" w:rsidRDefault="00000000" w:rsidP="00FC0717">
      <w:pPr>
        <w:shd w:val="clear" w:color="auto" w:fill="DEEAF6"/>
        <w:jc w:val="both"/>
        <w:rPr>
          <w:rFonts w:ascii="Arial" w:eastAsia="Times New Roman" w:hAnsi="Arial" w:cs="Arial"/>
          <w:b/>
          <w:lang w:eastAsia="hr-HR"/>
        </w:rPr>
      </w:pPr>
      <w:r w:rsidRPr="00FC0717">
        <w:rPr>
          <w:rFonts w:ascii="Arial" w:eastAsia="Times New Roman" w:hAnsi="Arial" w:cs="Arial"/>
          <w:b/>
          <w:lang w:eastAsia="hr-HR"/>
        </w:rPr>
        <w:t>1.4. Popis gospodarskih subjekata s kojima je Naručitelj u sukobu interesa</w:t>
      </w:r>
    </w:p>
    <w:p w14:paraId="01A45398" w14:textId="77777777" w:rsidR="00CD5CD7" w:rsidRPr="00FC0717" w:rsidRDefault="00CD5CD7" w:rsidP="00FC0717">
      <w:pPr>
        <w:jc w:val="both"/>
        <w:rPr>
          <w:rFonts w:ascii="Arial" w:eastAsia="Times New Roman" w:hAnsi="Arial" w:cs="Arial"/>
          <w:b/>
          <w:lang w:eastAsia="hr-HR"/>
        </w:rPr>
      </w:pPr>
    </w:p>
    <w:p w14:paraId="3AFE7EF2" w14:textId="77777777" w:rsidR="008C7D78" w:rsidRPr="00E7056B" w:rsidRDefault="008C7D78" w:rsidP="00E7056B">
      <w:pPr>
        <w:numPr>
          <w:ilvl w:val="0"/>
          <w:numId w:val="5"/>
        </w:numPr>
        <w:ind w:left="0" w:firstLine="0"/>
        <w:jc w:val="both"/>
        <w:rPr>
          <w:rFonts w:ascii="Arial" w:eastAsia="Times New Roman" w:hAnsi="Arial" w:cs="Arial"/>
          <w:bCs/>
          <w:lang w:eastAsia="hr-HR"/>
        </w:rPr>
      </w:pPr>
      <w:r w:rsidRPr="00E7056B">
        <w:rPr>
          <w:rFonts w:ascii="Arial" w:eastAsia="Times New Roman" w:hAnsi="Arial" w:cs="Arial"/>
          <w:bCs/>
          <w:lang w:eastAsia="hr-HR"/>
        </w:rPr>
        <w:t>Opća bolnica Šibensko-kninske županije,  Stjepana Radića 83, Šibenik, OIB: 03861060066</w:t>
      </w:r>
    </w:p>
    <w:p w14:paraId="5058D837" w14:textId="77777777" w:rsidR="008C7D78" w:rsidRPr="00E7056B" w:rsidRDefault="008C7D78" w:rsidP="00E7056B">
      <w:pPr>
        <w:numPr>
          <w:ilvl w:val="0"/>
          <w:numId w:val="5"/>
        </w:numPr>
        <w:ind w:left="0" w:firstLine="0"/>
        <w:jc w:val="both"/>
        <w:rPr>
          <w:rFonts w:ascii="Arial" w:eastAsia="Times New Roman" w:hAnsi="Arial" w:cs="Arial"/>
          <w:bCs/>
          <w:lang w:eastAsia="hr-HR"/>
        </w:rPr>
      </w:pPr>
      <w:r w:rsidRPr="00E7056B">
        <w:rPr>
          <w:rFonts w:ascii="Arial" w:eastAsia="Times New Roman" w:hAnsi="Arial" w:cs="Arial"/>
          <w:bCs/>
          <w:lang w:eastAsia="hr-HR"/>
        </w:rPr>
        <w:t>Hrvatski Telekom d.d.,  Radnička cesta 21, Grad Zagreb, OIB: 81793146560</w:t>
      </w:r>
    </w:p>
    <w:p w14:paraId="12D511CB" w14:textId="77777777" w:rsidR="008C7D78" w:rsidRPr="00FC0717" w:rsidRDefault="008C7D78" w:rsidP="00FC0717">
      <w:pPr>
        <w:jc w:val="both"/>
        <w:rPr>
          <w:rFonts w:ascii="Arial" w:eastAsia="Times New Roman" w:hAnsi="Arial" w:cs="Arial"/>
          <w:b/>
          <w:lang w:eastAsia="hr-HR"/>
        </w:rPr>
      </w:pPr>
    </w:p>
    <w:p w14:paraId="262B38A4" w14:textId="77777777" w:rsidR="008C7D78" w:rsidRPr="00FC0717" w:rsidRDefault="008C7D78" w:rsidP="00FC0717">
      <w:pPr>
        <w:jc w:val="both"/>
        <w:rPr>
          <w:rFonts w:ascii="Arial" w:eastAsia="Times New Roman" w:hAnsi="Arial" w:cs="Arial"/>
          <w:b/>
          <w:lang w:eastAsia="hr-HR"/>
        </w:rPr>
      </w:pPr>
    </w:p>
    <w:p w14:paraId="42A9C464" w14:textId="77777777" w:rsidR="00CD5CD7" w:rsidRPr="00FC0717" w:rsidRDefault="00000000" w:rsidP="00FC0717">
      <w:pPr>
        <w:shd w:val="clear" w:color="auto" w:fill="DEEAF6"/>
        <w:spacing w:after="120" w:line="240" w:lineRule="atLeast"/>
        <w:jc w:val="both"/>
        <w:rPr>
          <w:rFonts w:ascii="Arial" w:hAnsi="Arial" w:cs="Arial"/>
        </w:rPr>
      </w:pPr>
      <w:r w:rsidRPr="00FC0717">
        <w:rPr>
          <w:rFonts w:ascii="Arial" w:hAnsi="Arial" w:cs="Arial"/>
          <w:b/>
        </w:rPr>
        <w:t xml:space="preserve">1.5. Vrsta postupka </w:t>
      </w:r>
    </w:p>
    <w:p w14:paraId="05E002CA" w14:textId="3F1E2D68" w:rsidR="00CD5CD7" w:rsidRPr="00FC0717" w:rsidRDefault="00000000" w:rsidP="00FC0717">
      <w:pPr>
        <w:spacing w:after="120" w:line="240" w:lineRule="atLeast"/>
        <w:jc w:val="both"/>
        <w:rPr>
          <w:rFonts w:ascii="Arial" w:hAnsi="Arial" w:cs="Arial"/>
        </w:rPr>
      </w:pPr>
      <w:r w:rsidRPr="00FC0717">
        <w:rPr>
          <w:rFonts w:ascii="Arial" w:hAnsi="Arial" w:cs="Arial"/>
        </w:rPr>
        <w:t>Jednostavna nabava sukladno Pravilniku o provedbi postupaka jednostavne nabave Grada Drniša</w:t>
      </w:r>
      <w:r w:rsidR="00EF05C3" w:rsidRPr="00FC0717">
        <w:rPr>
          <w:rFonts w:ascii="Arial" w:hAnsi="Arial" w:cs="Arial"/>
        </w:rPr>
        <w:t xml:space="preserve"> </w:t>
      </w:r>
      <w:r w:rsidRPr="00FC0717">
        <w:rPr>
          <w:rFonts w:ascii="Arial" w:hAnsi="Arial" w:cs="Arial"/>
        </w:rPr>
        <w:t>(„Službeni glasnik Grada Drniša“, br. 5/23).</w:t>
      </w:r>
    </w:p>
    <w:p w14:paraId="7DD7C211" w14:textId="77777777" w:rsidR="00CD5CD7" w:rsidRPr="00FC0717" w:rsidRDefault="00CD5CD7" w:rsidP="00FC0717">
      <w:pPr>
        <w:spacing w:after="120" w:line="240" w:lineRule="atLeast"/>
        <w:jc w:val="both"/>
        <w:rPr>
          <w:rFonts w:ascii="Arial" w:hAnsi="Arial" w:cs="Arial"/>
        </w:rPr>
      </w:pPr>
    </w:p>
    <w:p w14:paraId="593CF957" w14:textId="77777777" w:rsidR="00CD5CD7" w:rsidRPr="00FC0717" w:rsidRDefault="00000000" w:rsidP="00FC0717">
      <w:pPr>
        <w:shd w:val="clear" w:color="auto" w:fill="DEEAF6"/>
        <w:spacing w:after="120" w:line="240" w:lineRule="atLeast"/>
        <w:jc w:val="both"/>
        <w:rPr>
          <w:rFonts w:ascii="Arial" w:hAnsi="Arial" w:cs="Arial"/>
          <w:b/>
        </w:rPr>
      </w:pPr>
      <w:r w:rsidRPr="00FC0717">
        <w:rPr>
          <w:rFonts w:ascii="Arial" w:hAnsi="Arial" w:cs="Arial"/>
          <w:b/>
        </w:rPr>
        <w:t xml:space="preserve">1.6. Procijenjena vrijednost nabave </w:t>
      </w:r>
    </w:p>
    <w:p w14:paraId="13365F7E" w14:textId="6CF48308" w:rsidR="00CD5CD7" w:rsidRPr="00FC0717" w:rsidRDefault="00000000" w:rsidP="00FC0717">
      <w:pPr>
        <w:spacing w:after="120" w:line="240" w:lineRule="atLeast"/>
        <w:jc w:val="both"/>
        <w:rPr>
          <w:rFonts w:ascii="Arial" w:hAnsi="Arial" w:cs="Arial"/>
        </w:rPr>
      </w:pPr>
      <w:r w:rsidRPr="00FC0717">
        <w:rPr>
          <w:rFonts w:ascii="Arial" w:hAnsi="Arial" w:cs="Arial"/>
        </w:rPr>
        <w:t xml:space="preserve">Procijenjena vrijednost nabave iznosi </w:t>
      </w:r>
      <w:r w:rsidR="00777EA4" w:rsidRPr="00FC0717">
        <w:rPr>
          <w:rFonts w:ascii="Arial" w:hAnsi="Arial" w:cs="Arial"/>
          <w:b/>
        </w:rPr>
        <w:t>10</w:t>
      </w:r>
      <w:r w:rsidRPr="00FC0717">
        <w:rPr>
          <w:rFonts w:ascii="Arial" w:hAnsi="Arial" w:cs="Arial"/>
          <w:b/>
        </w:rPr>
        <w:t xml:space="preserve">.000,00 EUR bez PDV-a. </w:t>
      </w:r>
    </w:p>
    <w:p w14:paraId="27FA12EE" w14:textId="77777777" w:rsidR="00CD5CD7" w:rsidRPr="00FC0717" w:rsidRDefault="00CD5CD7" w:rsidP="00FC0717">
      <w:pPr>
        <w:spacing w:after="120" w:line="240" w:lineRule="atLeast"/>
        <w:jc w:val="both"/>
        <w:rPr>
          <w:rFonts w:ascii="Arial" w:hAnsi="Arial" w:cs="Arial"/>
        </w:rPr>
      </w:pPr>
    </w:p>
    <w:p w14:paraId="3FB50A1B" w14:textId="77777777" w:rsidR="00CD5CD7" w:rsidRPr="00FC0717" w:rsidRDefault="00000000" w:rsidP="00FC0717">
      <w:pPr>
        <w:shd w:val="clear" w:color="auto" w:fill="DEEAF6"/>
        <w:spacing w:after="120" w:line="240" w:lineRule="atLeast"/>
        <w:jc w:val="both"/>
        <w:rPr>
          <w:rFonts w:ascii="Arial" w:hAnsi="Arial" w:cs="Arial"/>
          <w:b/>
        </w:rPr>
      </w:pPr>
      <w:r w:rsidRPr="00FC0717">
        <w:rPr>
          <w:rFonts w:ascii="Arial" w:hAnsi="Arial" w:cs="Arial"/>
          <w:b/>
        </w:rPr>
        <w:t>1.7. Vrsta ugovora i navod sklapa li se ugovor o nabavi</w:t>
      </w:r>
    </w:p>
    <w:p w14:paraId="1F5178E4" w14:textId="77777777" w:rsidR="00CD5CD7" w:rsidRPr="00FC0717" w:rsidRDefault="00000000" w:rsidP="00FC0717">
      <w:pPr>
        <w:spacing w:after="120" w:line="240" w:lineRule="atLeast"/>
        <w:jc w:val="both"/>
        <w:rPr>
          <w:rFonts w:ascii="Arial" w:hAnsi="Arial" w:cs="Arial"/>
        </w:rPr>
      </w:pPr>
      <w:r w:rsidRPr="00FC0717">
        <w:rPr>
          <w:rFonts w:ascii="Arial" w:hAnsi="Arial" w:cs="Arial"/>
        </w:rPr>
        <w:t xml:space="preserve">Ugovor o nabavi robe. Naručitelj će sa najpovoljnijim ponuditeljem sklopiti ugovor. </w:t>
      </w:r>
    </w:p>
    <w:p w14:paraId="13977675" w14:textId="77777777" w:rsidR="00CD5CD7" w:rsidRPr="00FC0717" w:rsidRDefault="00CD5CD7" w:rsidP="00FC0717">
      <w:pPr>
        <w:spacing w:after="120" w:line="240" w:lineRule="atLeast"/>
        <w:jc w:val="both"/>
        <w:rPr>
          <w:rFonts w:ascii="Arial" w:hAnsi="Arial" w:cs="Arial"/>
          <w:color w:val="FF0000"/>
        </w:rPr>
      </w:pPr>
    </w:p>
    <w:p w14:paraId="34A81FC0" w14:textId="77777777" w:rsidR="00CD5CD7" w:rsidRPr="00FC0717" w:rsidRDefault="00000000" w:rsidP="00FC0717">
      <w:pPr>
        <w:shd w:val="clear" w:color="auto" w:fill="DEEAF6"/>
        <w:spacing w:after="120" w:line="240" w:lineRule="atLeast"/>
        <w:jc w:val="both"/>
        <w:rPr>
          <w:rFonts w:ascii="Arial" w:hAnsi="Arial" w:cs="Arial"/>
          <w:b/>
        </w:rPr>
      </w:pPr>
      <w:r w:rsidRPr="00FC0717">
        <w:rPr>
          <w:rFonts w:ascii="Arial" w:hAnsi="Arial" w:cs="Arial"/>
          <w:b/>
        </w:rPr>
        <w:t>2. PODACI O PREDMETU NABAVE</w:t>
      </w:r>
    </w:p>
    <w:p w14:paraId="30D6D9E6" w14:textId="77777777" w:rsidR="00CD5CD7" w:rsidRPr="00FC0717" w:rsidRDefault="00CD5CD7" w:rsidP="00FC0717">
      <w:pPr>
        <w:spacing w:after="120" w:line="240" w:lineRule="atLeast"/>
        <w:jc w:val="both"/>
        <w:rPr>
          <w:rFonts w:ascii="Arial" w:hAnsi="Arial" w:cs="Arial"/>
          <w:b/>
        </w:rPr>
      </w:pPr>
    </w:p>
    <w:p w14:paraId="3D721B88" w14:textId="77777777" w:rsidR="00CD5CD7" w:rsidRPr="00FC0717" w:rsidRDefault="00000000" w:rsidP="00FC0717">
      <w:pPr>
        <w:shd w:val="clear" w:color="auto" w:fill="DEEAF6"/>
        <w:spacing w:after="120" w:line="240" w:lineRule="atLeast"/>
        <w:jc w:val="both"/>
        <w:rPr>
          <w:rFonts w:ascii="Arial" w:hAnsi="Arial" w:cs="Arial"/>
          <w:b/>
        </w:rPr>
      </w:pPr>
      <w:r w:rsidRPr="00FC0717">
        <w:rPr>
          <w:rFonts w:ascii="Arial" w:hAnsi="Arial" w:cs="Arial"/>
          <w:b/>
        </w:rPr>
        <w:t>2.1. Opis predmeta nabave ili grupa nabave</w:t>
      </w:r>
    </w:p>
    <w:p w14:paraId="5D96F51D" w14:textId="77777777" w:rsidR="00CD5CD7" w:rsidRPr="00FC0717" w:rsidRDefault="00000000" w:rsidP="00FC0717">
      <w:pPr>
        <w:spacing w:after="120" w:line="240" w:lineRule="atLeast"/>
        <w:jc w:val="both"/>
        <w:rPr>
          <w:rFonts w:ascii="Arial" w:hAnsi="Arial" w:cs="Arial"/>
        </w:rPr>
      </w:pPr>
      <w:r w:rsidRPr="00FC0717">
        <w:rPr>
          <w:rFonts w:ascii="Arial" w:hAnsi="Arial" w:cs="Arial"/>
        </w:rPr>
        <w:t>Predmet nabave obuhvaća nabavu i dostavu lož ulja  za potrebe Gradske uprave Grada Drniša za razdoblje od 12 mjeseci.</w:t>
      </w:r>
    </w:p>
    <w:p w14:paraId="03464908" w14:textId="77777777" w:rsidR="00CD5CD7" w:rsidRPr="00FC0717" w:rsidRDefault="00CD5CD7" w:rsidP="00FC0717">
      <w:pPr>
        <w:spacing w:after="120" w:line="240" w:lineRule="atLeast"/>
        <w:jc w:val="both"/>
        <w:rPr>
          <w:rFonts w:ascii="Arial" w:hAnsi="Arial" w:cs="Arial"/>
        </w:rPr>
      </w:pPr>
    </w:p>
    <w:p w14:paraId="3A6C762C" w14:textId="77777777" w:rsidR="00CD5CD7" w:rsidRPr="00FC0717" w:rsidRDefault="00000000" w:rsidP="00FC0717">
      <w:pPr>
        <w:shd w:val="clear" w:color="auto" w:fill="DEEAF6"/>
        <w:spacing w:after="120" w:line="240" w:lineRule="atLeast"/>
        <w:jc w:val="both"/>
        <w:rPr>
          <w:rFonts w:ascii="Arial" w:hAnsi="Arial" w:cs="Arial"/>
          <w:b/>
        </w:rPr>
      </w:pPr>
      <w:r w:rsidRPr="00FC0717">
        <w:rPr>
          <w:rFonts w:ascii="Arial" w:hAnsi="Arial" w:cs="Arial"/>
          <w:b/>
        </w:rPr>
        <w:t>2.2. Opis i oznaka grupe ili dijelova predmeta nabave, ako je dopušten takav način nuđenja</w:t>
      </w:r>
    </w:p>
    <w:p w14:paraId="6DFE4DA6" w14:textId="77777777" w:rsidR="00CD5CD7" w:rsidRPr="00FC0717" w:rsidRDefault="00000000" w:rsidP="00FC0717">
      <w:pPr>
        <w:jc w:val="both"/>
        <w:rPr>
          <w:rFonts w:ascii="Arial" w:eastAsia="Times New Roman" w:hAnsi="Arial" w:cs="Arial"/>
          <w:lang w:eastAsia="hr-HR"/>
        </w:rPr>
      </w:pPr>
      <w:r w:rsidRPr="00FC0717">
        <w:rPr>
          <w:rFonts w:ascii="Arial" w:eastAsia="Times New Roman" w:hAnsi="Arial" w:cs="Arial"/>
          <w:lang w:eastAsia="hr-HR"/>
        </w:rPr>
        <w:t>Nije dopušteno.</w:t>
      </w:r>
    </w:p>
    <w:p w14:paraId="4FF5DE14" w14:textId="77777777" w:rsidR="00CD5CD7" w:rsidRPr="00FC0717" w:rsidRDefault="00CD5CD7" w:rsidP="00FC0717">
      <w:pPr>
        <w:jc w:val="both"/>
        <w:rPr>
          <w:rFonts w:ascii="Arial" w:eastAsia="Times New Roman" w:hAnsi="Arial" w:cs="Arial"/>
          <w:lang w:eastAsia="hr-HR"/>
        </w:rPr>
      </w:pPr>
    </w:p>
    <w:p w14:paraId="26557A03" w14:textId="77777777" w:rsidR="00CD5CD7" w:rsidRPr="00FC0717" w:rsidRDefault="00000000" w:rsidP="00FC0717">
      <w:pPr>
        <w:shd w:val="clear" w:color="auto" w:fill="DEEAF6"/>
        <w:jc w:val="both"/>
        <w:rPr>
          <w:rFonts w:ascii="Arial" w:eastAsia="Times New Roman" w:hAnsi="Arial" w:cs="Arial"/>
          <w:b/>
          <w:lang w:eastAsia="hr-HR"/>
        </w:rPr>
      </w:pPr>
      <w:r w:rsidRPr="00FC0717">
        <w:rPr>
          <w:rFonts w:ascii="Arial" w:eastAsia="Times New Roman" w:hAnsi="Arial" w:cs="Arial"/>
          <w:b/>
          <w:lang w:eastAsia="hr-HR"/>
        </w:rPr>
        <w:t>2.3. Količina predmeta nabave</w:t>
      </w:r>
    </w:p>
    <w:p w14:paraId="38368947" w14:textId="77777777" w:rsidR="00CD5CD7" w:rsidRPr="00FC0717" w:rsidRDefault="00CD5CD7" w:rsidP="00FC0717">
      <w:pPr>
        <w:jc w:val="both"/>
        <w:rPr>
          <w:rFonts w:ascii="Arial" w:eastAsia="Times New Roman" w:hAnsi="Arial" w:cs="Arial"/>
          <w:b/>
          <w:lang w:eastAsia="hr-HR"/>
        </w:rPr>
      </w:pPr>
    </w:p>
    <w:p w14:paraId="1F3D2783" w14:textId="7B53A9A9" w:rsidR="00CD5CD7" w:rsidRPr="00FC0717" w:rsidRDefault="00000000" w:rsidP="00FC0717">
      <w:pPr>
        <w:jc w:val="both"/>
        <w:rPr>
          <w:rFonts w:ascii="Arial" w:hAnsi="Arial" w:cs="Arial"/>
        </w:rPr>
      </w:pPr>
      <w:r w:rsidRPr="00FC0717">
        <w:rPr>
          <w:rFonts w:ascii="Arial" w:hAnsi="Arial" w:cs="Arial"/>
        </w:rPr>
        <w:t xml:space="preserve">  Predviđena (okvirna) količina predmeta nabave je iskazana u pripadajućem troškovniku koji čini sastavni dio Poziva na dostavu ponuda. Količina predmeta nabave je okvirna jer zbog prirode predmeta nabave ili objektivnih okolnosti  nije moguće unaprijed odrediti točnu količinu. Naručitelj se ne obvezuje na realizaciju navedenih količina u c</w:t>
      </w:r>
      <w:r w:rsidR="00777EA4" w:rsidRPr="00FC0717">
        <w:rPr>
          <w:rFonts w:ascii="Arial" w:hAnsi="Arial" w:cs="Arial"/>
        </w:rPr>
        <w:t>i</w:t>
      </w:r>
      <w:r w:rsidRPr="00FC0717">
        <w:rPr>
          <w:rFonts w:ascii="Arial" w:hAnsi="Arial" w:cs="Arial"/>
        </w:rPr>
        <w:t xml:space="preserve">jelosti. </w:t>
      </w:r>
    </w:p>
    <w:p w14:paraId="08218158" w14:textId="77777777" w:rsidR="00CD5CD7" w:rsidRPr="00FC0717" w:rsidRDefault="00CD5CD7" w:rsidP="00FC0717">
      <w:pPr>
        <w:rPr>
          <w:rFonts w:ascii="Arial" w:hAnsi="Arial" w:cs="Arial"/>
        </w:rPr>
      </w:pPr>
    </w:p>
    <w:p w14:paraId="086BBBA7" w14:textId="77777777" w:rsidR="00CD5CD7" w:rsidRPr="00FC0717" w:rsidRDefault="00000000" w:rsidP="00FC0717">
      <w:pPr>
        <w:shd w:val="clear" w:color="auto" w:fill="DEEAF6"/>
        <w:rPr>
          <w:rFonts w:ascii="Arial" w:hAnsi="Arial" w:cs="Arial"/>
          <w:b/>
        </w:rPr>
      </w:pPr>
      <w:r w:rsidRPr="00FC0717">
        <w:rPr>
          <w:rFonts w:ascii="Arial" w:hAnsi="Arial" w:cs="Arial"/>
          <w:b/>
        </w:rPr>
        <w:t xml:space="preserve">2.4. Tehničke specifikacije </w:t>
      </w:r>
    </w:p>
    <w:p w14:paraId="280AAF5D" w14:textId="77777777" w:rsidR="00CD5CD7" w:rsidRPr="00FC0717" w:rsidRDefault="00CD5CD7" w:rsidP="00FC0717">
      <w:pPr>
        <w:rPr>
          <w:rFonts w:ascii="Arial" w:hAnsi="Arial" w:cs="Arial"/>
          <w:b/>
        </w:rPr>
      </w:pPr>
    </w:p>
    <w:p w14:paraId="3CF65761" w14:textId="77777777" w:rsidR="00CD5CD7" w:rsidRPr="00FC0717" w:rsidRDefault="00000000" w:rsidP="00FC0717">
      <w:pPr>
        <w:jc w:val="both"/>
        <w:rPr>
          <w:rFonts w:ascii="Arial" w:hAnsi="Arial" w:cs="Arial"/>
        </w:rPr>
      </w:pPr>
      <w:r w:rsidRPr="00FC0717">
        <w:rPr>
          <w:rFonts w:ascii="Arial" w:hAnsi="Arial" w:cs="Arial"/>
        </w:rPr>
        <w:t xml:space="preserve">Sukladno Pozivu na dostavu ponuda i Troškovniku koji je prilog Poziva na dostavu ponuda. </w:t>
      </w:r>
    </w:p>
    <w:p w14:paraId="518300D9" w14:textId="77777777" w:rsidR="00CD5CD7" w:rsidRPr="00FC0717" w:rsidRDefault="00CD5CD7" w:rsidP="00FC0717">
      <w:pPr>
        <w:jc w:val="both"/>
        <w:rPr>
          <w:rFonts w:ascii="Arial" w:hAnsi="Arial" w:cs="Arial"/>
        </w:rPr>
      </w:pPr>
    </w:p>
    <w:p w14:paraId="29C47227" w14:textId="3539A039" w:rsidR="00CD5CD7" w:rsidRPr="00FC0717" w:rsidRDefault="00000000" w:rsidP="00FC0717">
      <w:pPr>
        <w:jc w:val="both"/>
        <w:rPr>
          <w:rFonts w:ascii="Arial" w:hAnsi="Arial" w:cs="Arial"/>
        </w:rPr>
      </w:pPr>
      <w:r w:rsidRPr="00FC0717">
        <w:rPr>
          <w:rFonts w:ascii="Arial" w:hAnsi="Arial" w:cs="Arial"/>
        </w:rPr>
        <w:t xml:space="preserve">Kvaliteta predmeta nabave mora zadovoljiti  uvjete utvrđene  </w:t>
      </w:r>
      <w:r w:rsidR="003B7BEF" w:rsidRPr="00FC0717">
        <w:rPr>
          <w:rFonts w:ascii="Arial" w:hAnsi="Arial" w:cs="Arial"/>
        </w:rPr>
        <w:t>Uredba o kvaliteti tekućih naftnih goriva</w:t>
      </w:r>
      <w:r w:rsidR="003B7BEF" w:rsidRPr="00FC0717">
        <w:rPr>
          <w:rFonts w:ascii="Arial" w:hAnsi="Arial" w:cs="Arial"/>
          <w:b/>
          <w:bCs/>
        </w:rPr>
        <w:t xml:space="preserve"> </w:t>
      </w:r>
      <w:r w:rsidRPr="00FC0717">
        <w:rPr>
          <w:rFonts w:ascii="Arial" w:hAnsi="Arial" w:cs="Arial"/>
        </w:rPr>
        <w:t xml:space="preserve">(NN </w:t>
      </w:r>
      <w:r w:rsidR="003B7BEF" w:rsidRPr="00FC0717">
        <w:rPr>
          <w:rFonts w:ascii="Arial" w:hAnsi="Arial" w:cs="Arial"/>
        </w:rPr>
        <w:t>131/2021</w:t>
      </w:r>
      <w:r w:rsidRPr="00FC0717">
        <w:rPr>
          <w:rFonts w:ascii="Arial" w:hAnsi="Arial" w:cs="Arial"/>
        </w:rPr>
        <w:t xml:space="preserve">) i drugim propisima koji su na snazi  u vrijeme isporuke goriva Naručitelju. </w:t>
      </w:r>
    </w:p>
    <w:p w14:paraId="705C1C87" w14:textId="77777777" w:rsidR="00CD5CD7" w:rsidRPr="00FC0717" w:rsidRDefault="00CD5CD7" w:rsidP="00FC0717">
      <w:pPr>
        <w:jc w:val="both"/>
        <w:rPr>
          <w:rFonts w:ascii="Arial" w:hAnsi="Arial" w:cs="Arial"/>
        </w:rPr>
      </w:pPr>
    </w:p>
    <w:p w14:paraId="18BF697F" w14:textId="77777777" w:rsidR="00CD5CD7" w:rsidRPr="00FC0717" w:rsidRDefault="00000000" w:rsidP="00FC0717">
      <w:pPr>
        <w:jc w:val="both"/>
        <w:rPr>
          <w:rFonts w:ascii="Arial" w:hAnsi="Arial" w:cs="Arial"/>
        </w:rPr>
      </w:pPr>
      <w:r w:rsidRPr="00FC0717">
        <w:rPr>
          <w:rFonts w:ascii="Arial" w:hAnsi="Arial" w:cs="Arial"/>
        </w:rPr>
        <w:t xml:space="preserve">Ponuditelj se obvezuje osigurati prijevoz  odgovarajućim vlastitim prijevoznim sredstvima  ili vozilima ugovornih prijevoznika, koji udovoljavaju propisane tehničke uvjete  za prijevoz naftnih derivata do istovarnog mjesta  sukladno pozitivnim zakonskim propisima. </w:t>
      </w:r>
    </w:p>
    <w:p w14:paraId="023EE9C2" w14:textId="77777777" w:rsidR="00CD5CD7" w:rsidRPr="00FC0717" w:rsidRDefault="00CD5CD7" w:rsidP="00FC0717">
      <w:pPr>
        <w:jc w:val="both"/>
        <w:rPr>
          <w:rFonts w:ascii="Arial" w:hAnsi="Arial" w:cs="Arial"/>
          <w:b/>
        </w:rPr>
      </w:pPr>
    </w:p>
    <w:p w14:paraId="429A68EE" w14:textId="77777777" w:rsidR="00CD5CD7" w:rsidRPr="00FC0717" w:rsidRDefault="00000000" w:rsidP="00FC0717">
      <w:pPr>
        <w:shd w:val="clear" w:color="auto" w:fill="DEEAF6"/>
        <w:rPr>
          <w:rFonts w:ascii="Arial" w:hAnsi="Arial" w:cs="Arial"/>
          <w:b/>
        </w:rPr>
      </w:pPr>
      <w:r w:rsidRPr="00FC0717">
        <w:rPr>
          <w:rFonts w:ascii="Arial" w:hAnsi="Arial" w:cs="Arial"/>
          <w:b/>
        </w:rPr>
        <w:t>2.5. Troškovnik</w:t>
      </w:r>
    </w:p>
    <w:p w14:paraId="38B847CF" w14:textId="77777777" w:rsidR="00CD5CD7" w:rsidRPr="00FC0717" w:rsidRDefault="00CD5CD7" w:rsidP="00FC0717">
      <w:pPr>
        <w:rPr>
          <w:rFonts w:ascii="Arial" w:hAnsi="Arial" w:cs="Arial"/>
          <w:b/>
        </w:rPr>
      </w:pPr>
    </w:p>
    <w:p w14:paraId="10A79669" w14:textId="77777777" w:rsidR="00CD5CD7" w:rsidRPr="00FC0717" w:rsidRDefault="00000000" w:rsidP="00FC0717">
      <w:pPr>
        <w:pStyle w:val="Tijeloteksta"/>
        <w:ind w:right="837"/>
        <w:jc w:val="both"/>
        <w:rPr>
          <w:rFonts w:ascii="Arial" w:hAnsi="Arial" w:cs="Arial"/>
        </w:rPr>
      </w:pPr>
      <w:r w:rsidRPr="00FC0717">
        <w:rPr>
          <w:rFonts w:ascii="Arial" w:hAnsi="Arial" w:cs="Arial"/>
        </w:rPr>
        <w:t xml:space="preserve">Troškovnik čini sastavni dio ovog Poziva na dostavu ponuda. </w:t>
      </w:r>
    </w:p>
    <w:p w14:paraId="0841F531" w14:textId="77777777" w:rsidR="00CD5CD7" w:rsidRPr="00FC0717" w:rsidRDefault="00CD5CD7" w:rsidP="00FC0717">
      <w:pPr>
        <w:pStyle w:val="Tijeloteksta"/>
        <w:ind w:right="837"/>
        <w:jc w:val="both"/>
        <w:rPr>
          <w:rFonts w:ascii="Arial" w:hAnsi="Arial" w:cs="Arial"/>
        </w:rPr>
      </w:pPr>
    </w:p>
    <w:p w14:paraId="6568115F" w14:textId="741A7CE8" w:rsidR="00CD5CD7" w:rsidRPr="00FC0717" w:rsidRDefault="00000000" w:rsidP="00FC0717">
      <w:pPr>
        <w:pStyle w:val="Tijeloteksta"/>
        <w:jc w:val="both"/>
        <w:rPr>
          <w:rFonts w:ascii="Arial" w:hAnsi="Arial" w:cs="Arial"/>
        </w:rPr>
      </w:pPr>
      <w:r w:rsidRPr="00FC0717">
        <w:rPr>
          <w:rFonts w:ascii="Arial" w:hAnsi="Arial" w:cs="Arial"/>
        </w:rPr>
        <w:t>Ponuditelj je dužan u c</w:t>
      </w:r>
      <w:r w:rsidR="00EF05C3" w:rsidRPr="00FC0717">
        <w:rPr>
          <w:rFonts w:ascii="Arial" w:hAnsi="Arial" w:cs="Arial"/>
        </w:rPr>
        <w:t>i</w:t>
      </w:r>
      <w:r w:rsidRPr="00FC0717">
        <w:rPr>
          <w:rFonts w:ascii="Arial" w:hAnsi="Arial" w:cs="Arial"/>
        </w:rPr>
        <w:t xml:space="preserve">jelosti ispuniti stavke na način kako je utvrđeno u Troškovniku, te se </w:t>
      </w:r>
      <w:r w:rsidR="00EF05C3" w:rsidRPr="00FC0717">
        <w:rPr>
          <w:rFonts w:ascii="Arial" w:hAnsi="Arial" w:cs="Arial"/>
        </w:rPr>
        <w:t>n</w:t>
      </w:r>
      <w:r w:rsidRPr="00FC0717">
        <w:rPr>
          <w:rFonts w:ascii="Arial" w:hAnsi="Arial" w:cs="Arial"/>
        </w:rPr>
        <w:t xml:space="preserve">a njemu ne smiju mijenjati količine ili opisi navedeni u pojedinim stavkama. </w:t>
      </w:r>
    </w:p>
    <w:p w14:paraId="646F48AB" w14:textId="77777777" w:rsidR="00CD5CD7" w:rsidRPr="00FC0717" w:rsidRDefault="00CD5CD7" w:rsidP="00FC0717">
      <w:pPr>
        <w:pStyle w:val="Tijeloteksta"/>
        <w:ind w:right="837"/>
        <w:jc w:val="both"/>
        <w:rPr>
          <w:rFonts w:ascii="Arial" w:hAnsi="Arial" w:cs="Arial"/>
        </w:rPr>
      </w:pPr>
    </w:p>
    <w:p w14:paraId="1C43BC30" w14:textId="77777777" w:rsidR="00CD5CD7" w:rsidRPr="00FC0717" w:rsidRDefault="00000000" w:rsidP="00FC0717">
      <w:pPr>
        <w:pStyle w:val="Tijeloteksta"/>
        <w:jc w:val="both"/>
        <w:rPr>
          <w:rFonts w:ascii="Arial" w:hAnsi="Arial" w:cs="Arial"/>
        </w:rPr>
      </w:pPr>
      <w:r w:rsidRPr="00FC0717">
        <w:rPr>
          <w:rFonts w:ascii="Arial" w:hAnsi="Arial" w:cs="Arial"/>
        </w:rPr>
        <w:t>Ponuditelj u Troškovniku ukupnu cijenu ponude bez PDV-a  izračunava kao umnožak količine stavke i jedinične cijene stavke.</w:t>
      </w:r>
    </w:p>
    <w:p w14:paraId="6D973EC6" w14:textId="77777777" w:rsidR="00CD5CD7" w:rsidRPr="00FC0717" w:rsidRDefault="00CD5CD7" w:rsidP="00FC0717">
      <w:pPr>
        <w:pStyle w:val="Tijeloteksta"/>
        <w:ind w:right="837"/>
        <w:jc w:val="both"/>
        <w:rPr>
          <w:rFonts w:ascii="Arial" w:hAnsi="Arial" w:cs="Arial"/>
        </w:rPr>
      </w:pPr>
    </w:p>
    <w:p w14:paraId="5E501AC1" w14:textId="77777777" w:rsidR="00CD5CD7" w:rsidRPr="00FC0717" w:rsidRDefault="00000000" w:rsidP="00FC0717">
      <w:pPr>
        <w:pStyle w:val="Tijeloteksta"/>
        <w:jc w:val="both"/>
        <w:rPr>
          <w:rFonts w:ascii="Arial" w:hAnsi="Arial" w:cs="Arial"/>
        </w:rPr>
      </w:pPr>
      <w:r w:rsidRPr="00FC0717">
        <w:rPr>
          <w:rFonts w:ascii="Arial" w:hAnsi="Arial" w:cs="Arial"/>
        </w:rPr>
        <w:t xml:space="preserve">Ako Ponuditelj ne dostavi Troškovnik ili promijeni tekst/količine  navedene u  Troškovniku, smatrat će se da je takva ponuda nepotpuna i bit će odbijena. </w:t>
      </w:r>
    </w:p>
    <w:p w14:paraId="421F3C73" w14:textId="77777777" w:rsidR="00CD5CD7" w:rsidRPr="00FC0717" w:rsidRDefault="00CD5CD7" w:rsidP="00FC0717">
      <w:pPr>
        <w:pStyle w:val="Tijeloteksta"/>
        <w:rPr>
          <w:rFonts w:ascii="Arial" w:hAnsi="Arial" w:cs="Arial"/>
        </w:rPr>
      </w:pPr>
    </w:p>
    <w:p w14:paraId="435ED58E" w14:textId="77777777" w:rsidR="00CD5CD7" w:rsidRPr="00FC0717" w:rsidRDefault="00000000" w:rsidP="00FC0717">
      <w:pPr>
        <w:pStyle w:val="Tijeloteksta"/>
        <w:shd w:val="clear" w:color="auto" w:fill="DEEAF6"/>
        <w:rPr>
          <w:rFonts w:ascii="Arial" w:hAnsi="Arial" w:cs="Arial"/>
          <w:b/>
        </w:rPr>
      </w:pPr>
      <w:r w:rsidRPr="00FC0717">
        <w:rPr>
          <w:rFonts w:ascii="Arial" w:hAnsi="Arial" w:cs="Arial"/>
          <w:b/>
        </w:rPr>
        <w:t>2.6. Mjesto izvršenja ugovora</w:t>
      </w:r>
    </w:p>
    <w:p w14:paraId="283370E5" w14:textId="77777777" w:rsidR="00CD5CD7" w:rsidRPr="00FC0717" w:rsidRDefault="00CD5CD7" w:rsidP="00FC0717">
      <w:pPr>
        <w:pStyle w:val="Tijeloteksta"/>
        <w:rPr>
          <w:rFonts w:ascii="Arial" w:hAnsi="Arial" w:cs="Arial"/>
          <w:b/>
        </w:rPr>
      </w:pPr>
    </w:p>
    <w:p w14:paraId="587EBF88" w14:textId="77777777" w:rsidR="00CD5CD7" w:rsidRPr="00FC0717" w:rsidRDefault="00000000" w:rsidP="00FC0717">
      <w:pPr>
        <w:pStyle w:val="Tijeloteksta"/>
        <w:jc w:val="both"/>
        <w:rPr>
          <w:rFonts w:ascii="Arial" w:hAnsi="Arial" w:cs="Arial"/>
        </w:rPr>
      </w:pPr>
      <w:r w:rsidRPr="00FC0717">
        <w:rPr>
          <w:rFonts w:ascii="Arial" w:hAnsi="Arial" w:cs="Arial"/>
        </w:rPr>
        <w:t xml:space="preserve">Na adresi Naručitelja: Grad Drniš, Trg kralja Tomislava 1, 22 320 Drniš. </w:t>
      </w:r>
    </w:p>
    <w:p w14:paraId="1186A30B" w14:textId="77777777" w:rsidR="00CD5CD7" w:rsidRPr="00FC0717" w:rsidRDefault="00CD5CD7" w:rsidP="00FC0717">
      <w:pPr>
        <w:pStyle w:val="Tijeloteksta"/>
        <w:jc w:val="both"/>
        <w:rPr>
          <w:rFonts w:ascii="Arial" w:hAnsi="Arial" w:cs="Arial"/>
        </w:rPr>
      </w:pPr>
    </w:p>
    <w:p w14:paraId="7529A047" w14:textId="77777777" w:rsidR="00CD5CD7" w:rsidRPr="00FC0717" w:rsidRDefault="00000000" w:rsidP="00FC0717">
      <w:pPr>
        <w:pStyle w:val="Tijeloteksta"/>
        <w:shd w:val="clear" w:color="auto" w:fill="DEEAF6"/>
        <w:rPr>
          <w:rFonts w:ascii="Arial" w:hAnsi="Arial" w:cs="Arial"/>
          <w:b/>
        </w:rPr>
      </w:pPr>
      <w:r w:rsidRPr="00FC0717">
        <w:rPr>
          <w:rFonts w:ascii="Arial" w:hAnsi="Arial" w:cs="Arial"/>
          <w:b/>
        </w:rPr>
        <w:t>2.7. Rok početka i završetka izvršenja ugovora</w:t>
      </w:r>
    </w:p>
    <w:p w14:paraId="58F6C857" w14:textId="77777777" w:rsidR="00CD5CD7" w:rsidRPr="00FC0717" w:rsidRDefault="00CD5CD7" w:rsidP="00FC0717">
      <w:pPr>
        <w:pStyle w:val="Tijeloteksta"/>
        <w:jc w:val="both"/>
        <w:rPr>
          <w:rFonts w:ascii="Arial" w:hAnsi="Arial" w:cs="Arial"/>
        </w:rPr>
      </w:pPr>
    </w:p>
    <w:p w14:paraId="0E7097E3" w14:textId="77777777" w:rsidR="00CD5CD7" w:rsidRPr="00FC0717" w:rsidRDefault="00000000" w:rsidP="00FC0717">
      <w:pPr>
        <w:pStyle w:val="Tijeloteksta"/>
        <w:jc w:val="both"/>
        <w:rPr>
          <w:rFonts w:ascii="Arial" w:hAnsi="Arial" w:cs="Arial"/>
        </w:rPr>
      </w:pPr>
      <w:r w:rsidRPr="00FC0717">
        <w:rPr>
          <w:rFonts w:ascii="Arial" w:hAnsi="Arial" w:cs="Arial"/>
        </w:rPr>
        <w:t>Ugovor se sklapa na razdoblje od 12 mjeseci.</w:t>
      </w:r>
    </w:p>
    <w:p w14:paraId="107F909F" w14:textId="77777777" w:rsidR="00CD5CD7" w:rsidRPr="00FC0717" w:rsidRDefault="00CD5CD7" w:rsidP="00FC0717">
      <w:pPr>
        <w:pStyle w:val="Tijeloteksta"/>
        <w:jc w:val="both"/>
        <w:rPr>
          <w:rFonts w:ascii="Arial" w:hAnsi="Arial" w:cs="Arial"/>
        </w:rPr>
      </w:pPr>
    </w:p>
    <w:p w14:paraId="08DBDD3C" w14:textId="77777777" w:rsidR="00CD5CD7" w:rsidRPr="00FC0717" w:rsidRDefault="00000000" w:rsidP="00FC0717">
      <w:pPr>
        <w:pStyle w:val="Tijeloteksta"/>
        <w:jc w:val="both"/>
        <w:rPr>
          <w:rFonts w:ascii="Arial" w:hAnsi="Arial" w:cs="Arial"/>
        </w:rPr>
      </w:pPr>
      <w:r w:rsidRPr="00FC0717">
        <w:rPr>
          <w:rFonts w:ascii="Arial" w:hAnsi="Arial" w:cs="Arial"/>
        </w:rPr>
        <w:t xml:space="preserve">Početak isporuke je odmah po obostranom potpisu ugovora sve do isteka roka trajanja ugovora. </w:t>
      </w:r>
    </w:p>
    <w:p w14:paraId="75C3067C" w14:textId="77777777" w:rsidR="00CD5CD7" w:rsidRPr="00FC0717" w:rsidRDefault="00CD5CD7" w:rsidP="00FC0717">
      <w:pPr>
        <w:pStyle w:val="Tijeloteksta"/>
        <w:jc w:val="both"/>
        <w:rPr>
          <w:rFonts w:ascii="Arial" w:hAnsi="Arial" w:cs="Arial"/>
        </w:rPr>
      </w:pPr>
    </w:p>
    <w:p w14:paraId="55DCAC05" w14:textId="77777777" w:rsidR="00CD5CD7" w:rsidRPr="00FC0717" w:rsidRDefault="00000000" w:rsidP="00FC0717">
      <w:pPr>
        <w:pStyle w:val="Tijeloteksta"/>
        <w:jc w:val="both"/>
        <w:rPr>
          <w:rFonts w:ascii="Arial" w:hAnsi="Arial" w:cs="Arial"/>
        </w:rPr>
      </w:pPr>
      <w:r w:rsidRPr="00FC0717">
        <w:rPr>
          <w:rFonts w:ascii="Arial" w:hAnsi="Arial" w:cs="Arial"/>
        </w:rPr>
        <w:t xml:space="preserve">Isporuka lož ulja vršit će se periodično sukladno narudžbama Naručitelja  kroz cijelo vrijeme trajanja ugovora.  </w:t>
      </w:r>
    </w:p>
    <w:p w14:paraId="0DC02817" w14:textId="77777777" w:rsidR="00CD5CD7" w:rsidRPr="00FC0717" w:rsidRDefault="00000000" w:rsidP="00FC0717">
      <w:pPr>
        <w:pStyle w:val="Tijeloteksta"/>
        <w:jc w:val="both"/>
        <w:rPr>
          <w:rFonts w:ascii="Arial" w:hAnsi="Arial" w:cs="Arial"/>
        </w:rPr>
      </w:pPr>
      <w:r w:rsidRPr="00FC0717">
        <w:rPr>
          <w:rFonts w:ascii="Arial" w:hAnsi="Arial" w:cs="Arial"/>
        </w:rPr>
        <w:t>Naručenu robu odabrani ponuditelj mora isporučiti u roku od 2 (dva) radna dana od dana zaprimanja narudžbe.</w:t>
      </w:r>
    </w:p>
    <w:p w14:paraId="1FCEBFE4" w14:textId="77777777" w:rsidR="00CD5CD7" w:rsidRPr="00FC0717" w:rsidRDefault="00CD5CD7" w:rsidP="00FC0717">
      <w:pPr>
        <w:pStyle w:val="Tijeloteksta"/>
        <w:rPr>
          <w:rFonts w:ascii="Arial" w:eastAsia="Calibri" w:hAnsi="Arial" w:cs="Arial"/>
        </w:rPr>
      </w:pPr>
    </w:p>
    <w:p w14:paraId="59A456E2" w14:textId="77777777" w:rsidR="00CD5CD7" w:rsidRPr="00FC0717" w:rsidRDefault="00000000" w:rsidP="00FC0717">
      <w:pPr>
        <w:pStyle w:val="Tijeloteksta"/>
        <w:shd w:val="clear" w:color="auto" w:fill="DEEAF6"/>
        <w:rPr>
          <w:rFonts w:ascii="Arial" w:eastAsia="Calibri" w:hAnsi="Arial" w:cs="Arial"/>
          <w:b/>
        </w:rPr>
      </w:pPr>
      <w:r w:rsidRPr="00FC0717">
        <w:rPr>
          <w:rFonts w:ascii="Arial" w:eastAsia="Calibri" w:hAnsi="Arial" w:cs="Arial"/>
          <w:b/>
        </w:rPr>
        <w:t>3. OSNOVE ZA ISKLJUČENJE GOSPODARSKOG SUBJEKTA</w:t>
      </w:r>
      <w:bookmarkStart w:id="0" w:name="_Ref500231468"/>
      <w:bookmarkStart w:id="1" w:name="_Toc54592839"/>
    </w:p>
    <w:p w14:paraId="10A5F9C4" w14:textId="77777777" w:rsidR="00CD5CD7" w:rsidRPr="00FC0717" w:rsidRDefault="00CD5CD7" w:rsidP="00FC0717">
      <w:pPr>
        <w:pStyle w:val="Tijeloteksta"/>
        <w:rPr>
          <w:rFonts w:ascii="Arial" w:eastAsia="Calibri" w:hAnsi="Arial" w:cs="Arial"/>
          <w:b/>
        </w:rPr>
      </w:pPr>
    </w:p>
    <w:p w14:paraId="4A6B89A0" w14:textId="77777777" w:rsidR="00CD5CD7" w:rsidRPr="00FC0717" w:rsidRDefault="00000000" w:rsidP="00FC0717">
      <w:pPr>
        <w:pStyle w:val="Tijeloteksta"/>
        <w:shd w:val="clear" w:color="auto" w:fill="DEEAF6"/>
        <w:rPr>
          <w:rFonts w:ascii="Arial" w:eastAsia="Calibri" w:hAnsi="Arial" w:cs="Arial"/>
          <w:b/>
        </w:rPr>
      </w:pPr>
      <w:r w:rsidRPr="00FC0717">
        <w:rPr>
          <w:rFonts w:ascii="Arial" w:eastAsia="Calibri" w:hAnsi="Arial" w:cs="Arial"/>
          <w:b/>
        </w:rPr>
        <w:t>3.1. Plaćene dospjele porezne obveze i obveze  mirovinskog i zdravstvenog osiguranja</w:t>
      </w:r>
    </w:p>
    <w:p w14:paraId="1A8BAC86" w14:textId="77777777" w:rsidR="00CD5CD7" w:rsidRPr="00FC0717" w:rsidRDefault="00CD5CD7" w:rsidP="00FC0717">
      <w:pPr>
        <w:pStyle w:val="Tijeloteksta"/>
        <w:rPr>
          <w:rFonts w:ascii="Arial" w:eastAsia="Calibri" w:hAnsi="Arial" w:cs="Arial"/>
          <w:b/>
        </w:rPr>
      </w:pPr>
    </w:p>
    <w:p w14:paraId="7B664BA5" w14:textId="77777777" w:rsidR="00CD5CD7" w:rsidRPr="00FC0717" w:rsidRDefault="00000000" w:rsidP="00FC0717">
      <w:pPr>
        <w:pStyle w:val="Tijeloteksta"/>
        <w:jc w:val="both"/>
        <w:rPr>
          <w:rFonts w:ascii="Arial" w:eastAsia="Calibri" w:hAnsi="Arial" w:cs="Arial"/>
        </w:rPr>
      </w:pPr>
      <w:r w:rsidRPr="00FC0717">
        <w:rPr>
          <w:rFonts w:ascii="Arial" w:eastAsia="Calibri" w:hAnsi="Arial" w:cs="Arial"/>
        </w:rPr>
        <w:t xml:space="preserve">Naručitelj će isključiti gospodarskog subjekta iz postupka ove nabave ako  utvrdi da gospodarski subjekt  nije ispunio obveze plaćanja dospjelih poreznih obveza i obveza za mirovinsko i zdravstveno osiguranje: </w:t>
      </w:r>
    </w:p>
    <w:p w14:paraId="1E70F746" w14:textId="77777777" w:rsidR="00CD5CD7" w:rsidRPr="00FC0717" w:rsidRDefault="00CD5CD7" w:rsidP="00FC0717">
      <w:pPr>
        <w:pStyle w:val="Tijeloteksta"/>
        <w:rPr>
          <w:rFonts w:ascii="Arial" w:eastAsia="Calibri" w:hAnsi="Arial" w:cs="Arial"/>
          <w:b/>
        </w:rPr>
      </w:pPr>
    </w:p>
    <w:bookmarkEnd w:id="0"/>
    <w:bookmarkEnd w:id="1"/>
    <w:p w14:paraId="6ECAF57E" w14:textId="77777777" w:rsidR="00CD5CD7" w:rsidRPr="00FC0717" w:rsidRDefault="00000000" w:rsidP="00FC0717">
      <w:pPr>
        <w:numPr>
          <w:ilvl w:val="0"/>
          <w:numId w:val="3"/>
        </w:numPr>
        <w:spacing w:after="120" w:line="276" w:lineRule="auto"/>
        <w:ind w:left="0" w:firstLine="0"/>
        <w:jc w:val="both"/>
        <w:textAlignment w:val="auto"/>
        <w:rPr>
          <w:rFonts w:ascii="Arial" w:hAnsi="Arial" w:cs="Arial"/>
        </w:rPr>
      </w:pPr>
      <w:r w:rsidRPr="00FC0717">
        <w:rPr>
          <w:rFonts w:ascii="Arial" w:hAnsi="Arial" w:cs="Arial"/>
        </w:rPr>
        <w:t>u Republici Hrvatskoj, ako gospodarski subjekt ima poslovni nastan u Republici Hrvatskoj, ili</w:t>
      </w:r>
    </w:p>
    <w:p w14:paraId="7B38E465" w14:textId="77777777" w:rsidR="00CD5CD7" w:rsidRPr="00FC0717" w:rsidRDefault="00000000" w:rsidP="00FC0717">
      <w:pPr>
        <w:numPr>
          <w:ilvl w:val="0"/>
          <w:numId w:val="3"/>
        </w:numPr>
        <w:spacing w:after="120" w:line="276" w:lineRule="auto"/>
        <w:ind w:left="0" w:firstLine="0"/>
        <w:jc w:val="both"/>
        <w:textAlignment w:val="auto"/>
        <w:rPr>
          <w:rFonts w:ascii="Arial" w:hAnsi="Arial" w:cs="Arial"/>
        </w:rPr>
      </w:pPr>
      <w:r w:rsidRPr="00FC0717">
        <w:rPr>
          <w:rFonts w:ascii="Arial" w:hAnsi="Arial" w:cs="Arial"/>
        </w:rPr>
        <w:t>u Republici Hrvatskoj ili u državi poslovnog nastana gospodarskog subjekta, ako gospodarski subjekt nema poslovni nastan u Republici Hrvatskoj.</w:t>
      </w:r>
    </w:p>
    <w:p w14:paraId="509F002F" w14:textId="77777777" w:rsidR="00CD5CD7" w:rsidRPr="00FC0717" w:rsidRDefault="00000000" w:rsidP="00FC0717">
      <w:pPr>
        <w:jc w:val="both"/>
        <w:rPr>
          <w:rFonts w:ascii="Arial" w:eastAsia="Times New Roman" w:hAnsi="Arial" w:cs="Arial"/>
        </w:rPr>
      </w:pPr>
      <w:r w:rsidRPr="00FC0717">
        <w:rPr>
          <w:rFonts w:ascii="Arial" w:eastAsia="Times New Roman" w:hAnsi="Arial" w:cs="Arial"/>
        </w:rPr>
        <w:t>Iznimno, Naručitelj neće isključiti gospodarskog subjekta iz postupka nabave ako mu sukladno posebnom propisu plaćanje obveza nije dopušteno, ili mu je odobrena odgoda plaćanja.</w:t>
      </w:r>
    </w:p>
    <w:p w14:paraId="7ED6F0E6" w14:textId="77777777" w:rsidR="00CD5CD7" w:rsidRPr="00FC0717" w:rsidRDefault="00CD5CD7" w:rsidP="00FC0717">
      <w:pPr>
        <w:jc w:val="both"/>
        <w:rPr>
          <w:rFonts w:ascii="Arial" w:eastAsia="Times New Roman" w:hAnsi="Arial" w:cs="Arial"/>
        </w:rPr>
      </w:pPr>
    </w:p>
    <w:p w14:paraId="16E4A1FE" w14:textId="77777777" w:rsidR="00CD5CD7" w:rsidRPr="00FC0717" w:rsidRDefault="00000000" w:rsidP="00FC0717">
      <w:pPr>
        <w:jc w:val="both"/>
        <w:rPr>
          <w:rFonts w:ascii="Arial" w:hAnsi="Arial" w:cs="Arial"/>
        </w:rPr>
      </w:pPr>
      <w:r w:rsidRPr="00FC0717">
        <w:rPr>
          <w:rFonts w:ascii="Arial" w:hAnsi="Arial" w:cs="Arial"/>
          <w:b/>
          <w:bCs/>
          <w:i/>
        </w:rPr>
        <w:t xml:space="preserve">Naručitelj prihvaća kao preliminaran dokaz potvrdu porezne uprave ili drugog nadležnog tijela u državi poslovnog nastana gospodarskog subjekta  kojom se dokazuje da ne postoje navedene osnove za isključenje, </w:t>
      </w:r>
      <w:r w:rsidRPr="00FC0717">
        <w:rPr>
          <w:rFonts w:ascii="Arial" w:hAnsi="Arial" w:cs="Arial"/>
          <w:b/>
          <w:bCs/>
          <w:i/>
          <w:u w:val="single"/>
        </w:rPr>
        <w:t>ne stariju od dana početka postupka ove nabave (dan slanja ovog Poziva na dostavu ponuda).</w:t>
      </w:r>
    </w:p>
    <w:p w14:paraId="5C273941" w14:textId="77777777" w:rsidR="00CD5CD7" w:rsidRPr="00FC0717" w:rsidRDefault="00CD5CD7" w:rsidP="00FC0717">
      <w:pPr>
        <w:jc w:val="both"/>
        <w:rPr>
          <w:rFonts w:ascii="Arial" w:eastAsia="Times New Roman" w:hAnsi="Arial" w:cs="Arial"/>
          <w:spacing w:val="1"/>
        </w:rPr>
      </w:pPr>
    </w:p>
    <w:p w14:paraId="67CC645A" w14:textId="77777777" w:rsidR="00CD5CD7" w:rsidRPr="00FC0717" w:rsidRDefault="00CD5CD7" w:rsidP="00FC0717">
      <w:pPr>
        <w:pStyle w:val="Tijeloteksta"/>
        <w:jc w:val="both"/>
        <w:rPr>
          <w:rFonts w:ascii="Arial" w:eastAsia="Calibri" w:hAnsi="Arial" w:cs="Arial"/>
          <w:b/>
        </w:rPr>
      </w:pPr>
    </w:p>
    <w:p w14:paraId="2732C68F" w14:textId="77777777" w:rsidR="00CD5CD7" w:rsidRPr="00FC0717" w:rsidRDefault="00000000" w:rsidP="00FC0717">
      <w:pPr>
        <w:shd w:val="clear" w:color="auto" w:fill="DEEAF6"/>
        <w:jc w:val="both"/>
        <w:rPr>
          <w:rFonts w:ascii="Arial" w:hAnsi="Arial" w:cs="Arial"/>
          <w:b/>
        </w:rPr>
      </w:pPr>
      <w:r w:rsidRPr="00FC0717">
        <w:rPr>
          <w:rFonts w:ascii="Arial" w:hAnsi="Arial" w:cs="Arial"/>
          <w:b/>
        </w:rPr>
        <w:t>4. KRITERIJ ZA ODABIR GOSPODARSKOG SUBJEKTA (UVJETI SPOSOBNOSTI)</w:t>
      </w:r>
    </w:p>
    <w:p w14:paraId="61F82B12" w14:textId="77777777" w:rsidR="00CD5CD7" w:rsidRPr="00FC0717" w:rsidRDefault="00CD5CD7" w:rsidP="00FC0717">
      <w:pPr>
        <w:jc w:val="both"/>
        <w:rPr>
          <w:rFonts w:ascii="Arial" w:hAnsi="Arial" w:cs="Arial"/>
          <w:b/>
        </w:rPr>
      </w:pPr>
    </w:p>
    <w:p w14:paraId="08994A8D" w14:textId="77777777" w:rsidR="00CD5CD7" w:rsidRPr="00FC0717" w:rsidRDefault="00000000" w:rsidP="00FC0717">
      <w:pPr>
        <w:shd w:val="clear" w:color="auto" w:fill="DEEAF6"/>
        <w:spacing w:after="120" w:line="220" w:lineRule="atLeast"/>
        <w:jc w:val="both"/>
        <w:rPr>
          <w:rFonts w:ascii="Arial" w:hAnsi="Arial" w:cs="Arial"/>
          <w:b/>
        </w:rPr>
      </w:pPr>
      <w:r w:rsidRPr="00FC0717">
        <w:rPr>
          <w:rFonts w:ascii="Arial" w:hAnsi="Arial" w:cs="Arial"/>
          <w:b/>
        </w:rPr>
        <w:t>4.1. Sposobnost za obavljanje profesionalne djelatnosti</w:t>
      </w:r>
    </w:p>
    <w:p w14:paraId="7BCDC41B" w14:textId="77777777" w:rsidR="00CD5CD7" w:rsidRPr="00FC0717" w:rsidRDefault="00000000" w:rsidP="00FC0717">
      <w:pPr>
        <w:jc w:val="both"/>
        <w:rPr>
          <w:rFonts w:ascii="Arial" w:hAnsi="Arial" w:cs="Arial"/>
        </w:rPr>
      </w:pPr>
      <w:r w:rsidRPr="00FC0717">
        <w:rPr>
          <w:rFonts w:ascii="Arial" w:hAnsi="Arial" w:cs="Arial"/>
        </w:rPr>
        <w:t xml:space="preserve">Svaki ponuditelj i član zajednice ponuditelja mora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 Izvod, odnosno izjava, može se dostaviti u neovjerenoj preslici i </w:t>
      </w:r>
      <w:r w:rsidRPr="00FC0717">
        <w:rPr>
          <w:rFonts w:ascii="Arial" w:hAnsi="Arial" w:cs="Arial"/>
          <w:b/>
        </w:rPr>
        <w:t>ne smije biti starije od dana početka postupka ove nabave (dan slanja ovog Poziva na dostavu ponuda).</w:t>
      </w:r>
    </w:p>
    <w:p w14:paraId="1FE94B8D" w14:textId="77777777" w:rsidR="00CD5CD7" w:rsidRPr="00FC0717" w:rsidRDefault="00CD5CD7" w:rsidP="00FC0717">
      <w:pPr>
        <w:jc w:val="both"/>
        <w:rPr>
          <w:rFonts w:ascii="Arial" w:hAnsi="Arial" w:cs="Arial"/>
          <w:b/>
          <w:i/>
        </w:rPr>
      </w:pPr>
    </w:p>
    <w:p w14:paraId="540430EB" w14:textId="77777777" w:rsidR="00CD5CD7" w:rsidRPr="00FC0717" w:rsidRDefault="00CD5CD7" w:rsidP="00FC0717">
      <w:pPr>
        <w:jc w:val="both"/>
        <w:rPr>
          <w:rFonts w:ascii="Arial" w:hAnsi="Arial" w:cs="Arial"/>
        </w:rPr>
      </w:pPr>
    </w:p>
    <w:p w14:paraId="3FD59943" w14:textId="77777777" w:rsidR="00CD5CD7" w:rsidRPr="00FC0717" w:rsidRDefault="00000000" w:rsidP="00FC0717">
      <w:pPr>
        <w:shd w:val="clear" w:color="auto" w:fill="DEEAF6"/>
        <w:jc w:val="both"/>
        <w:rPr>
          <w:rFonts w:ascii="Arial" w:hAnsi="Arial" w:cs="Arial"/>
          <w:b/>
        </w:rPr>
      </w:pPr>
      <w:r w:rsidRPr="00FC0717">
        <w:rPr>
          <w:rFonts w:ascii="Arial" w:hAnsi="Arial" w:cs="Arial"/>
          <w:b/>
        </w:rPr>
        <w:t>4.2. Dozvola za obavljanje energetske djelatnosti trgovine na veliko naftnim derivatima</w:t>
      </w:r>
    </w:p>
    <w:p w14:paraId="00657CC8" w14:textId="77777777" w:rsidR="00CD5CD7" w:rsidRPr="00FC0717" w:rsidRDefault="00CD5CD7" w:rsidP="00FC0717">
      <w:pPr>
        <w:jc w:val="both"/>
        <w:rPr>
          <w:rFonts w:ascii="Arial" w:hAnsi="Arial" w:cs="Arial"/>
        </w:rPr>
      </w:pPr>
    </w:p>
    <w:p w14:paraId="5070A52D" w14:textId="77777777" w:rsidR="00CD5CD7" w:rsidRPr="00FC0717" w:rsidRDefault="00000000" w:rsidP="00FC0717">
      <w:pPr>
        <w:jc w:val="both"/>
        <w:rPr>
          <w:rFonts w:ascii="Arial" w:hAnsi="Arial" w:cs="Arial"/>
        </w:rPr>
      </w:pPr>
      <w:r w:rsidRPr="00FC0717">
        <w:rPr>
          <w:rFonts w:ascii="Arial" w:hAnsi="Arial" w:cs="Arial"/>
        </w:rPr>
        <w:t>Gospodarski subjekt mora dokazati da ima  dozvolu (rješenje) Hrvatske energetske regulatorne agencije  za obavljanje energetske djelatnosti  trgovine na veliko naftnim derivatima  sukladno Zakonu o energiji (NN 120/12, 14/14, 95/15,102/15,68/18).</w:t>
      </w:r>
    </w:p>
    <w:p w14:paraId="0C7D82BF" w14:textId="77777777" w:rsidR="00CD5CD7" w:rsidRPr="00FC0717" w:rsidRDefault="00CD5CD7" w:rsidP="00FC0717">
      <w:pPr>
        <w:jc w:val="both"/>
        <w:rPr>
          <w:rFonts w:ascii="Arial" w:hAnsi="Arial" w:cs="Arial"/>
          <w:color w:val="FF0000"/>
        </w:rPr>
      </w:pPr>
    </w:p>
    <w:p w14:paraId="460DA19E" w14:textId="77777777" w:rsidR="00CD5CD7" w:rsidRPr="00FC0717" w:rsidRDefault="00000000" w:rsidP="00FC0717">
      <w:pPr>
        <w:shd w:val="clear" w:color="auto" w:fill="DEEAF6"/>
        <w:suppressAutoHyphens w:val="0"/>
        <w:spacing w:after="120" w:line="220" w:lineRule="atLeast"/>
        <w:jc w:val="both"/>
        <w:rPr>
          <w:rFonts w:ascii="Arial" w:eastAsia="Times New Roman" w:hAnsi="Arial" w:cs="Arial"/>
          <w:b/>
        </w:rPr>
      </w:pPr>
      <w:r w:rsidRPr="00FC0717">
        <w:rPr>
          <w:rFonts w:ascii="Arial" w:eastAsia="Times New Roman" w:hAnsi="Arial" w:cs="Arial"/>
          <w:b/>
        </w:rPr>
        <w:t>5. PODACI O PONUDI</w:t>
      </w:r>
    </w:p>
    <w:p w14:paraId="13FE0823" w14:textId="77777777" w:rsidR="00CD5CD7" w:rsidRPr="00FC0717" w:rsidRDefault="00CD5CD7" w:rsidP="00FC0717">
      <w:pPr>
        <w:suppressAutoHyphens w:val="0"/>
        <w:spacing w:after="120" w:line="220" w:lineRule="atLeast"/>
        <w:jc w:val="both"/>
        <w:rPr>
          <w:rFonts w:ascii="Arial" w:eastAsia="Times New Roman" w:hAnsi="Arial" w:cs="Arial"/>
          <w:b/>
        </w:rPr>
      </w:pPr>
    </w:p>
    <w:p w14:paraId="138AE31C" w14:textId="77777777" w:rsidR="00CD5CD7" w:rsidRPr="00FC0717" w:rsidRDefault="00000000" w:rsidP="00FC0717">
      <w:pPr>
        <w:shd w:val="clear" w:color="auto" w:fill="DEEAF6"/>
        <w:suppressAutoHyphens w:val="0"/>
        <w:spacing w:after="120" w:line="220" w:lineRule="atLeast"/>
        <w:jc w:val="both"/>
        <w:rPr>
          <w:rFonts w:ascii="Arial" w:eastAsia="Times New Roman" w:hAnsi="Arial" w:cs="Arial"/>
          <w:b/>
        </w:rPr>
      </w:pPr>
      <w:r w:rsidRPr="00FC0717">
        <w:rPr>
          <w:rFonts w:ascii="Arial" w:eastAsia="Times New Roman" w:hAnsi="Arial" w:cs="Arial"/>
          <w:b/>
        </w:rPr>
        <w:t>5.1. Oblik, sadržaj i način izrade ponude</w:t>
      </w:r>
    </w:p>
    <w:p w14:paraId="52376C15" w14:textId="7AF9601F" w:rsidR="00CD5CD7" w:rsidRDefault="00000000" w:rsidP="00E7056B">
      <w:pPr>
        <w:jc w:val="both"/>
        <w:rPr>
          <w:rFonts w:ascii="Arial" w:hAnsi="Arial" w:cs="Arial"/>
        </w:rPr>
      </w:pPr>
      <w:r w:rsidRPr="00E7056B">
        <w:rPr>
          <w:rFonts w:ascii="Arial" w:hAnsi="Arial" w:cs="Arial"/>
        </w:rPr>
        <w:t xml:space="preserve">Ponuditelj se pri izradi ponude mora pridržavati zahtjeva i uvjeta iz ovog Poziva. Propisani tekst Poziva ne smije se mijenjati i nadopunjavati. </w:t>
      </w:r>
    </w:p>
    <w:p w14:paraId="59B4AC56" w14:textId="77777777" w:rsidR="00E7056B" w:rsidRPr="00E7056B" w:rsidRDefault="00E7056B" w:rsidP="00E7056B">
      <w:pPr>
        <w:jc w:val="both"/>
        <w:rPr>
          <w:rFonts w:ascii="Arial" w:hAnsi="Arial" w:cs="Arial"/>
        </w:rPr>
      </w:pPr>
    </w:p>
    <w:p w14:paraId="5D360EAF" w14:textId="77777777" w:rsidR="00CD5CD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Ponuda mora sadržavati:</w:t>
      </w:r>
    </w:p>
    <w:p w14:paraId="7DDE449C" w14:textId="77777777" w:rsidR="00CD5CD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1. Popunjen  Ponudbeni list,</w:t>
      </w:r>
    </w:p>
    <w:p w14:paraId="52FB0A3C" w14:textId="3D1FE291" w:rsidR="00CD5CD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2. Popunjen  Troškovnik</w:t>
      </w:r>
      <w:r w:rsidR="00807A5C">
        <w:rPr>
          <w:rFonts w:ascii="Arial" w:eastAsia="Times New Roman" w:hAnsi="Arial" w:cs="Arial"/>
        </w:rPr>
        <w:t xml:space="preserve"> u xls. formatu</w:t>
      </w:r>
      <w:r w:rsidRPr="00FC0717">
        <w:rPr>
          <w:rFonts w:ascii="Arial" w:eastAsia="Times New Roman" w:hAnsi="Arial" w:cs="Arial"/>
        </w:rPr>
        <w:t>,</w:t>
      </w:r>
    </w:p>
    <w:p w14:paraId="03C4797D" w14:textId="77777777" w:rsidR="00CD5CD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3. Traženi dokazi iz točke 3.,</w:t>
      </w:r>
    </w:p>
    <w:p w14:paraId="23757426" w14:textId="77777777" w:rsidR="00CD5CD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4. Traženi dokazi iz točke 4.,</w:t>
      </w:r>
    </w:p>
    <w:p w14:paraId="6BF59112" w14:textId="77777777" w:rsidR="00CD5CD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 xml:space="preserve">5. Ostalo traženo ovim Pozivom na dostavu ponuda. </w:t>
      </w:r>
    </w:p>
    <w:p w14:paraId="46CB5361" w14:textId="77777777" w:rsidR="00CD5CD7" w:rsidRPr="00FC0717" w:rsidRDefault="00CD5CD7" w:rsidP="00FC0717">
      <w:pPr>
        <w:suppressAutoHyphens w:val="0"/>
        <w:spacing w:after="120" w:line="220" w:lineRule="atLeast"/>
        <w:jc w:val="both"/>
        <w:rPr>
          <w:rFonts w:ascii="Arial" w:eastAsia="Times New Roman" w:hAnsi="Arial" w:cs="Arial"/>
        </w:rPr>
      </w:pPr>
    </w:p>
    <w:p w14:paraId="014A8330" w14:textId="77777777" w:rsidR="00CD5CD7" w:rsidRPr="00FC0717" w:rsidRDefault="00000000" w:rsidP="00FC0717">
      <w:pPr>
        <w:shd w:val="clear" w:color="auto" w:fill="DEEAF6"/>
        <w:suppressAutoHyphens w:val="0"/>
        <w:spacing w:after="120" w:line="220" w:lineRule="atLeast"/>
        <w:jc w:val="both"/>
        <w:rPr>
          <w:rFonts w:ascii="Arial" w:eastAsia="Times New Roman" w:hAnsi="Arial" w:cs="Arial"/>
          <w:b/>
        </w:rPr>
      </w:pPr>
      <w:r w:rsidRPr="00FC0717">
        <w:rPr>
          <w:rFonts w:ascii="Arial" w:eastAsia="Times New Roman" w:hAnsi="Arial" w:cs="Arial"/>
          <w:b/>
        </w:rPr>
        <w:t>5.2. Način dostave</w:t>
      </w:r>
    </w:p>
    <w:p w14:paraId="22977ED6" w14:textId="6CC27C2E" w:rsidR="00CD5CD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Ponuditelj svoju ponudu dostav</w:t>
      </w:r>
      <w:r w:rsidR="00FC0717" w:rsidRPr="00FC0717">
        <w:rPr>
          <w:rFonts w:ascii="Arial" w:eastAsia="Times New Roman" w:hAnsi="Arial" w:cs="Arial"/>
        </w:rPr>
        <w:t>lja na email:</w:t>
      </w:r>
      <w:r w:rsidR="00807A5C">
        <w:rPr>
          <w:rFonts w:ascii="Arial" w:eastAsia="Times New Roman" w:hAnsi="Arial" w:cs="Arial"/>
        </w:rPr>
        <w:t xml:space="preserve"> </w:t>
      </w:r>
      <w:hyperlink r:id="rId11" w:history="1">
        <w:r w:rsidR="00807A5C" w:rsidRPr="00CB4443">
          <w:rPr>
            <w:rStyle w:val="Hiperveza"/>
            <w:rFonts w:ascii="Arial" w:eastAsia="Times New Roman" w:hAnsi="Arial" w:cs="Arial"/>
          </w:rPr>
          <w:t>marina.brakus@drnis.hr</w:t>
        </w:r>
      </w:hyperlink>
      <w:r w:rsidR="00807A5C">
        <w:rPr>
          <w:rFonts w:ascii="Arial" w:eastAsia="Times New Roman" w:hAnsi="Arial" w:cs="Arial"/>
        </w:rPr>
        <w:t xml:space="preserve"> sa svim</w:t>
      </w:r>
      <w:r w:rsidR="00FC0717" w:rsidRPr="00FC0717">
        <w:rPr>
          <w:rFonts w:ascii="Arial" w:eastAsia="Times New Roman" w:hAnsi="Arial" w:cs="Arial"/>
        </w:rPr>
        <w:t xml:space="preserve"> traženim prilozima iz točke 5.1.</w:t>
      </w:r>
      <w:r w:rsidR="00B0273A">
        <w:rPr>
          <w:rFonts w:ascii="Arial" w:eastAsia="Times New Roman" w:hAnsi="Arial" w:cs="Arial"/>
        </w:rPr>
        <w:t xml:space="preserve"> ove Dokumentacije.</w:t>
      </w:r>
    </w:p>
    <w:p w14:paraId="6E316B10" w14:textId="00FE57EF" w:rsidR="00E7056B" w:rsidRPr="00B0273A" w:rsidRDefault="00E7056B" w:rsidP="00FC0717">
      <w:pPr>
        <w:suppressAutoHyphens w:val="0"/>
        <w:spacing w:after="120" w:line="220" w:lineRule="atLeast"/>
        <w:jc w:val="both"/>
        <w:rPr>
          <w:rFonts w:ascii="Arial" w:eastAsia="Times New Roman" w:hAnsi="Arial" w:cs="Arial"/>
          <w:u w:val="single"/>
        </w:rPr>
      </w:pPr>
      <w:r w:rsidRPr="00B0273A">
        <w:rPr>
          <w:rFonts w:ascii="Arial" w:eastAsia="Times New Roman" w:hAnsi="Arial" w:cs="Arial"/>
          <w:u w:val="single"/>
        </w:rPr>
        <w:lastRenderedPageBreak/>
        <w:t>U Predmet emaila potrebno je upisati: PONUDA- LOŽ ULJE JN 38/25</w:t>
      </w:r>
      <w:r w:rsidR="00B0273A" w:rsidRPr="00B0273A">
        <w:rPr>
          <w:rFonts w:ascii="Arial" w:eastAsia="Times New Roman" w:hAnsi="Arial" w:cs="Arial"/>
          <w:u w:val="single"/>
        </w:rPr>
        <w:t>.</w:t>
      </w:r>
    </w:p>
    <w:p w14:paraId="7A3B1B41" w14:textId="3F4C64B3" w:rsidR="00CD5CD7" w:rsidRPr="00112AB6" w:rsidRDefault="00000000" w:rsidP="00112AB6">
      <w:pPr>
        <w:pStyle w:val="Bezproreda"/>
        <w:jc w:val="both"/>
        <w:rPr>
          <w:rFonts w:ascii="Arial" w:hAnsi="Arial" w:cs="Arial"/>
        </w:rPr>
      </w:pPr>
      <w:r w:rsidRPr="00112AB6">
        <w:rPr>
          <w:rFonts w:ascii="Arial" w:hAnsi="Arial" w:cs="Arial"/>
        </w:rPr>
        <w:t>Naručitelj neće prihvatiti ponudu koja ne ispunjava uvjete i zahtjeve vezane uz predmet nabave iz ovog Poziva.</w:t>
      </w:r>
    </w:p>
    <w:p w14:paraId="48917A88" w14:textId="77777777" w:rsidR="00CD5CD7" w:rsidRPr="00FC0717" w:rsidRDefault="00000000" w:rsidP="00FC0717">
      <w:pPr>
        <w:suppressAutoHyphens w:val="0"/>
        <w:spacing w:after="120" w:line="220" w:lineRule="atLeast"/>
        <w:rPr>
          <w:rFonts w:ascii="Arial" w:eastAsia="Times New Roman" w:hAnsi="Arial" w:cs="Arial"/>
        </w:rPr>
      </w:pPr>
      <w:r w:rsidRPr="00FC0717">
        <w:rPr>
          <w:rFonts w:ascii="Arial" w:eastAsia="Times New Roman" w:hAnsi="Arial" w:cs="Arial"/>
        </w:rPr>
        <w:t xml:space="preserve"> </w:t>
      </w:r>
    </w:p>
    <w:p w14:paraId="10169F3B" w14:textId="77777777" w:rsidR="00CD5CD7" w:rsidRPr="00FC0717" w:rsidRDefault="00000000" w:rsidP="00FC0717">
      <w:pPr>
        <w:shd w:val="clear" w:color="auto" w:fill="DEEAF6"/>
        <w:suppressAutoHyphens w:val="0"/>
        <w:spacing w:after="120" w:line="220" w:lineRule="atLeast"/>
        <w:rPr>
          <w:rFonts w:ascii="Arial" w:eastAsia="Times New Roman" w:hAnsi="Arial" w:cs="Arial"/>
          <w:b/>
        </w:rPr>
      </w:pPr>
      <w:r w:rsidRPr="00FC0717">
        <w:rPr>
          <w:rFonts w:ascii="Arial" w:eastAsia="Times New Roman" w:hAnsi="Arial" w:cs="Arial"/>
          <w:b/>
        </w:rPr>
        <w:t>5.3. Dopustivost alternativnih ponuda</w:t>
      </w:r>
    </w:p>
    <w:p w14:paraId="4EE75C85" w14:textId="77777777" w:rsidR="00CD5CD7" w:rsidRPr="00FC0717" w:rsidRDefault="00000000" w:rsidP="00FC0717">
      <w:pPr>
        <w:suppressAutoHyphens w:val="0"/>
        <w:spacing w:after="120" w:line="220" w:lineRule="atLeast"/>
        <w:rPr>
          <w:rFonts w:ascii="Arial" w:hAnsi="Arial" w:cs="Arial"/>
        </w:rPr>
      </w:pPr>
      <w:r w:rsidRPr="00FC0717">
        <w:rPr>
          <w:rFonts w:ascii="Arial" w:eastAsia="Times New Roman" w:hAnsi="Arial" w:cs="Arial"/>
        </w:rPr>
        <w:t>Alternativne ponude nisu dopuštene.</w:t>
      </w:r>
    </w:p>
    <w:p w14:paraId="1CD53C1A" w14:textId="77777777" w:rsidR="00CD5CD7" w:rsidRPr="00FC0717" w:rsidRDefault="00CD5CD7" w:rsidP="00FC0717">
      <w:pPr>
        <w:suppressAutoHyphens w:val="0"/>
        <w:spacing w:after="120" w:line="220" w:lineRule="atLeast"/>
        <w:rPr>
          <w:rFonts w:ascii="Arial" w:eastAsia="Times New Roman" w:hAnsi="Arial" w:cs="Arial"/>
        </w:rPr>
      </w:pPr>
    </w:p>
    <w:p w14:paraId="3B6F667F" w14:textId="77777777" w:rsidR="00CD5CD7" w:rsidRPr="00FC0717" w:rsidRDefault="00000000" w:rsidP="00FC0717">
      <w:pPr>
        <w:shd w:val="clear" w:color="auto" w:fill="DEEAF6"/>
        <w:suppressAutoHyphens w:val="0"/>
        <w:spacing w:after="120" w:line="220" w:lineRule="atLeast"/>
        <w:rPr>
          <w:rFonts w:ascii="Arial" w:eastAsia="Times New Roman" w:hAnsi="Arial" w:cs="Arial"/>
          <w:b/>
        </w:rPr>
      </w:pPr>
      <w:r w:rsidRPr="00FC0717">
        <w:rPr>
          <w:rFonts w:ascii="Arial" w:eastAsia="Times New Roman" w:hAnsi="Arial" w:cs="Arial"/>
          <w:b/>
        </w:rPr>
        <w:t>5.4. Način određivanja cijene ponude</w:t>
      </w:r>
    </w:p>
    <w:p w14:paraId="411731E7" w14:textId="77777777" w:rsidR="00FC071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 xml:space="preserve">U cijenu ponude moraju biti uračunati svi troškovi, prijevoz, režijski troškovi, troškovi osiguranja do mjesta isporuke, troškovi agencije, pristojbe, takse i sl. koje iziskuje isporuka lož ulja FCO na lokacije korisnika. Ukoliko ponuditelj odobrava popust naručitelju, iskazat će ga zasebno i uključit će ga u ukupnu cijenu ponude. </w:t>
      </w:r>
    </w:p>
    <w:p w14:paraId="3E6690BE" w14:textId="77777777" w:rsidR="00FC071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Odobreni popust izražava se u postotku (%) i u aps</w:t>
      </w:r>
      <w:r w:rsidR="00FC0717" w:rsidRPr="00FC0717">
        <w:rPr>
          <w:rFonts w:ascii="Arial" w:eastAsia="Times New Roman" w:hAnsi="Arial" w:cs="Arial"/>
        </w:rPr>
        <w:t>olutnom</w:t>
      </w:r>
      <w:r w:rsidRPr="00FC0717">
        <w:rPr>
          <w:rFonts w:ascii="Arial" w:eastAsia="Times New Roman" w:hAnsi="Arial" w:cs="Arial"/>
        </w:rPr>
        <w:t xml:space="preserve"> iznosu. Odobreni popust ponuditelj je obvezan iskazati prilikom svake isporuke. Ponuditelj će u troškovniku predmeta nabave </w:t>
      </w:r>
    </w:p>
    <w:p w14:paraId="4443EB78" w14:textId="77777777" w:rsidR="00FC071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 xml:space="preserve">upisati jediničnu cijenu lož ulja  </w:t>
      </w:r>
      <w:r w:rsidRPr="00FC0717">
        <w:rPr>
          <w:rFonts w:ascii="Arial" w:eastAsia="Times New Roman" w:hAnsi="Arial" w:cs="Arial"/>
          <w:b/>
          <w:u w:val="single"/>
        </w:rPr>
        <w:t>važeću na dan objave ovog Poziva na dostavu ponuda</w:t>
      </w:r>
      <w:r w:rsidRPr="00FC0717">
        <w:rPr>
          <w:rFonts w:ascii="Arial" w:eastAsia="Times New Roman" w:hAnsi="Arial" w:cs="Arial"/>
        </w:rPr>
        <w:t>. Cijena ponude se izražava za cijeli predmet nabave za koji se daje ponuda.</w:t>
      </w:r>
    </w:p>
    <w:p w14:paraId="769CCDE0" w14:textId="77777777" w:rsidR="00FC0717" w:rsidRPr="00112AB6" w:rsidRDefault="00000000" w:rsidP="00112AB6">
      <w:pPr>
        <w:pStyle w:val="Bezproreda"/>
        <w:jc w:val="both"/>
        <w:rPr>
          <w:rFonts w:ascii="Arial" w:hAnsi="Arial" w:cs="Arial"/>
        </w:rPr>
      </w:pPr>
      <w:r w:rsidRPr="00112AB6">
        <w:rPr>
          <w:rFonts w:ascii="Arial" w:hAnsi="Arial" w:cs="Arial"/>
        </w:rPr>
        <w:t xml:space="preserve">Ponuda se dostavlja s cijenom izraženom  bez PDV-a u koju su uračunati svi troškovi, </w:t>
      </w:r>
    </w:p>
    <w:p w14:paraId="3BBBE0B1" w14:textId="1E567A41" w:rsidR="00CD5CD7" w:rsidRPr="00112AB6" w:rsidRDefault="00000000" w:rsidP="00112AB6">
      <w:pPr>
        <w:pStyle w:val="Bezproreda"/>
        <w:jc w:val="both"/>
        <w:rPr>
          <w:rFonts w:ascii="Arial" w:hAnsi="Arial" w:cs="Arial"/>
        </w:rPr>
      </w:pPr>
      <w:r w:rsidRPr="00112AB6">
        <w:rPr>
          <w:rFonts w:ascii="Arial" w:hAnsi="Arial" w:cs="Arial"/>
        </w:rPr>
        <w:t>uključujući i prijevoz do mjesta isporuke, trošarine, naknade i popusti, posebno iskazanim PDV-om, te ukupnom cijenom ponude sa PDV-om. Cijena je promjenjiva i određuje se sukladno Zakonu o tržištu nafte i naftnih derivata (NN 19/14, 73/17,96/19).</w:t>
      </w:r>
    </w:p>
    <w:p w14:paraId="31A7B5E0" w14:textId="77777777" w:rsidR="00CD5CD7" w:rsidRPr="00FC0717" w:rsidRDefault="00CD5CD7" w:rsidP="00FC0717">
      <w:pPr>
        <w:suppressAutoHyphens w:val="0"/>
        <w:spacing w:after="120" w:line="220" w:lineRule="atLeast"/>
        <w:rPr>
          <w:rFonts w:ascii="Arial" w:eastAsia="Times New Roman" w:hAnsi="Arial" w:cs="Arial"/>
        </w:rPr>
      </w:pPr>
    </w:p>
    <w:p w14:paraId="09F92879" w14:textId="77777777" w:rsidR="00CD5CD7" w:rsidRPr="00FC0717" w:rsidRDefault="00000000" w:rsidP="00FC0717">
      <w:pPr>
        <w:shd w:val="clear" w:color="auto" w:fill="DEEAF6"/>
        <w:suppressAutoHyphens w:val="0"/>
        <w:spacing w:after="120" w:line="220" w:lineRule="atLeast"/>
        <w:rPr>
          <w:rFonts w:ascii="Arial" w:eastAsia="Times New Roman" w:hAnsi="Arial" w:cs="Arial"/>
          <w:b/>
        </w:rPr>
      </w:pPr>
      <w:r w:rsidRPr="00FC0717">
        <w:rPr>
          <w:rFonts w:ascii="Arial" w:eastAsia="Times New Roman" w:hAnsi="Arial" w:cs="Arial"/>
          <w:b/>
        </w:rPr>
        <w:t>5.5. Valuta ponude</w:t>
      </w:r>
    </w:p>
    <w:p w14:paraId="3692521F" w14:textId="77777777" w:rsidR="00CD5CD7" w:rsidRPr="00FC0717" w:rsidRDefault="00000000" w:rsidP="00FC0717">
      <w:pPr>
        <w:suppressAutoHyphens w:val="0"/>
        <w:spacing w:after="120" w:line="220" w:lineRule="atLeast"/>
        <w:rPr>
          <w:rFonts w:ascii="Arial" w:eastAsia="Times New Roman" w:hAnsi="Arial" w:cs="Arial"/>
        </w:rPr>
      </w:pPr>
      <w:r w:rsidRPr="00FC0717">
        <w:rPr>
          <w:rFonts w:ascii="Arial" w:eastAsia="Times New Roman" w:hAnsi="Arial" w:cs="Arial"/>
        </w:rPr>
        <w:t>Ponuditelj izražava cijenu ponude u eurima (EUR).</w:t>
      </w:r>
    </w:p>
    <w:p w14:paraId="26653087" w14:textId="77777777" w:rsidR="00CD5CD7" w:rsidRPr="00FC0717" w:rsidRDefault="00000000" w:rsidP="00FC0717">
      <w:pPr>
        <w:shd w:val="clear" w:color="auto" w:fill="DEEAF6"/>
        <w:suppressAutoHyphens w:val="0"/>
        <w:spacing w:after="120" w:line="220" w:lineRule="atLeast"/>
        <w:rPr>
          <w:rFonts w:ascii="Arial" w:eastAsia="Times New Roman" w:hAnsi="Arial" w:cs="Arial"/>
          <w:b/>
        </w:rPr>
      </w:pPr>
      <w:r w:rsidRPr="00FC0717">
        <w:rPr>
          <w:rFonts w:ascii="Arial" w:eastAsia="Times New Roman" w:hAnsi="Arial" w:cs="Arial"/>
          <w:b/>
        </w:rPr>
        <w:t>5.6. Kriterij odabira ponude</w:t>
      </w:r>
    </w:p>
    <w:p w14:paraId="1303668A" w14:textId="77777777" w:rsidR="00CD5CD7" w:rsidRPr="00FC0717" w:rsidRDefault="00000000" w:rsidP="00FC0717">
      <w:pPr>
        <w:suppressAutoHyphens w:val="0"/>
        <w:spacing w:after="120" w:line="220" w:lineRule="atLeast"/>
        <w:jc w:val="both"/>
        <w:rPr>
          <w:rFonts w:ascii="Arial" w:hAnsi="Arial" w:cs="Arial"/>
        </w:rPr>
      </w:pPr>
      <w:r w:rsidRPr="00FC0717">
        <w:rPr>
          <w:rFonts w:ascii="Arial" w:eastAsia="Times New Roman" w:hAnsi="Arial" w:cs="Arial"/>
        </w:rPr>
        <w:t>Kriterij za odabir ponude je ekonomski najpovoljnija ponuda, tj. relevantni ponder cijene je 100% (najniža cijena valjane ponude).</w:t>
      </w:r>
    </w:p>
    <w:p w14:paraId="04817828" w14:textId="77777777" w:rsidR="00CD5CD7" w:rsidRPr="00FC0717" w:rsidRDefault="00000000" w:rsidP="00FC0717">
      <w:pPr>
        <w:shd w:val="clear" w:color="auto" w:fill="DEEAF6"/>
        <w:suppressAutoHyphens w:val="0"/>
        <w:spacing w:after="120" w:line="220" w:lineRule="atLeast"/>
        <w:jc w:val="both"/>
        <w:rPr>
          <w:rFonts w:ascii="Arial" w:eastAsia="Times New Roman" w:hAnsi="Arial" w:cs="Arial"/>
          <w:b/>
        </w:rPr>
      </w:pPr>
      <w:r w:rsidRPr="00FC0717">
        <w:rPr>
          <w:rFonts w:ascii="Arial" w:eastAsia="Times New Roman" w:hAnsi="Arial" w:cs="Arial"/>
          <w:b/>
        </w:rPr>
        <w:t>5.7. Jezik i pismo na kojem se izrađuje ponuda</w:t>
      </w:r>
    </w:p>
    <w:p w14:paraId="75EB3699" w14:textId="77777777" w:rsidR="00CD5CD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 xml:space="preserve">Ponuda se zajedno s pripadajućom dokumentacijom izrađuje na hrvatskom jeziku i                                    latiničnom pismu. </w:t>
      </w:r>
    </w:p>
    <w:p w14:paraId="5B9A81E4" w14:textId="77777777" w:rsidR="00CD5CD7" w:rsidRPr="00FC0717" w:rsidRDefault="00000000" w:rsidP="00FC0717">
      <w:pPr>
        <w:shd w:val="clear" w:color="auto" w:fill="DEEAF6"/>
        <w:suppressAutoHyphens w:val="0"/>
        <w:spacing w:after="120" w:line="220" w:lineRule="atLeast"/>
        <w:jc w:val="both"/>
        <w:rPr>
          <w:rFonts w:ascii="Arial" w:eastAsia="Times New Roman" w:hAnsi="Arial" w:cs="Arial"/>
          <w:b/>
        </w:rPr>
      </w:pPr>
      <w:r w:rsidRPr="00FC0717">
        <w:rPr>
          <w:rFonts w:ascii="Arial" w:eastAsia="Times New Roman" w:hAnsi="Arial" w:cs="Arial"/>
          <w:b/>
        </w:rPr>
        <w:t>5.8. Rok valjanosti ponude</w:t>
      </w:r>
    </w:p>
    <w:p w14:paraId="517600D6" w14:textId="77777777" w:rsidR="00CD5CD7" w:rsidRPr="00FC0717" w:rsidRDefault="00000000" w:rsidP="00FC0717">
      <w:pPr>
        <w:suppressAutoHyphens w:val="0"/>
        <w:spacing w:after="120" w:line="220" w:lineRule="atLeast"/>
        <w:jc w:val="both"/>
        <w:rPr>
          <w:rFonts w:ascii="Arial" w:hAnsi="Arial" w:cs="Arial"/>
        </w:rPr>
      </w:pPr>
      <w:r w:rsidRPr="00FC0717">
        <w:rPr>
          <w:rFonts w:ascii="Arial" w:eastAsia="Times New Roman" w:hAnsi="Arial" w:cs="Arial"/>
        </w:rPr>
        <w:t xml:space="preserve">Rok valjanosti ponude </w:t>
      </w:r>
      <w:r w:rsidRPr="00FC0717">
        <w:rPr>
          <w:rFonts w:ascii="Arial" w:eastAsia="Times New Roman" w:hAnsi="Arial" w:cs="Arial"/>
          <w:b/>
        </w:rPr>
        <w:t xml:space="preserve">ne smije </w:t>
      </w:r>
      <w:r w:rsidRPr="00FC0717">
        <w:rPr>
          <w:rFonts w:ascii="Arial" w:eastAsia="Times New Roman" w:hAnsi="Arial" w:cs="Arial"/>
        </w:rPr>
        <w:t xml:space="preserve">biti kraći od </w:t>
      </w:r>
      <w:r w:rsidRPr="00FC0717">
        <w:rPr>
          <w:rFonts w:ascii="Arial" w:eastAsia="Times New Roman" w:hAnsi="Arial" w:cs="Arial"/>
          <w:b/>
        </w:rPr>
        <w:t>60 dana</w:t>
      </w:r>
      <w:r w:rsidRPr="00FC0717">
        <w:rPr>
          <w:rFonts w:ascii="Arial" w:eastAsia="Times New Roman" w:hAnsi="Arial" w:cs="Arial"/>
        </w:rPr>
        <w:t xml:space="preserve"> od dana otvaranja ponuda.</w:t>
      </w:r>
    </w:p>
    <w:p w14:paraId="370AF8FF" w14:textId="77777777" w:rsidR="00CD5CD7" w:rsidRPr="00FC0717" w:rsidRDefault="00000000" w:rsidP="00FC0717">
      <w:pPr>
        <w:shd w:val="clear" w:color="auto" w:fill="DEEAF6"/>
        <w:suppressAutoHyphens w:val="0"/>
        <w:spacing w:after="120" w:line="220" w:lineRule="atLeast"/>
        <w:jc w:val="both"/>
        <w:rPr>
          <w:rFonts w:ascii="Arial" w:eastAsia="Times New Roman" w:hAnsi="Arial" w:cs="Arial"/>
          <w:b/>
        </w:rPr>
      </w:pPr>
      <w:r w:rsidRPr="00FC0717">
        <w:rPr>
          <w:rFonts w:ascii="Arial" w:eastAsia="Times New Roman" w:hAnsi="Arial" w:cs="Arial"/>
          <w:b/>
        </w:rPr>
        <w:t>6. JAMSTVA</w:t>
      </w:r>
    </w:p>
    <w:p w14:paraId="3AFF0DA7" w14:textId="77777777" w:rsidR="00CD5CD7" w:rsidRPr="00FC0717" w:rsidRDefault="00000000" w:rsidP="00FC0717">
      <w:pPr>
        <w:shd w:val="clear" w:color="auto" w:fill="DEEAF6"/>
        <w:jc w:val="both"/>
        <w:rPr>
          <w:rFonts w:ascii="Arial" w:hAnsi="Arial" w:cs="Arial"/>
          <w:b/>
        </w:rPr>
      </w:pPr>
      <w:r w:rsidRPr="00FC0717">
        <w:rPr>
          <w:rFonts w:ascii="Arial" w:hAnsi="Arial" w:cs="Arial"/>
          <w:b/>
        </w:rPr>
        <w:t>6.1. Vrsta sredstvo i uvjeti jamstva</w:t>
      </w:r>
    </w:p>
    <w:p w14:paraId="65BB904A" w14:textId="77777777" w:rsidR="00CD5CD7" w:rsidRPr="00FC0717" w:rsidRDefault="00CD5CD7" w:rsidP="00FC0717">
      <w:pPr>
        <w:jc w:val="both"/>
        <w:rPr>
          <w:rFonts w:ascii="Arial" w:hAnsi="Arial" w:cs="Arial"/>
          <w:b/>
        </w:rPr>
      </w:pPr>
    </w:p>
    <w:p w14:paraId="679B51CE" w14:textId="77777777" w:rsidR="00CD5CD7" w:rsidRPr="00FC0717" w:rsidRDefault="00000000" w:rsidP="00FC0717">
      <w:pPr>
        <w:jc w:val="both"/>
        <w:rPr>
          <w:rFonts w:ascii="Arial" w:hAnsi="Arial" w:cs="Arial"/>
        </w:rPr>
      </w:pPr>
      <w:r w:rsidRPr="00FC0717">
        <w:rPr>
          <w:rFonts w:ascii="Arial" w:hAnsi="Arial" w:cs="Arial"/>
        </w:rPr>
        <w:t xml:space="preserve">Neovisno o vrsti traženog jamstva, odabrani ponuditelj može uplatiti novčani polog u traženom iznosu. Polog se u odgovarajućem iznosu uplaćuje na žiro račun Grada Drniša IBAN: HR67 23900011809500006, model: HR 68, poziv na broj: 7242-OIB uplatitelja, svrha plaćanja: jamstvo za uredno ispunjenje ugovora. </w:t>
      </w:r>
    </w:p>
    <w:p w14:paraId="4C9E2D64" w14:textId="77777777" w:rsidR="00CD5CD7" w:rsidRPr="00FC0717" w:rsidRDefault="00CD5CD7" w:rsidP="00FC0717">
      <w:pPr>
        <w:jc w:val="both"/>
        <w:rPr>
          <w:rFonts w:ascii="Arial" w:hAnsi="Arial" w:cs="Arial"/>
        </w:rPr>
      </w:pPr>
    </w:p>
    <w:p w14:paraId="6B404232" w14:textId="77777777" w:rsidR="00CD5CD7" w:rsidRPr="00FC0717" w:rsidRDefault="00000000" w:rsidP="00FC0717">
      <w:pPr>
        <w:shd w:val="clear" w:color="auto" w:fill="DEEAF6"/>
        <w:jc w:val="both"/>
        <w:rPr>
          <w:rFonts w:ascii="Arial" w:hAnsi="Arial" w:cs="Arial"/>
          <w:b/>
        </w:rPr>
      </w:pPr>
      <w:r w:rsidRPr="00FC0717">
        <w:rPr>
          <w:rFonts w:ascii="Arial" w:hAnsi="Arial" w:cs="Arial"/>
          <w:b/>
        </w:rPr>
        <w:t>6.1.1. Jamstvo za uredno ispunjenje ugovora</w:t>
      </w:r>
    </w:p>
    <w:p w14:paraId="1B387572" w14:textId="77777777" w:rsidR="00CD5CD7" w:rsidRPr="00FC0717" w:rsidRDefault="00CD5CD7" w:rsidP="00FC0717">
      <w:pPr>
        <w:jc w:val="both"/>
        <w:rPr>
          <w:rFonts w:ascii="Arial" w:hAnsi="Arial" w:cs="Arial"/>
          <w:b/>
        </w:rPr>
      </w:pPr>
    </w:p>
    <w:p w14:paraId="5FFE64DD" w14:textId="77777777" w:rsidR="00CD5CD7" w:rsidRPr="00FC0717" w:rsidRDefault="00000000" w:rsidP="00FC0717">
      <w:pPr>
        <w:jc w:val="both"/>
        <w:rPr>
          <w:rFonts w:ascii="Arial" w:hAnsi="Arial" w:cs="Arial"/>
        </w:rPr>
      </w:pPr>
      <w:r w:rsidRPr="00FC0717">
        <w:rPr>
          <w:rFonts w:ascii="Arial" w:hAnsi="Arial" w:cs="Arial"/>
        </w:rPr>
        <w:t>Odabrani ponuditelj je obvezan najkasnije 10 (deset) dana od dana potpisivanja ugovora naručitelju dostaviti jamstvo za uredno ispunjenje ugovora u obliku bjanko zadužnice koja mora biti potvrđena kod javnog bilježnika i popunjena u skladu s Pravilnikom o obliku i sadržaju bjanko zadužnice (NN 115/12, 125/14, 82/17) u visini koja pokriva 10% (deset posto) ugovorne cijene bez PDV-a.</w:t>
      </w:r>
    </w:p>
    <w:p w14:paraId="3D7052F1" w14:textId="77777777" w:rsidR="00CD5CD7" w:rsidRPr="00FC0717" w:rsidRDefault="00CD5CD7" w:rsidP="00FC0717">
      <w:pPr>
        <w:jc w:val="both"/>
        <w:rPr>
          <w:rFonts w:ascii="Arial" w:hAnsi="Arial" w:cs="Arial"/>
        </w:rPr>
      </w:pPr>
    </w:p>
    <w:p w14:paraId="192ACD88" w14:textId="6223E3FE" w:rsidR="00CD5CD7" w:rsidRPr="00FC0717" w:rsidRDefault="00000000" w:rsidP="00FC0717">
      <w:pPr>
        <w:jc w:val="both"/>
        <w:rPr>
          <w:rFonts w:ascii="Arial" w:hAnsi="Arial" w:cs="Arial"/>
        </w:rPr>
      </w:pPr>
      <w:r w:rsidRPr="00FC0717">
        <w:rPr>
          <w:rFonts w:ascii="Arial" w:hAnsi="Arial" w:cs="Arial"/>
        </w:rPr>
        <w:t>Ako se radi o zajednici ponuditelja, jamstvo može dostaviti bilo koji član zajednice ponuditelja u c</w:t>
      </w:r>
      <w:r w:rsidR="00FC0717">
        <w:rPr>
          <w:rFonts w:ascii="Arial" w:hAnsi="Arial" w:cs="Arial"/>
        </w:rPr>
        <w:t>i</w:t>
      </w:r>
      <w:r w:rsidRPr="00FC0717">
        <w:rPr>
          <w:rFonts w:ascii="Arial" w:hAnsi="Arial" w:cs="Arial"/>
        </w:rPr>
        <w:t>jelosti  ili parcijalno s drugim članom,</w:t>
      </w:r>
      <w:r w:rsidR="00FC0717">
        <w:rPr>
          <w:rFonts w:ascii="Arial" w:hAnsi="Arial" w:cs="Arial"/>
        </w:rPr>
        <w:t xml:space="preserve"> </w:t>
      </w:r>
      <w:r w:rsidRPr="00FC0717">
        <w:rPr>
          <w:rFonts w:ascii="Arial" w:hAnsi="Arial" w:cs="Arial"/>
        </w:rPr>
        <w:t>ali pod uvjetom da jamstvo za uredno ispunjenje ugovora u bilo kojem slučaju treba pokrivati iznos od 10% (deset posto) ukupne vrijednosti ugovora bez PDV-a.</w:t>
      </w:r>
    </w:p>
    <w:p w14:paraId="1A1B960D" w14:textId="77777777" w:rsidR="00CD5CD7" w:rsidRPr="00FC0717" w:rsidRDefault="00CD5CD7" w:rsidP="00FC0717">
      <w:pPr>
        <w:jc w:val="both"/>
        <w:rPr>
          <w:rFonts w:ascii="Arial" w:hAnsi="Arial" w:cs="Arial"/>
        </w:rPr>
      </w:pPr>
    </w:p>
    <w:p w14:paraId="2F583AAE" w14:textId="77777777" w:rsidR="00CD5CD7" w:rsidRPr="00FC0717" w:rsidRDefault="00000000" w:rsidP="00FC0717">
      <w:pPr>
        <w:jc w:val="both"/>
        <w:rPr>
          <w:rFonts w:ascii="Arial" w:hAnsi="Arial" w:cs="Arial"/>
        </w:rPr>
      </w:pPr>
      <w:r w:rsidRPr="00FC0717">
        <w:rPr>
          <w:rFonts w:ascii="Arial" w:hAnsi="Arial" w:cs="Arial"/>
        </w:rPr>
        <w:t xml:space="preserve">Neiskorišteno jamstvo za uredno ispunjenje ugovora, vratit će se odabranom ponuditelju. </w:t>
      </w:r>
    </w:p>
    <w:p w14:paraId="66CFE366" w14:textId="77777777" w:rsidR="00CD5CD7" w:rsidRPr="00FC0717" w:rsidRDefault="00CD5CD7" w:rsidP="00FC0717">
      <w:pPr>
        <w:jc w:val="both"/>
        <w:rPr>
          <w:rFonts w:ascii="Arial" w:hAnsi="Arial" w:cs="Arial"/>
        </w:rPr>
      </w:pPr>
    </w:p>
    <w:p w14:paraId="5053B71D" w14:textId="77777777" w:rsidR="00CD5CD7" w:rsidRPr="00FC0717" w:rsidRDefault="00000000" w:rsidP="00FC0717">
      <w:pPr>
        <w:shd w:val="clear" w:color="auto" w:fill="DEEAF6"/>
        <w:jc w:val="both"/>
        <w:rPr>
          <w:rFonts w:ascii="Arial" w:hAnsi="Arial" w:cs="Arial"/>
          <w:b/>
        </w:rPr>
      </w:pPr>
      <w:r w:rsidRPr="00FC0717">
        <w:rPr>
          <w:rFonts w:ascii="Arial" w:hAnsi="Arial" w:cs="Arial"/>
          <w:b/>
        </w:rPr>
        <w:t>6.2. Datum, vrijeme i mjesto otvaranja ponuda</w:t>
      </w:r>
    </w:p>
    <w:p w14:paraId="36A4C56D" w14:textId="77777777" w:rsidR="00CD5CD7" w:rsidRPr="00FC0717" w:rsidRDefault="00CD5CD7" w:rsidP="00FC0717">
      <w:pPr>
        <w:jc w:val="both"/>
        <w:rPr>
          <w:rFonts w:ascii="Arial" w:hAnsi="Arial" w:cs="Arial"/>
          <w:b/>
        </w:rPr>
      </w:pPr>
    </w:p>
    <w:p w14:paraId="2E22A1E0" w14:textId="524970DC" w:rsidR="00FC0717" w:rsidRDefault="00000000" w:rsidP="00FC0717">
      <w:pPr>
        <w:jc w:val="both"/>
        <w:rPr>
          <w:rFonts w:ascii="Arial" w:hAnsi="Arial" w:cs="Arial"/>
        </w:rPr>
      </w:pPr>
      <w:r w:rsidRPr="00FC0717">
        <w:rPr>
          <w:rFonts w:ascii="Arial" w:hAnsi="Arial" w:cs="Arial"/>
        </w:rPr>
        <w:t>Ponude se dostavljaju na adresu Naručitelja,</w:t>
      </w:r>
      <w:r w:rsidR="00FC0717">
        <w:rPr>
          <w:rFonts w:ascii="Arial" w:hAnsi="Arial" w:cs="Arial"/>
        </w:rPr>
        <w:t xml:space="preserve"> e-mail: </w:t>
      </w:r>
      <w:hyperlink r:id="rId12" w:history="1">
        <w:r w:rsidR="00FC0717" w:rsidRPr="00FC0717">
          <w:rPr>
            <w:rStyle w:val="Hiperveza"/>
            <w:rFonts w:ascii="Arial" w:hAnsi="Arial" w:cs="Arial"/>
          </w:rPr>
          <w:t>marina.brakus@drnis</w:t>
        </w:r>
      </w:hyperlink>
    </w:p>
    <w:p w14:paraId="6A36C408" w14:textId="2F067266" w:rsidR="00CD5CD7" w:rsidRPr="00FC0717" w:rsidRDefault="00000000" w:rsidP="00FC0717">
      <w:pPr>
        <w:jc w:val="both"/>
        <w:rPr>
          <w:rFonts w:ascii="Arial" w:hAnsi="Arial" w:cs="Arial"/>
        </w:rPr>
      </w:pPr>
      <w:r w:rsidRPr="00FC0717">
        <w:rPr>
          <w:rFonts w:ascii="Arial" w:hAnsi="Arial" w:cs="Arial"/>
        </w:rPr>
        <w:t xml:space="preserve">zaključno </w:t>
      </w:r>
      <w:r w:rsidRPr="00FC0717">
        <w:rPr>
          <w:rFonts w:ascii="Arial" w:hAnsi="Arial" w:cs="Arial"/>
          <w:b/>
        </w:rPr>
        <w:t xml:space="preserve">do </w:t>
      </w:r>
      <w:r w:rsidR="00FC0717">
        <w:rPr>
          <w:rFonts w:ascii="Arial" w:hAnsi="Arial" w:cs="Arial"/>
          <w:b/>
        </w:rPr>
        <w:t>07</w:t>
      </w:r>
      <w:r w:rsidRPr="00FC0717">
        <w:rPr>
          <w:rFonts w:ascii="Arial" w:hAnsi="Arial" w:cs="Arial"/>
          <w:b/>
        </w:rPr>
        <w:t xml:space="preserve">. </w:t>
      </w:r>
      <w:r w:rsidR="00FC0717">
        <w:rPr>
          <w:rFonts w:ascii="Arial" w:hAnsi="Arial" w:cs="Arial"/>
          <w:b/>
        </w:rPr>
        <w:t>listopada</w:t>
      </w:r>
      <w:r w:rsidRPr="00FC0717">
        <w:rPr>
          <w:rFonts w:ascii="Arial" w:hAnsi="Arial" w:cs="Arial"/>
          <w:b/>
        </w:rPr>
        <w:t xml:space="preserve"> 202</w:t>
      </w:r>
      <w:r w:rsidR="00FC0717">
        <w:rPr>
          <w:rFonts w:ascii="Arial" w:hAnsi="Arial" w:cs="Arial"/>
          <w:b/>
        </w:rPr>
        <w:t>5</w:t>
      </w:r>
      <w:r w:rsidRPr="00FC0717">
        <w:rPr>
          <w:rFonts w:ascii="Arial" w:hAnsi="Arial" w:cs="Arial"/>
          <w:b/>
        </w:rPr>
        <w:t>. godine do 10:00 sati.</w:t>
      </w:r>
    </w:p>
    <w:p w14:paraId="520B5427" w14:textId="77777777" w:rsidR="00CD5CD7" w:rsidRPr="00FC0717" w:rsidRDefault="00CD5CD7" w:rsidP="00FC0717">
      <w:pPr>
        <w:jc w:val="both"/>
        <w:rPr>
          <w:rFonts w:ascii="Arial" w:hAnsi="Arial" w:cs="Arial"/>
        </w:rPr>
      </w:pPr>
    </w:p>
    <w:p w14:paraId="17A82F91" w14:textId="3A41F976" w:rsidR="00CD5CD7" w:rsidRPr="00FC0717" w:rsidRDefault="00000000" w:rsidP="00FC0717">
      <w:pPr>
        <w:jc w:val="both"/>
        <w:rPr>
          <w:rFonts w:ascii="Arial" w:hAnsi="Arial" w:cs="Arial"/>
        </w:rPr>
      </w:pPr>
      <w:r w:rsidRPr="00FC0717">
        <w:rPr>
          <w:rFonts w:ascii="Arial" w:hAnsi="Arial" w:cs="Arial"/>
        </w:rPr>
        <w:t xml:space="preserve">Do navedenog roka za dostavu ponude, ponuda mora biti dostavljena i zaprimljena </w:t>
      </w:r>
      <w:r w:rsidR="00FC0717">
        <w:rPr>
          <w:rFonts w:ascii="Arial" w:hAnsi="Arial" w:cs="Arial"/>
        </w:rPr>
        <w:t>na e-mail</w:t>
      </w:r>
      <w:r w:rsidR="00E7056B">
        <w:rPr>
          <w:rFonts w:ascii="Arial" w:hAnsi="Arial" w:cs="Arial"/>
        </w:rPr>
        <w:t xml:space="preserve"> Naručitelja</w:t>
      </w:r>
      <w:r w:rsidR="00FC0717">
        <w:rPr>
          <w:rFonts w:ascii="Arial" w:hAnsi="Arial" w:cs="Arial"/>
        </w:rPr>
        <w:t>.</w:t>
      </w:r>
      <w:r w:rsidRPr="00FC0717">
        <w:rPr>
          <w:rFonts w:ascii="Arial" w:hAnsi="Arial" w:cs="Arial"/>
        </w:rPr>
        <w:t xml:space="preserve"> </w:t>
      </w:r>
    </w:p>
    <w:p w14:paraId="2A358786" w14:textId="77777777" w:rsidR="00CD5CD7" w:rsidRPr="00FC0717" w:rsidRDefault="00CD5CD7" w:rsidP="00FC0717">
      <w:pPr>
        <w:jc w:val="both"/>
        <w:rPr>
          <w:rFonts w:ascii="Arial" w:hAnsi="Arial" w:cs="Arial"/>
        </w:rPr>
      </w:pPr>
    </w:p>
    <w:p w14:paraId="629CDBD8" w14:textId="35C9292B" w:rsidR="00CD5CD7" w:rsidRPr="00E7056B" w:rsidRDefault="00000000" w:rsidP="00FC0717">
      <w:pPr>
        <w:suppressAutoHyphens w:val="0"/>
        <w:spacing w:after="120" w:line="220" w:lineRule="atLeast"/>
        <w:jc w:val="both"/>
        <w:rPr>
          <w:rFonts w:ascii="Arial" w:eastAsia="Times New Roman" w:hAnsi="Arial" w:cs="Arial"/>
          <w:u w:val="single"/>
        </w:rPr>
      </w:pPr>
      <w:r w:rsidRPr="00E7056B">
        <w:rPr>
          <w:rFonts w:ascii="Arial" w:eastAsia="Times New Roman" w:hAnsi="Arial" w:cs="Arial"/>
          <w:u w:val="single"/>
        </w:rPr>
        <w:t xml:space="preserve">Ponude koje su stigle </w:t>
      </w:r>
      <w:r w:rsidR="00135908" w:rsidRPr="00E7056B">
        <w:rPr>
          <w:rFonts w:ascii="Arial" w:eastAsia="Times New Roman" w:hAnsi="Arial" w:cs="Arial"/>
          <w:u w:val="single"/>
        </w:rPr>
        <w:t xml:space="preserve">izvan </w:t>
      </w:r>
      <w:r w:rsidRPr="00E7056B">
        <w:rPr>
          <w:rFonts w:ascii="Arial" w:eastAsia="Times New Roman" w:hAnsi="Arial" w:cs="Arial"/>
          <w:u w:val="single"/>
        </w:rPr>
        <w:t>navedeno</w:t>
      </w:r>
      <w:r w:rsidR="00135908" w:rsidRPr="00E7056B">
        <w:rPr>
          <w:rFonts w:ascii="Arial" w:eastAsia="Times New Roman" w:hAnsi="Arial" w:cs="Arial"/>
          <w:u w:val="single"/>
        </w:rPr>
        <w:t>g</w:t>
      </w:r>
      <w:r w:rsidRPr="00E7056B">
        <w:rPr>
          <w:rFonts w:ascii="Arial" w:eastAsia="Times New Roman" w:hAnsi="Arial" w:cs="Arial"/>
          <w:u w:val="single"/>
        </w:rPr>
        <w:t xml:space="preserve"> rok</w:t>
      </w:r>
      <w:r w:rsidR="00135908" w:rsidRPr="00E7056B">
        <w:rPr>
          <w:rFonts w:ascii="Arial" w:eastAsia="Times New Roman" w:hAnsi="Arial" w:cs="Arial"/>
          <w:u w:val="single"/>
        </w:rPr>
        <w:t>a</w:t>
      </w:r>
      <w:r w:rsidRPr="00E7056B">
        <w:rPr>
          <w:rFonts w:ascii="Arial" w:eastAsia="Times New Roman" w:hAnsi="Arial" w:cs="Arial"/>
          <w:u w:val="single"/>
        </w:rPr>
        <w:t xml:space="preserve"> neće se </w:t>
      </w:r>
      <w:r w:rsidR="00135908" w:rsidRPr="00E7056B">
        <w:rPr>
          <w:rFonts w:ascii="Arial" w:eastAsia="Times New Roman" w:hAnsi="Arial" w:cs="Arial"/>
          <w:u w:val="single"/>
        </w:rPr>
        <w:t>razmatrati.</w:t>
      </w:r>
      <w:r w:rsidRPr="00E7056B">
        <w:rPr>
          <w:rFonts w:ascii="Arial" w:eastAsia="Times New Roman" w:hAnsi="Arial" w:cs="Arial"/>
          <w:u w:val="single"/>
        </w:rPr>
        <w:t xml:space="preserve"> </w:t>
      </w:r>
    </w:p>
    <w:p w14:paraId="36AAE834" w14:textId="77777777" w:rsidR="00CD5CD7" w:rsidRPr="00FC0717" w:rsidRDefault="00CD5CD7" w:rsidP="00FC0717">
      <w:pPr>
        <w:jc w:val="both"/>
        <w:rPr>
          <w:rFonts w:ascii="Arial" w:hAnsi="Arial" w:cs="Arial"/>
        </w:rPr>
      </w:pPr>
    </w:p>
    <w:p w14:paraId="4F23222F" w14:textId="77777777" w:rsidR="00CD5CD7" w:rsidRPr="00FC0717" w:rsidRDefault="00000000" w:rsidP="00FC0717">
      <w:pPr>
        <w:shd w:val="clear" w:color="auto" w:fill="DEEAF6"/>
        <w:jc w:val="both"/>
        <w:rPr>
          <w:rFonts w:ascii="Arial" w:hAnsi="Arial" w:cs="Arial"/>
          <w:b/>
        </w:rPr>
      </w:pPr>
      <w:r w:rsidRPr="00FC0717">
        <w:rPr>
          <w:rFonts w:ascii="Arial" w:hAnsi="Arial" w:cs="Arial"/>
          <w:b/>
        </w:rPr>
        <w:t xml:space="preserve">6.3. Rok za donošenje odluke o odabiru </w:t>
      </w:r>
    </w:p>
    <w:p w14:paraId="11E33939" w14:textId="77777777" w:rsidR="00CD5CD7" w:rsidRPr="00FC0717" w:rsidRDefault="00CD5CD7" w:rsidP="00FC0717">
      <w:pPr>
        <w:jc w:val="both"/>
        <w:rPr>
          <w:rFonts w:ascii="Arial" w:hAnsi="Arial" w:cs="Arial"/>
          <w:b/>
        </w:rPr>
      </w:pPr>
    </w:p>
    <w:p w14:paraId="5516F282" w14:textId="77777777" w:rsidR="00CD5CD7" w:rsidRPr="00FC0717" w:rsidRDefault="00000000" w:rsidP="00FC0717">
      <w:pPr>
        <w:rPr>
          <w:rFonts w:ascii="Arial" w:hAnsi="Arial" w:cs="Arial"/>
        </w:rPr>
      </w:pPr>
      <w:r w:rsidRPr="00FC0717">
        <w:rPr>
          <w:rFonts w:ascii="Arial" w:hAnsi="Arial" w:cs="Arial"/>
        </w:rPr>
        <w:t xml:space="preserve">30 dana od dana isteka roka za dostavu ponuda. </w:t>
      </w:r>
    </w:p>
    <w:p w14:paraId="6C6244E8" w14:textId="77777777" w:rsidR="00CD5CD7" w:rsidRPr="00FC0717" w:rsidRDefault="00CD5CD7" w:rsidP="00FC0717">
      <w:pPr>
        <w:jc w:val="both"/>
        <w:rPr>
          <w:rFonts w:ascii="Arial" w:hAnsi="Arial" w:cs="Arial"/>
        </w:rPr>
      </w:pPr>
    </w:p>
    <w:p w14:paraId="10FA76C3" w14:textId="77777777" w:rsidR="00CD5CD7" w:rsidRPr="00FC0717" w:rsidRDefault="00000000" w:rsidP="00FC0717">
      <w:pPr>
        <w:shd w:val="clear" w:color="auto" w:fill="DEEAF6"/>
        <w:jc w:val="both"/>
        <w:rPr>
          <w:rFonts w:ascii="Arial" w:hAnsi="Arial" w:cs="Arial"/>
          <w:b/>
        </w:rPr>
      </w:pPr>
      <w:r w:rsidRPr="00FC0717">
        <w:rPr>
          <w:rFonts w:ascii="Arial" w:hAnsi="Arial" w:cs="Arial"/>
          <w:b/>
        </w:rPr>
        <w:t>6.4. Rok, način i uvjeti plaćanja</w:t>
      </w:r>
    </w:p>
    <w:p w14:paraId="73AAE1B1" w14:textId="77777777" w:rsidR="00CD5CD7" w:rsidRPr="00FC0717" w:rsidRDefault="00CD5CD7" w:rsidP="00FC0717">
      <w:pPr>
        <w:suppressAutoHyphens w:val="0"/>
        <w:spacing w:after="120" w:line="220" w:lineRule="atLeast"/>
        <w:rPr>
          <w:rFonts w:ascii="Arial" w:eastAsia="Times New Roman" w:hAnsi="Arial" w:cs="Arial"/>
        </w:rPr>
      </w:pPr>
    </w:p>
    <w:p w14:paraId="7DA12EBF" w14:textId="346D983C" w:rsidR="00CD5CD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 xml:space="preserve">Plaćanje se obavlja na temelju uredno ispostavljenog eRačuna u roku od 30 (trideset) dana od dana dostave eRačuna prema Gradu Drnišu, Trg kralja Tomislava 1, 22 320 Drniš, OIB: 38309740312 na IBAN ponuditelja. </w:t>
      </w:r>
    </w:p>
    <w:p w14:paraId="2B8B4183" w14:textId="151E357D" w:rsidR="00CD5CD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 xml:space="preserve">Račun treba glasiti na: Grad Drniš, Trg kralja Tomislava 1, 22 320 Drniš, OIB: 38309740312, s pozivom na broj ugovora i mjestom isporuke robe. </w:t>
      </w:r>
    </w:p>
    <w:p w14:paraId="185CF644" w14:textId="77777777" w:rsidR="00CD5CD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 xml:space="preserve">Naručitelj ne predviđa plaćanje predujma. </w:t>
      </w:r>
    </w:p>
    <w:p w14:paraId="4160409B" w14:textId="7CC9F96C" w:rsidR="00CD5CD7" w:rsidRPr="00112AB6" w:rsidRDefault="00000000" w:rsidP="00112AB6">
      <w:pPr>
        <w:pStyle w:val="Bezproreda"/>
        <w:jc w:val="both"/>
        <w:rPr>
          <w:rFonts w:ascii="Arial" w:hAnsi="Arial" w:cs="Arial"/>
        </w:rPr>
      </w:pPr>
      <w:r w:rsidRPr="00112AB6">
        <w:rPr>
          <w:rFonts w:ascii="Arial" w:hAnsi="Arial" w:cs="Arial"/>
        </w:rPr>
        <w:t xml:space="preserve">Naručitelj ima pravo prigovora na zaprimljeni eRačun ako utvrdi nepravilnosti te pozvati </w:t>
      </w:r>
      <w:r w:rsidR="00135908" w:rsidRPr="00112AB6">
        <w:rPr>
          <w:rFonts w:ascii="Arial" w:hAnsi="Arial" w:cs="Arial"/>
        </w:rPr>
        <w:t>odabranog</w:t>
      </w:r>
      <w:r w:rsidRPr="00112AB6">
        <w:rPr>
          <w:rFonts w:ascii="Arial" w:hAnsi="Arial" w:cs="Arial"/>
        </w:rPr>
        <w:t xml:space="preserve"> ponuditelja da uočene nepravilnosti otkloni i objasni. U tom slučaju rok plaćanja počinje teći od dana zaprimanja ispravnog eRačuna. </w:t>
      </w:r>
    </w:p>
    <w:p w14:paraId="29C77B17" w14:textId="77777777" w:rsidR="00135908" w:rsidRPr="00FC0717" w:rsidRDefault="00135908" w:rsidP="00135908">
      <w:pPr>
        <w:suppressAutoHyphens w:val="0"/>
        <w:spacing w:after="120" w:line="220" w:lineRule="atLeast"/>
        <w:jc w:val="both"/>
        <w:rPr>
          <w:rFonts w:ascii="Arial" w:eastAsia="Times New Roman" w:hAnsi="Arial" w:cs="Arial"/>
        </w:rPr>
      </w:pPr>
    </w:p>
    <w:p w14:paraId="249B531A" w14:textId="77777777" w:rsidR="00CD5CD7" w:rsidRPr="00FC0717" w:rsidRDefault="00000000" w:rsidP="00FC0717">
      <w:pPr>
        <w:shd w:val="clear" w:color="auto" w:fill="DEEAF6"/>
        <w:suppressAutoHyphens w:val="0"/>
        <w:spacing w:after="120" w:line="220" w:lineRule="atLeast"/>
        <w:rPr>
          <w:rFonts w:ascii="Arial" w:eastAsia="Times New Roman" w:hAnsi="Arial" w:cs="Arial"/>
          <w:b/>
        </w:rPr>
      </w:pPr>
      <w:bookmarkStart w:id="2" w:name="_Hlk210229253"/>
      <w:r w:rsidRPr="00FC0717">
        <w:rPr>
          <w:rFonts w:ascii="Arial" w:eastAsia="Times New Roman" w:hAnsi="Arial" w:cs="Arial"/>
          <w:b/>
        </w:rPr>
        <w:t>6.5. Posebne odredbe</w:t>
      </w:r>
    </w:p>
    <w:bookmarkEnd w:id="2"/>
    <w:p w14:paraId="75CFC949" w14:textId="77777777" w:rsidR="00CD5CD7" w:rsidRPr="00FC0717" w:rsidRDefault="00000000"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 xml:space="preserve">Na Odluku o odabiru najpovoljnije ponude žalba nije dopuštena. </w:t>
      </w:r>
    </w:p>
    <w:p w14:paraId="3F69E23E" w14:textId="77777777" w:rsidR="00CD5CD7" w:rsidRDefault="00000000" w:rsidP="00E7056B">
      <w:pPr>
        <w:pStyle w:val="Bezproreda"/>
        <w:jc w:val="both"/>
        <w:rPr>
          <w:rFonts w:ascii="Arial" w:hAnsi="Arial" w:cs="Arial"/>
        </w:rPr>
      </w:pPr>
      <w:r w:rsidRPr="00E7056B">
        <w:rPr>
          <w:rFonts w:ascii="Arial" w:hAnsi="Arial" w:cs="Arial"/>
        </w:rPr>
        <w:t xml:space="preserve">Naručitelj zadržava pravo poništiti ovaj postupak nabave u bilo kojem trenutku, odnosno ne odabrati niti jednu ponudu, a sve bez ikakvih obveza ili naknada bilo koje vrste prema ponuditeljima. </w:t>
      </w:r>
    </w:p>
    <w:p w14:paraId="25242857" w14:textId="77777777" w:rsidR="00E7056B" w:rsidRPr="00E7056B" w:rsidRDefault="00E7056B" w:rsidP="00E7056B">
      <w:pPr>
        <w:pStyle w:val="Bezproreda"/>
        <w:jc w:val="both"/>
        <w:rPr>
          <w:rFonts w:ascii="Arial" w:hAnsi="Arial" w:cs="Arial"/>
        </w:rPr>
      </w:pPr>
    </w:p>
    <w:p w14:paraId="4598E9B7" w14:textId="6F75A6E9" w:rsidR="00E7056B" w:rsidRPr="00FC0717" w:rsidRDefault="00E7056B" w:rsidP="00E7056B">
      <w:pPr>
        <w:shd w:val="clear" w:color="auto" w:fill="DEEAF6"/>
        <w:suppressAutoHyphens w:val="0"/>
        <w:spacing w:after="120" w:line="220" w:lineRule="atLeast"/>
        <w:rPr>
          <w:rFonts w:ascii="Arial" w:eastAsia="Times New Roman" w:hAnsi="Arial" w:cs="Arial"/>
          <w:b/>
        </w:rPr>
      </w:pPr>
      <w:r w:rsidRPr="00FC0717">
        <w:rPr>
          <w:rFonts w:ascii="Arial" w:eastAsia="Times New Roman" w:hAnsi="Arial" w:cs="Arial"/>
          <w:b/>
        </w:rPr>
        <w:t>6.5. P</w:t>
      </w:r>
      <w:r>
        <w:rPr>
          <w:rFonts w:ascii="Arial" w:eastAsia="Times New Roman" w:hAnsi="Arial" w:cs="Arial"/>
          <w:b/>
        </w:rPr>
        <w:t>RILOZI</w:t>
      </w:r>
    </w:p>
    <w:p w14:paraId="4DDE774A" w14:textId="3E80968B" w:rsidR="00E7056B" w:rsidRDefault="00E7056B" w:rsidP="00FC0717">
      <w:pPr>
        <w:suppressAutoHyphens w:val="0"/>
        <w:spacing w:after="120" w:line="220" w:lineRule="atLeast"/>
        <w:jc w:val="both"/>
        <w:rPr>
          <w:rFonts w:ascii="Arial" w:eastAsia="Times New Roman" w:hAnsi="Arial" w:cs="Arial"/>
        </w:rPr>
      </w:pPr>
      <w:r>
        <w:rPr>
          <w:rFonts w:ascii="Arial" w:eastAsia="Times New Roman" w:hAnsi="Arial" w:cs="Arial"/>
        </w:rPr>
        <w:t>- Ponudbeni list</w:t>
      </w:r>
    </w:p>
    <w:p w14:paraId="2AFAA92E" w14:textId="3A1017A0" w:rsidR="00275255" w:rsidRDefault="00275255" w:rsidP="00FC0717">
      <w:pPr>
        <w:suppressAutoHyphens w:val="0"/>
        <w:spacing w:after="120" w:line="220" w:lineRule="atLeast"/>
        <w:jc w:val="both"/>
        <w:rPr>
          <w:rFonts w:ascii="Arial" w:eastAsia="Times New Roman" w:hAnsi="Arial" w:cs="Arial"/>
        </w:rPr>
      </w:pPr>
      <w:r>
        <w:rPr>
          <w:rFonts w:ascii="Arial" w:eastAsia="Times New Roman" w:hAnsi="Arial" w:cs="Arial"/>
        </w:rPr>
        <w:t>- Troškovnik u xls. formatu</w:t>
      </w:r>
    </w:p>
    <w:p w14:paraId="405B56CA" w14:textId="77777777" w:rsidR="00275255" w:rsidRDefault="00275255" w:rsidP="00FC0717">
      <w:pPr>
        <w:suppressAutoHyphens w:val="0"/>
        <w:spacing w:after="120" w:line="220" w:lineRule="atLeast"/>
        <w:jc w:val="both"/>
        <w:rPr>
          <w:rFonts w:ascii="Arial" w:eastAsia="Times New Roman" w:hAnsi="Arial" w:cs="Arial"/>
        </w:rPr>
      </w:pPr>
    </w:p>
    <w:p w14:paraId="7E15C1D4" w14:textId="16672FA4" w:rsidR="00275255" w:rsidRDefault="00275255">
      <w:pPr>
        <w:suppressAutoHyphens w:val="0"/>
        <w:spacing w:after="160"/>
        <w:rPr>
          <w:rFonts w:ascii="Arial" w:eastAsia="Times New Roman" w:hAnsi="Arial" w:cs="Arial"/>
        </w:rPr>
      </w:pPr>
      <w:r>
        <w:rPr>
          <w:rFonts w:ascii="Arial" w:eastAsia="Times New Roman" w:hAnsi="Arial" w:cs="Arial"/>
        </w:rPr>
        <w:br w:type="page"/>
      </w:r>
    </w:p>
    <w:p w14:paraId="1ADD0669" w14:textId="77777777" w:rsidR="00275255" w:rsidRDefault="00275255" w:rsidP="00275255">
      <w:pPr>
        <w:ind w:right="-5"/>
        <w:contextualSpacing/>
        <w:jc w:val="both"/>
        <w:rPr>
          <w:rFonts w:ascii="Arial" w:hAnsi="Arial" w:cs="Arial"/>
          <w:sz w:val="24"/>
          <w:szCs w:val="24"/>
        </w:rPr>
      </w:pPr>
    </w:p>
    <w:p w14:paraId="2C4BADBB" w14:textId="77777777" w:rsidR="00275255" w:rsidRDefault="00275255" w:rsidP="00275255">
      <w:pPr>
        <w:ind w:left="1080"/>
        <w:jc w:val="center"/>
        <w:rPr>
          <w:rFonts w:ascii="Arial" w:hAnsi="Arial" w:cs="Arial"/>
          <w:b/>
          <w:bCs/>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75255" w14:paraId="4255A035" w14:textId="77777777" w:rsidTr="009463D8">
        <w:trPr>
          <w:trHeight w:val="70"/>
        </w:trPr>
        <w:tc>
          <w:tcPr>
            <w:tcW w:w="9322" w:type="dxa"/>
          </w:tcPr>
          <w:p w14:paraId="6E54B2A0" w14:textId="77777777" w:rsidR="00275255" w:rsidRDefault="00275255" w:rsidP="009463D8">
            <w:pPr>
              <w:jc w:val="center"/>
              <w:rPr>
                <w:rFonts w:ascii="Times New Roman" w:hAnsi="Times New Roman"/>
                <w:b/>
                <w:sz w:val="28"/>
                <w:szCs w:val="28"/>
              </w:rPr>
            </w:pPr>
            <w:r>
              <w:rPr>
                <w:rFonts w:ascii="Times New Roman" w:hAnsi="Times New Roman"/>
                <w:b/>
                <w:sz w:val="28"/>
                <w:szCs w:val="28"/>
              </w:rPr>
              <w:t xml:space="preserve">PONUDBENI LIST </w:t>
            </w:r>
          </w:p>
        </w:tc>
      </w:tr>
    </w:tbl>
    <w:p w14:paraId="69EFE34C" w14:textId="77777777" w:rsidR="00275255" w:rsidRDefault="00275255" w:rsidP="00275255">
      <w:pPr>
        <w:jc w:val="both"/>
        <w:rPr>
          <w:rFonts w:ascii="Times New Roman" w:hAnsi="Times New Roman"/>
          <w:sz w:val="24"/>
          <w:szCs w:val="24"/>
        </w:rPr>
      </w:pPr>
    </w:p>
    <w:p w14:paraId="32EFD6D7" w14:textId="77777777" w:rsidR="00275255" w:rsidRDefault="00275255" w:rsidP="00275255">
      <w:pPr>
        <w:jc w:val="both"/>
        <w:rPr>
          <w:rFonts w:ascii="Times New Roman" w:hAnsi="Times New Roman"/>
          <w:sz w:val="24"/>
          <w:szCs w:val="24"/>
        </w:rPr>
      </w:pPr>
    </w:p>
    <w:p w14:paraId="3611D617" w14:textId="77777777" w:rsidR="00275255" w:rsidRDefault="00275255" w:rsidP="00275255">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75255" w14:paraId="227266EB" w14:textId="77777777" w:rsidTr="009463D8">
        <w:tc>
          <w:tcPr>
            <w:tcW w:w="9322" w:type="dxa"/>
          </w:tcPr>
          <w:p w14:paraId="654EFDFB" w14:textId="38B7EC52" w:rsidR="00275255" w:rsidRPr="008A7F6E" w:rsidRDefault="00275255" w:rsidP="009463D8">
            <w:pPr>
              <w:jc w:val="both"/>
              <w:rPr>
                <w:rFonts w:ascii="Times New Roman" w:hAnsi="Times New Roman"/>
                <w:b/>
                <w:sz w:val="24"/>
                <w:szCs w:val="24"/>
              </w:rPr>
            </w:pPr>
            <w:r>
              <w:rPr>
                <w:rFonts w:ascii="Times New Roman" w:hAnsi="Times New Roman"/>
                <w:i/>
                <w:sz w:val="24"/>
                <w:szCs w:val="24"/>
              </w:rPr>
              <w:t>Predmet nabave</w:t>
            </w:r>
            <w:r>
              <w:rPr>
                <w:rFonts w:ascii="Times New Roman" w:hAnsi="Times New Roman"/>
                <w:sz w:val="24"/>
                <w:szCs w:val="24"/>
              </w:rPr>
              <w:t xml:space="preserve">: </w:t>
            </w:r>
            <w:r w:rsidRPr="005476D5">
              <w:rPr>
                <w:rFonts w:ascii="Times New Roman" w:hAnsi="Times New Roman"/>
                <w:b/>
                <w:sz w:val="24"/>
                <w:szCs w:val="24"/>
              </w:rPr>
              <w:t>Nabava lož ulja za potrebe Gradske uprave Grada Drniša</w:t>
            </w:r>
            <w:r>
              <w:rPr>
                <w:rFonts w:ascii="Times New Roman" w:hAnsi="Times New Roman"/>
                <w:b/>
                <w:sz w:val="24"/>
                <w:szCs w:val="24"/>
              </w:rPr>
              <w:t>, JN 38/25</w:t>
            </w:r>
          </w:p>
        </w:tc>
      </w:tr>
      <w:tr w:rsidR="00275255" w14:paraId="364E6D87" w14:textId="77777777" w:rsidTr="009463D8">
        <w:tc>
          <w:tcPr>
            <w:tcW w:w="9322" w:type="dxa"/>
          </w:tcPr>
          <w:p w14:paraId="19E30BF5" w14:textId="77777777" w:rsidR="00275255" w:rsidRDefault="00275255" w:rsidP="009463D8">
            <w:pPr>
              <w:jc w:val="both"/>
              <w:rPr>
                <w:rFonts w:ascii="Times New Roman" w:hAnsi="Times New Roman"/>
                <w:sz w:val="24"/>
                <w:szCs w:val="24"/>
              </w:rPr>
            </w:pPr>
            <w:r>
              <w:rPr>
                <w:rFonts w:ascii="Times New Roman" w:hAnsi="Times New Roman"/>
                <w:i/>
                <w:sz w:val="24"/>
                <w:szCs w:val="24"/>
              </w:rPr>
              <w:t>Naručitelj:</w:t>
            </w:r>
            <w:r>
              <w:rPr>
                <w:rFonts w:ascii="Times New Roman" w:hAnsi="Times New Roman"/>
                <w:sz w:val="24"/>
                <w:szCs w:val="24"/>
              </w:rPr>
              <w:t xml:space="preserve"> </w:t>
            </w:r>
            <w:r>
              <w:rPr>
                <w:rFonts w:ascii="Times New Roman" w:hAnsi="Times New Roman"/>
                <w:b/>
                <w:sz w:val="24"/>
                <w:szCs w:val="24"/>
              </w:rPr>
              <w:t>Grad Drniš, Trg kralja Tomislava 1, 22 320 Drniš, OIB: 38309740312</w:t>
            </w:r>
          </w:p>
        </w:tc>
      </w:tr>
      <w:tr w:rsidR="00275255" w14:paraId="39E4838B" w14:textId="77777777" w:rsidTr="009463D8">
        <w:tc>
          <w:tcPr>
            <w:tcW w:w="9322" w:type="dxa"/>
          </w:tcPr>
          <w:p w14:paraId="79CC9E5E" w14:textId="7C0192E2" w:rsidR="00275255" w:rsidRDefault="00275255" w:rsidP="009463D8">
            <w:pPr>
              <w:jc w:val="both"/>
              <w:rPr>
                <w:rFonts w:ascii="Times New Roman" w:hAnsi="Times New Roman"/>
                <w:sz w:val="24"/>
                <w:szCs w:val="24"/>
              </w:rPr>
            </w:pPr>
            <w:r>
              <w:rPr>
                <w:rFonts w:ascii="Times New Roman" w:hAnsi="Times New Roman"/>
                <w:i/>
                <w:sz w:val="24"/>
                <w:szCs w:val="24"/>
              </w:rPr>
              <w:t>Odgovorna osoba Naručitelja</w:t>
            </w:r>
            <w:r>
              <w:rPr>
                <w:rFonts w:ascii="Times New Roman" w:hAnsi="Times New Roman"/>
                <w:sz w:val="24"/>
                <w:szCs w:val="24"/>
              </w:rPr>
              <w:t xml:space="preserve">: </w:t>
            </w:r>
            <w:r w:rsidRPr="00275255">
              <w:rPr>
                <w:rFonts w:ascii="Times New Roman" w:hAnsi="Times New Roman"/>
                <w:b/>
                <w:bCs/>
                <w:sz w:val="24"/>
                <w:szCs w:val="24"/>
              </w:rPr>
              <w:t>Tomislav Dželalija</w:t>
            </w:r>
            <w:r>
              <w:rPr>
                <w:rFonts w:ascii="Times New Roman" w:hAnsi="Times New Roman"/>
                <w:b/>
                <w:sz w:val="24"/>
                <w:szCs w:val="24"/>
              </w:rPr>
              <w:t>, gradonačelnik</w:t>
            </w:r>
          </w:p>
        </w:tc>
      </w:tr>
    </w:tbl>
    <w:p w14:paraId="0E974E08" w14:textId="77777777" w:rsidR="00275255" w:rsidRDefault="00275255" w:rsidP="00275255">
      <w:pPr>
        <w:jc w:val="both"/>
        <w:rPr>
          <w:rFonts w:ascii="Times New Roman" w:hAnsi="Times New Roman"/>
          <w:sz w:val="24"/>
          <w:szCs w:val="24"/>
        </w:rPr>
      </w:pPr>
    </w:p>
    <w:p w14:paraId="5D9936E9" w14:textId="77777777" w:rsidR="00275255" w:rsidRDefault="00275255" w:rsidP="00275255">
      <w:pPr>
        <w:jc w:val="both"/>
        <w:rPr>
          <w:rFonts w:ascii="Times New Roman" w:hAnsi="Times New Roman"/>
          <w:sz w:val="24"/>
          <w:szCs w:val="24"/>
        </w:rPr>
      </w:pPr>
    </w:p>
    <w:p w14:paraId="59DC76B7" w14:textId="77777777" w:rsidR="00275255" w:rsidRDefault="00275255" w:rsidP="00275255">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75255" w14:paraId="4D5B1AB6" w14:textId="77777777" w:rsidTr="009463D8">
        <w:tc>
          <w:tcPr>
            <w:tcW w:w="9322" w:type="dxa"/>
          </w:tcPr>
          <w:p w14:paraId="79C31DCC" w14:textId="77777777" w:rsidR="00275255" w:rsidRDefault="00275255" w:rsidP="009463D8">
            <w:pPr>
              <w:jc w:val="both"/>
              <w:rPr>
                <w:rFonts w:ascii="Times New Roman" w:hAnsi="Times New Roman"/>
                <w:sz w:val="24"/>
                <w:szCs w:val="24"/>
              </w:rPr>
            </w:pPr>
            <w:r>
              <w:rPr>
                <w:rFonts w:ascii="Times New Roman" w:hAnsi="Times New Roman"/>
                <w:i/>
                <w:sz w:val="24"/>
                <w:szCs w:val="24"/>
              </w:rPr>
              <w:t>Naziv ponuditelja</w:t>
            </w:r>
            <w:r>
              <w:rPr>
                <w:rFonts w:ascii="Times New Roman" w:hAnsi="Times New Roman"/>
                <w:sz w:val="24"/>
                <w:szCs w:val="24"/>
              </w:rPr>
              <w:t>:</w:t>
            </w:r>
          </w:p>
        </w:tc>
      </w:tr>
      <w:tr w:rsidR="00275255" w14:paraId="54069F6E" w14:textId="77777777" w:rsidTr="009463D8">
        <w:tc>
          <w:tcPr>
            <w:tcW w:w="9322" w:type="dxa"/>
          </w:tcPr>
          <w:p w14:paraId="3B1C9ED8" w14:textId="77777777" w:rsidR="00275255" w:rsidRDefault="00275255" w:rsidP="009463D8">
            <w:pPr>
              <w:jc w:val="both"/>
              <w:rPr>
                <w:rFonts w:ascii="Times New Roman" w:hAnsi="Times New Roman"/>
                <w:sz w:val="24"/>
                <w:szCs w:val="24"/>
              </w:rPr>
            </w:pPr>
            <w:r>
              <w:rPr>
                <w:rFonts w:ascii="Times New Roman" w:hAnsi="Times New Roman"/>
                <w:i/>
                <w:sz w:val="24"/>
                <w:szCs w:val="24"/>
              </w:rPr>
              <w:t>Adresa ponuditelja</w:t>
            </w:r>
            <w:r>
              <w:rPr>
                <w:rFonts w:ascii="Times New Roman" w:hAnsi="Times New Roman"/>
                <w:sz w:val="24"/>
                <w:szCs w:val="24"/>
              </w:rPr>
              <w:t>:</w:t>
            </w:r>
          </w:p>
        </w:tc>
      </w:tr>
      <w:tr w:rsidR="00275255" w14:paraId="4FF86043" w14:textId="77777777" w:rsidTr="009463D8">
        <w:tc>
          <w:tcPr>
            <w:tcW w:w="9322" w:type="dxa"/>
          </w:tcPr>
          <w:p w14:paraId="1D1F2C6F" w14:textId="77777777" w:rsidR="00275255" w:rsidRDefault="00275255" w:rsidP="009463D8">
            <w:pPr>
              <w:jc w:val="both"/>
              <w:rPr>
                <w:rFonts w:ascii="Times New Roman" w:hAnsi="Times New Roman"/>
                <w:sz w:val="24"/>
                <w:szCs w:val="24"/>
              </w:rPr>
            </w:pPr>
            <w:r>
              <w:rPr>
                <w:rFonts w:ascii="Times New Roman" w:hAnsi="Times New Roman"/>
                <w:i/>
                <w:sz w:val="24"/>
                <w:szCs w:val="24"/>
              </w:rPr>
              <w:t>OIB</w:t>
            </w:r>
            <w:r>
              <w:rPr>
                <w:rFonts w:ascii="Times New Roman" w:hAnsi="Times New Roman"/>
                <w:sz w:val="24"/>
                <w:szCs w:val="24"/>
              </w:rPr>
              <w:t>:</w:t>
            </w:r>
          </w:p>
        </w:tc>
      </w:tr>
      <w:tr w:rsidR="00275255" w14:paraId="2039F4BB" w14:textId="77777777" w:rsidTr="009463D8">
        <w:tc>
          <w:tcPr>
            <w:tcW w:w="9322" w:type="dxa"/>
          </w:tcPr>
          <w:p w14:paraId="0691BE30" w14:textId="77777777" w:rsidR="00275255" w:rsidRDefault="00275255" w:rsidP="009463D8">
            <w:pPr>
              <w:jc w:val="both"/>
              <w:rPr>
                <w:rFonts w:ascii="Times New Roman" w:hAnsi="Times New Roman"/>
                <w:sz w:val="24"/>
                <w:szCs w:val="24"/>
              </w:rPr>
            </w:pPr>
            <w:r>
              <w:rPr>
                <w:rFonts w:ascii="Times New Roman" w:hAnsi="Times New Roman"/>
                <w:i/>
                <w:sz w:val="24"/>
                <w:szCs w:val="24"/>
              </w:rPr>
              <w:t>Poslovni (žiro) račun</w:t>
            </w:r>
            <w:r>
              <w:rPr>
                <w:rFonts w:ascii="Times New Roman" w:hAnsi="Times New Roman"/>
                <w:sz w:val="24"/>
                <w:szCs w:val="24"/>
              </w:rPr>
              <w:t>:</w:t>
            </w:r>
          </w:p>
        </w:tc>
      </w:tr>
      <w:tr w:rsidR="00275255" w14:paraId="2A5AF047" w14:textId="77777777" w:rsidTr="009463D8">
        <w:tc>
          <w:tcPr>
            <w:tcW w:w="9322" w:type="dxa"/>
          </w:tcPr>
          <w:p w14:paraId="6A6E73BC" w14:textId="77777777" w:rsidR="00275255" w:rsidRDefault="00275255" w:rsidP="009463D8">
            <w:pPr>
              <w:jc w:val="both"/>
              <w:rPr>
                <w:rFonts w:ascii="Times New Roman" w:hAnsi="Times New Roman"/>
                <w:i/>
                <w:sz w:val="24"/>
                <w:szCs w:val="24"/>
              </w:rPr>
            </w:pPr>
            <w:r>
              <w:rPr>
                <w:rFonts w:ascii="Times New Roman" w:hAnsi="Times New Roman"/>
                <w:i/>
                <w:sz w:val="24"/>
                <w:szCs w:val="24"/>
              </w:rPr>
              <w:t>Broj računa (IBAN):</w:t>
            </w:r>
          </w:p>
        </w:tc>
      </w:tr>
      <w:tr w:rsidR="00275255" w14:paraId="63AF7313" w14:textId="77777777" w:rsidTr="009463D8">
        <w:tc>
          <w:tcPr>
            <w:tcW w:w="9322" w:type="dxa"/>
          </w:tcPr>
          <w:p w14:paraId="7DC0ACBB" w14:textId="77777777" w:rsidR="00275255" w:rsidRDefault="00275255" w:rsidP="009463D8">
            <w:pPr>
              <w:jc w:val="both"/>
              <w:rPr>
                <w:rFonts w:ascii="Times New Roman" w:hAnsi="Times New Roman"/>
                <w:sz w:val="24"/>
                <w:szCs w:val="24"/>
              </w:rPr>
            </w:pPr>
            <w:r>
              <w:rPr>
                <w:rFonts w:ascii="Times New Roman" w:hAnsi="Times New Roman"/>
                <w:i/>
                <w:sz w:val="24"/>
                <w:szCs w:val="24"/>
              </w:rPr>
              <w:t>Naziv poslovne banke</w:t>
            </w:r>
            <w:r>
              <w:rPr>
                <w:rFonts w:ascii="Times New Roman" w:hAnsi="Times New Roman"/>
                <w:sz w:val="24"/>
                <w:szCs w:val="24"/>
              </w:rPr>
              <w:t>:</w:t>
            </w:r>
          </w:p>
        </w:tc>
      </w:tr>
      <w:tr w:rsidR="00275255" w14:paraId="5F8F2D12" w14:textId="77777777" w:rsidTr="009463D8">
        <w:tc>
          <w:tcPr>
            <w:tcW w:w="9322" w:type="dxa"/>
          </w:tcPr>
          <w:p w14:paraId="5CDE8488" w14:textId="77777777" w:rsidR="00275255" w:rsidRDefault="00275255" w:rsidP="009463D8">
            <w:pPr>
              <w:jc w:val="both"/>
              <w:rPr>
                <w:rFonts w:ascii="Times New Roman" w:hAnsi="Times New Roman"/>
                <w:sz w:val="24"/>
                <w:szCs w:val="24"/>
              </w:rPr>
            </w:pPr>
            <w:r>
              <w:rPr>
                <w:rFonts w:ascii="Times New Roman" w:hAnsi="Times New Roman"/>
                <w:i/>
                <w:sz w:val="24"/>
                <w:szCs w:val="24"/>
              </w:rPr>
              <w:t>Ponuditelj je u sustavu PDV-a (zaokružiti)</w:t>
            </w:r>
            <w:r>
              <w:rPr>
                <w:rFonts w:ascii="Times New Roman" w:hAnsi="Times New Roman"/>
                <w:sz w:val="24"/>
                <w:szCs w:val="24"/>
              </w:rPr>
              <w:t xml:space="preserve">:           </w:t>
            </w:r>
            <w:r>
              <w:rPr>
                <w:rFonts w:ascii="Times New Roman" w:hAnsi="Times New Roman"/>
                <w:b/>
                <w:sz w:val="24"/>
                <w:szCs w:val="24"/>
              </w:rPr>
              <w:t>DA                   NE</w:t>
            </w:r>
          </w:p>
        </w:tc>
      </w:tr>
      <w:tr w:rsidR="00275255" w14:paraId="10292983" w14:textId="77777777" w:rsidTr="009463D8">
        <w:tc>
          <w:tcPr>
            <w:tcW w:w="9322" w:type="dxa"/>
          </w:tcPr>
          <w:p w14:paraId="12C0F950" w14:textId="77777777" w:rsidR="00275255" w:rsidRDefault="00275255" w:rsidP="009463D8">
            <w:pPr>
              <w:jc w:val="both"/>
              <w:rPr>
                <w:rFonts w:ascii="Times New Roman" w:hAnsi="Times New Roman"/>
                <w:sz w:val="24"/>
                <w:szCs w:val="24"/>
              </w:rPr>
            </w:pPr>
            <w:r>
              <w:rPr>
                <w:rFonts w:ascii="Times New Roman" w:hAnsi="Times New Roman"/>
                <w:i/>
                <w:sz w:val="24"/>
                <w:szCs w:val="24"/>
              </w:rPr>
              <w:t>Adresa za dostavu pošte</w:t>
            </w:r>
            <w:r>
              <w:rPr>
                <w:rFonts w:ascii="Times New Roman" w:hAnsi="Times New Roman"/>
                <w:sz w:val="24"/>
                <w:szCs w:val="24"/>
              </w:rPr>
              <w:t>:</w:t>
            </w:r>
          </w:p>
        </w:tc>
      </w:tr>
      <w:tr w:rsidR="00275255" w14:paraId="6F63D46E" w14:textId="77777777" w:rsidTr="009463D8">
        <w:tc>
          <w:tcPr>
            <w:tcW w:w="9322" w:type="dxa"/>
          </w:tcPr>
          <w:p w14:paraId="162A49F4" w14:textId="77777777" w:rsidR="00275255" w:rsidRDefault="00275255" w:rsidP="009463D8">
            <w:pPr>
              <w:jc w:val="both"/>
              <w:rPr>
                <w:rFonts w:ascii="Times New Roman" w:hAnsi="Times New Roman"/>
                <w:sz w:val="24"/>
                <w:szCs w:val="24"/>
              </w:rPr>
            </w:pPr>
            <w:r>
              <w:rPr>
                <w:rFonts w:ascii="Times New Roman" w:hAnsi="Times New Roman"/>
                <w:i/>
                <w:sz w:val="24"/>
                <w:szCs w:val="24"/>
              </w:rPr>
              <w:t>E-pošta</w:t>
            </w:r>
            <w:r>
              <w:rPr>
                <w:rFonts w:ascii="Times New Roman" w:hAnsi="Times New Roman"/>
                <w:sz w:val="24"/>
                <w:szCs w:val="24"/>
              </w:rPr>
              <w:t>:</w:t>
            </w:r>
          </w:p>
        </w:tc>
      </w:tr>
      <w:tr w:rsidR="00275255" w14:paraId="259310FF" w14:textId="77777777" w:rsidTr="009463D8">
        <w:tc>
          <w:tcPr>
            <w:tcW w:w="9322" w:type="dxa"/>
          </w:tcPr>
          <w:p w14:paraId="63D9620A" w14:textId="77777777" w:rsidR="00275255" w:rsidRDefault="00275255" w:rsidP="009463D8">
            <w:pPr>
              <w:jc w:val="both"/>
              <w:rPr>
                <w:rFonts w:ascii="Times New Roman" w:hAnsi="Times New Roman"/>
                <w:sz w:val="24"/>
                <w:szCs w:val="24"/>
              </w:rPr>
            </w:pPr>
            <w:r>
              <w:rPr>
                <w:rFonts w:ascii="Times New Roman" w:hAnsi="Times New Roman"/>
                <w:i/>
                <w:sz w:val="24"/>
                <w:szCs w:val="24"/>
              </w:rPr>
              <w:t>Kontakt osoba</w:t>
            </w:r>
            <w:r>
              <w:rPr>
                <w:rFonts w:ascii="Times New Roman" w:hAnsi="Times New Roman"/>
                <w:sz w:val="24"/>
                <w:szCs w:val="24"/>
              </w:rPr>
              <w:t>:</w:t>
            </w:r>
          </w:p>
        </w:tc>
      </w:tr>
      <w:tr w:rsidR="00275255" w14:paraId="109C04CD" w14:textId="77777777" w:rsidTr="009463D8">
        <w:tc>
          <w:tcPr>
            <w:tcW w:w="9322" w:type="dxa"/>
          </w:tcPr>
          <w:p w14:paraId="15FFC7AD" w14:textId="77777777" w:rsidR="00275255" w:rsidRDefault="00275255" w:rsidP="009463D8">
            <w:pPr>
              <w:jc w:val="both"/>
              <w:rPr>
                <w:rFonts w:ascii="Times New Roman" w:hAnsi="Times New Roman"/>
                <w:i/>
                <w:sz w:val="24"/>
                <w:szCs w:val="24"/>
              </w:rPr>
            </w:pPr>
            <w:r>
              <w:rPr>
                <w:rFonts w:ascii="Times New Roman" w:hAnsi="Times New Roman"/>
                <w:i/>
                <w:sz w:val="24"/>
                <w:szCs w:val="24"/>
              </w:rPr>
              <w:t>Tel:</w:t>
            </w:r>
          </w:p>
        </w:tc>
      </w:tr>
      <w:tr w:rsidR="00275255" w14:paraId="246E3ADF" w14:textId="77777777" w:rsidTr="009463D8">
        <w:tc>
          <w:tcPr>
            <w:tcW w:w="9322" w:type="dxa"/>
          </w:tcPr>
          <w:p w14:paraId="4C70F4DA" w14:textId="77777777" w:rsidR="00275255" w:rsidRDefault="00275255" w:rsidP="009463D8">
            <w:pPr>
              <w:jc w:val="both"/>
              <w:rPr>
                <w:rFonts w:ascii="Times New Roman" w:hAnsi="Times New Roman"/>
                <w:sz w:val="24"/>
                <w:szCs w:val="24"/>
              </w:rPr>
            </w:pPr>
            <w:r>
              <w:rPr>
                <w:rFonts w:ascii="Times New Roman" w:hAnsi="Times New Roman"/>
                <w:i/>
                <w:sz w:val="24"/>
                <w:szCs w:val="24"/>
              </w:rPr>
              <w:t>Fax</w:t>
            </w:r>
            <w:r>
              <w:rPr>
                <w:rFonts w:ascii="Times New Roman" w:hAnsi="Times New Roman"/>
                <w:sz w:val="24"/>
                <w:szCs w:val="24"/>
              </w:rPr>
              <w:t>:</w:t>
            </w:r>
          </w:p>
        </w:tc>
      </w:tr>
    </w:tbl>
    <w:p w14:paraId="33D5312A" w14:textId="77777777" w:rsidR="00275255" w:rsidRDefault="00275255" w:rsidP="00275255">
      <w:pPr>
        <w:jc w:val="both"/>
        <w:rPr>
          <w:rFonts w:ascii="Times New Roman" w:hAnsi="Times New Roman"/>
          <w:sz w:val="24"/>
          <w:szCs w:val="24"/>
        </w:rPr>
      </w:pPr>
    </w:p>
    <w:p w14:paraId="14CBDBEC" w14:textId="77777777" w:rsidR="00275255" w:rsidRDefault="00275255" w:rsidP="00275255">
      <w:pPr>
        <w:jc w:val="both"/>
        <w:rPr>
          <w:rFonts w:ascii="Times New Roman" w:hAnsi="Times New Roman"/>
          <w:sz w:val="24"/>
          <w:szCs w:val="24"/>
        </w:rPr>
      </w:pPr>
    </w:p>
    <w:p w14:paraId="6BC0A108" w14:textId="77777777" w:rsidR="00275255" w:rsidRDefault="00275255" w:rsidP="00275255">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75255" w14:paraId="79AAC224" w14:textId="77777777" w:rsidTr="009463D8">
        <w:tc>
          <w:tcPr>
            <w:tcW w:w="9322" w:type="dxa"/>
          </w:tcPr>
          <w:p w14:paraId="57EEA7DE" w14:textId="77777777" w:rsidR="00275255" w:rsidRDefault="00275255" w:rsidP="009463D8">
            <w:pPr>
              <w:jc w:val="both"/>
              <w:rPr>
                <w:rFonts w:ascii="Times New Roman" w:hAnsi="Times New Roman"/>
                <w:i/>
                <w:sz w:val="24"/>
                <w:szCs w:val="24"/>
              </w:rPr>
            </w:pPr>
            <w:r>
              <w:rPr>
                <w:rFonts w:ascii="Times New Roman" w:hAnsi="Times New Roman"/>
                <w:i/>
                <w:sz w:val="24"/>
                <w:szCs w:val="24"/>
              </w:rPr>
              <w:t>Broj ponude:</w:t>
            </w:r>
          </w:p>
        </w:tc>
      </w:tr>
      <w:tr w:rsidR="00275255" w14:paraId="01FC7FBD" w14:textId="77777777" w:rsidTr="009463D8">
        <w:tc>
          <w:tcPr>
            <w:tcW w:w="9322" w:type="dxa"/>
          </w:tcPr>
          <w:p w14:paraId="26E6DEC2" w14:textId="77777777" w:rsidR="00275255" w:rsidRDefault="00275255" w:rsidP="009463D8">
            <w:pPr>
              <w:jc w:val="both"/>
              <w:rPr>
                <w:rFonts w:ascii="Times New Roman" w:hAnsi="Times New Roman"/>
                <w:sz w:val="24"/>
                <w:szCs w:val="24"/>
              </w:rPr>
            </w:pPr>
            <w:r>
              <w:rPr>
                <w:rFonts w:ascii="Times New Roman" w:hAnsi="Times New Roman"/>
                <w:i/>
                <w:sz w:val="24"/>
                <w:szCs w:val="24"/>
              </w:rPr>
              <w:t>Datum ponude</w:t>
            </w:r>
            <w:r>
              <w:rPr>
                <w:rFonts w:ascii="Times New Roman" w:hAnsi="Times New Roman"/>
                <w:sz w:val="24"/>
                <w:szCs w:val="24"/>
              </w:rPr>
              <w:t>:</w:t>
            </w:r>
          </w:p>
        </w:tc>
      </w:tr>
      <w:tr w:rsidR="00275255" w14:paraId="4861A697" w14:textId="77777777" w:rsidTr="009463D8">
        <w:tc>
          <w:tcPr>
            <w:tcW w:w="9322" w:type="dxa"/>
          </w:tcPr>
          <w:p w14:paraId="4EBD1F2B" w14:textId="77777777" w:rsidR="00275255" w:rsidRDefault="00275255" w:rsidP="009463D8">
            <w:pPr>
              <w:jc w:val="both"/>
              <w:rPr>
                <w:rFonts w:ascii="Times New Roman" w:hAnsi="Times New Roman"/>
                <w:i/>
                <w:sz w:val="24"/>
                <w:szCs w:val="24"/>
              </w:rPr>
            </w:pPr>
            <w:r>
              <w:rPr>
                <w:rFonts w:ascii="Times New Roman" w:hAnsi="Times New Roman"/>
                <w:i/>
                <w:sz w:val="24"/>
                <w:szCs w:val="24"/>
              </w:rPr>
              <w:t>Rok valjanosti ponude:</w:t>
            </w:r>
          </w:p>
        </w:tc>
      </w:tr>
      <w:tr w:rsidR="00275255" w14:paraId="4F1111A1" w14:textId="77777777" w:rsidTr="009463D8">
        <w:tc>
          <w:tcPr>
            <w:tcW w:w="9322" w:type="dxa"/>
          </w:tcPr>
          <w:p w14:paraId="6540C3E6" w14:textId="77777777" w:rsidR="00275255" w:rsidRDefault="00275255" w:rsidP="009463D8">
            <w:pPr>
              <w:jc w:val="both"/>
              <w:rPr>
                <w:rFonts w:ascii="Times New Roman" w:hAnsi="Times New Roman"/>
                <w:i/>
                <w:sz w:val="24"/>
                <w:szCs w:val="24"/>
              </w:rPr>
            </w:pPr>
            <w:r>
              <w:rPr>
                <w:rFonts w:ascii="Times New Roman" w:hAnsi="Times New Roman"/>
                <w:i/>
                <w:sz w:val="24"/>
                <w:szCs w:val="24"/>
              </w:rPr>
              <w:t>Cijena ponude bez PDV-a:</w:t>
            </w:r>
          </w:p>
          <w:p w14:paraId="00A82E9E" w14:textId="77777777" w:rsidR="00275255" w:rsidRDefault="00275255" w:rsidP="009463D8">
            <w:pPr>
              <w:jc w:val="both"/>
              <w:rPr>
                <w:rFonts w:ascii="Times New Roman" w:hAnsi="Times New Roman"/>
                <w:i/>
                <w:sz w:val="24"/>
                <w:szCs w:val="24"/>
              </w:rPr>
            </w:pPr>
          </w:p>
        </w:tc>
      </w:tr>
      <w:tr w:rsidR="00275255" w14:paraId="30DB8BFF" w14:textId="77777777" w:rsidTr="009463D8">
        <w:tc>
          <w:tcPr>
            <w:tcW w:w="9322" w:type="dxa"/>
          </w:tcPr>
          <w:p w14:paraId="5CDE2A19" w14:textId="77777777" w:rsidR="00275255" w:rsidRDefault="00275255" w:rsidP="009463D8">
            <w:pPr>
              <w:jc w:val="both"/>
              <w:rPr>
                <w:rFonts w:ascii="Times New Roman" w:hAnsi="Times New Roman"/>
                <w:sz w:val="24"/>
                <w:szCs w:val="24"/>
              </w:rPr>
            </w:pPr>
            <w:r>
              <w:rPr>
                <w:rFonts w:ascii="Times New Roman" w:hAnsi="Times New Roman"/>
                <w:i/>
                <w:sz w:val="24"/>
                <w:szCs w:val="24"/>
              </w:rPr>
              <w:t>PDV</w:t>
            </w:r>
            <w:r>
              <w:rPr>
                <w:rFonts w:ascii="Times New Roman" w:hAnsi="Times New Roman"/>
                <w:sz w:val="24"/>
                <w:szCs w:val="24"/>
              </w:rPr>
              <w:t>:</w:t>
            </w:r>
          </w:p>
          <w:p w14:paraId="5201F9DE" w14:textId="77777777" w:rsidR="00275255" w:rsidRDefault="00275255" w:rsidP="009463D8">
            <w:pPr>
              <w:jc w:val="both"/>
              <w:rPr>
                <w:rFonts w:ascii="Times New Roman" w:hAnsi="Times New Roman"/>
                <w:sz w:val="24"/>
                <w:szCs w:val="24"/>
              </w:rPr>
            </w:pPr>
          </w:p>
        </w:tc>
      </w:tr>
      <w:tr w:rsidR="00275255" w14:paraId="77E870D6" w14:textId="77777777" w:rsidTr="009463D8">
        <w:tc>
          <w:tcPr>
            <w:tcW w:w="9322" w:type="dxa"/>
          </w:tcPr>
          <w:p w14:paraId="71968103" w14:textId="77777777" w:rsidR="00275255" w:rsidRDefault="00275255" w:rsidP="009463D8">
            <w:pPr>
              <w:jc w:val="both"/>
              <w:rPr>
                <w:rFonts w:ascii="Times New Roman" w:hAnsi="Times New Roman"/>
                <w:sz w:val="24"/>
                <w:szCs w:val="24"/>
              </w:rPr>
            </w:pPr>
            <w:r>
              <w:rPr>
                <w:rFonts w:ascii="Times New Roman" w:hAnsi="Times New Roman"/>
                <w:i/>
                <w:sz w:val="24"/>
                <w:szCs w:val="24"/>
              </w:rPr>
              <w:t>Cijena ponude s PDV-om</w:t>
            </w:r>
            <w:r>
              <w:rPr>
                <w:rFonts w:ascii="Times New Roman" w:hAnsi="Times New Roman"/>
                <w:sz w:val="24"/>
                <w:szCs w:val="24"/>
              </w:rPr>
              <w:t>:</w:t>
            </w:r>
          </w:p>
          <w:p w14:paraId="35E045F4" w14:textId="77777777" w:rsidR="00275255" w:rsidRDefault="00275255" w:rsidP="009463D8">
            <w:pPr>
              <w:jc w:val="both"/>
              <w:rPr>
                <w:rFonts w:ascii="Times New Roman" w:hAnsi="Times New Roman"/>
                <w:sz w:val="24"/>
                <w:szCs w:val="24"/>
              </w:rPr>
            </w:pPr>
          </w:p>
        </w:tc>
      </w:tr>
      <w:tr w:rsidR="00275255" w14:paraId="7B3D92F8" w14:textId="77777777" w:rsidTr="009463D8">
        <w:tc>
          <w:tcPr>
            <w:tcW w:w="9322" w:type="dxa"/>
          </w:tcPr>
          <w:p w14:paraId="2B3DC1B9" w14:textId="77777777" w:rsidR="00275255" w:rsidRDefault="00275255" w:rsidP="009463D8">
            <w:pPr>
              <w:jc w:val="both"/>
              <w:rPr>
                <w:rFonts w:ascii="Times New Roman" w:hAnsi="Times New Roman"/>
                <w:i/>
                <w:sz w:val="24"/>
                <w:szCs w:val="24"/>
              </w:rPr>
            </w:pPr>
            <w:r>
              <w:rPr>
                <w:rFonts w:ascii="Times New Roman" w:hAnsi="Times New Roman"/>
                <w:i/>
                <w:sz w:val="24"/>
                <w:szCs w:val="24"/>
              </w:rPr>
              <w:t>Slovima:</w:t>
            </w:r>
          </w:p>
        </w:tc>
      </w:tr>
    </w:tbl>
    <w:p w14:paraId="043C4037" w14:textId="77777777" w:rsidR="00275255" w:rsidRDefault="00275255" w:rsidP="00275255">
      <w:pPr>
        <w:jc w:val="both"/>
        <w:rPr>
          <w:rFonts w:ascii="Times New Roman" w:hAnsi="Times New Roman"/>
          <w:sz w:val="24"/>
          <w:szCs w:val="24"/>
        </w:rPr>
      </w:pPr>
    </w:p>
    <w:p w14:paraId="167824DF" w14:textId="77777777" w:rsidR="00275255" w:rsidRDefault="00275255" w:rsidP="00275255">
      <w:pPr>
        <w:jc w:val="both"/>
        <w:rPr>
          <w:rFonts w:ascii="Times New Roman" w:hAnsi="Times New Roman"/>
          <w:sz w:val="24"/>
          <w:szCs w:val="24"/>
        </w:rPr>
      </w:pPr>
    </w:p>
    <w:p w14:paraId="1A2B3CE8" w14:textId="77777777" w:rsidR="00275255" w:rsidRDefault="00275255" w:rsidP="00275255">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Ovlaštena osoba ponuditelja</w:t>
      </w:r>
    </w:p>
    <w:p w14:paraId="07CC451C" w14:textId="77777777" w:rsidR="00275255" w:rsidRDefault="00275255" w:rsidP="00275255">
      <w:pPr>
        <w:jc w:val="both"/>
        <w:rPr>
          <w:rFonts w:ascii="Times New Roman" w:hAnsi="Times New Roman"/>
          <w:sz w:val="24"/>
          <w:szCs w:val="24"/>
        </w:rPr>
      </w:pPr>
    </w:p>
    <w:p w14:paraId="4283F8D2" w14:textId="77777777" w:rsidR="00275255" w:rsidRDefault="00275255" w:rsidP="00275255">
      <w:pPr>
        <w:jc w:val="both"/>
        <w:rPr>
          <w:rFonts w:ascii="Times New Roman" w:hAnsi="Times New Roman"/>
          <w:sz w:val="24"/>
          <w:szCs w:val="24"/>
        </w:rPr>
      </w:pPr>
    </w:p>
    <w:p w14:paraId="5BED6C3A" w14:textId="77777777" w:rsidR="00275255" w:rsidRDefault="00275255" w:rsidP="00275255">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____________________________    </w:t>
      </w:r>
    </w:p>
    <w:p w14:paraId="3E5DC20A" w14:textId="77777777" w:rsidR="00275255" w:rsidRDefault="00275255" w:rsidP="00275255">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/ime i prezime, potpis/</w:t>
      </w:r>
    </w:p>
    <w:p w14:paraId="2DE9D2B9" w14:textId="77777777" w:rsidR="00275255" w:rsidRDefault="00275255" w:rsidP="00275255">
      <w:pPr>
        <w:rPr>
          <w:rFonts w:ascii="Arial" w:hAnsi="Arial" w:cs="Arial"/>
        </w:rPr>
      </w:pPr>
    </w:p>
    <w:p w14:paraId="0F9B6A3E" w14:textId="77777777" w:rsidR="00275255" w:rsidRPr="00FC0717" w:rsidRDefault="00275255" w:rsidP="00FC0717">
      <w:pPr>
        <w:suppressAutoHyphens w:val="0"/>
        <w:spacing w:after="120" w:line="220" w:lineRule="atLeast"/>
        <w:jc w:val="both"/>
        <w:rPr>
          <w:rFonts w:ascii="Arial" w:eastAsia="Times New Roman" w:hAnsi="Arial" w:cs="Arial"/>
        </w:rPr>
      </w:pPr>
    </w:p>
    <w:sectPr w:rsidR="00275255" w:rsidRPr="00FC0717">
      <w:headerReference w:type="default" r:id="rId13"/>
      <w:footerReference w:type="default" r:id="rId14"/>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1A9A" w14:textId="77777777" w:rsidR="00066E0D" w:rsidRDefault="00066E0D">
      <w:r>
        <w:separator/>
      </w:r>
    </w:p>
  </w:endnote>
  <w:endnote w:type="continuationSeparator" w:id="0">
    <w:p w14:paraId="239F22D3" w14:textId="77777777" w:rsidR="00066E0D" w:rsidRDefault="0006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8811" w14:textId="77777777" w:rsidR="00A64DFA" w:rsidRDefault="00000000">
    <w:pPr>
      <w:pStyle w:val="Podnoje"/>
      <w:jc w:val="right"/>
    </w:pPr>
    <w:r>
      <w:fldChar w:fldCharType="begin"/>
    </w:r>
    <w:r>
      <w:instrText xml:space="preserve"> PAGE </w:instrText>
    </w:r>
    <w:r>
      <w:fldChar w:fldCharType="separate"/>
    </w:r>
    <w:r>
      <w:t>2</w:t>
    </w:r>
    <w:r>
      <w:fldChar w:fldCharType="end"/>
    </w:r>
  </w:p>
  <w:p w14:paraId="449DAC99" w14:textId="77777777" w:rsidR="00A64DFA" w:rsidRDefault="00A64DF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6E1D" w14:textId="77777777" w:rsidR="00066E0D" w:rsidRDefault="00066E0D">
      <w:r>
        <w:rPr>
          <w:color w:val="000000"/>
        </w:rPr>
        <w:separator/>
      </w:r>
    </w:p>
  </w:footnote>
  <w:footnote w:type="continuationSeparator" w:id="0">
    <w:p w14:paraId="7A918387" w14:textId="77777777" w:rsidR="00066E0D" w:rsidRDefault="0006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8B4C" w14:textId="77777777" w:rsidR="00A64DFA" w:rsidRDefault="00A64DFA">
    <w:pPr>
      <w:pStyle w:val="Tijeloteksta"/>
      <w:spacing w:line="12"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F1381"/>
    <w:multiLevelType w:val="multilevel"/>
    <w:tmpl w:val="F1701A02"/>
    <w:lvl w:ilvl="0">
      <w:numFmt w:val="bullet"/>
      <w:lvlText w:val="-"/>
      <w:lvlJc w:val="left"/>
      <w:pPr>
        <w:ind w:left="-349" w:hanging="360"/>
      </w:pPr>
      <w:rPr>
        <w:rFonts w:ascii="Arial" w:eastAsia="Calibri" w:hAnsi="Arial" w:cs="Arial"/>
      </w:rPr>
    </w:lvl>
    <w:lvl w:ilvl="1">
      <w:numFmt w:val="bullet"/>
      <w:lvlText w:val="o"/>
      <w:lvlJc w:val="left"/>
      <w:pPr>
        <w:ind w:left="371" w:hanging="360"/>
      </w:pPr>
      <w:rPr>
        <w:rFonts w:ascii="Courier New" w:hAnsi="Courier New" w:cs="Courier New"/>
      </w:rPr>
    </w:lvl>
    <w:lvl w:ilvl="2">
      <w:numFmt w:val="bullet"/>
      <w:lvlText w:val=""/>
      <w:lvlJc w:val="left"/>
      <w:pPr>
        <w:ind w:left="1091" w:hanging="360"/>
      </w:pPr>
      <w:rPr>
        <w:rFonts w:ascii="Wingdings" w:hAnsi="Wingdings"/>
      </w:rPr>
    </w:lvl>
    <w:lvl w:ilvl="3">
      <w:numFmt w:val="bullet"/>
      <w:lvlText w:val=""/>
      <w:lvlJc w:val="left"/>
      <w:pPr>
        <w:ind w:left="1811" w:hanging="360"/>
      </w:pPr>
      <w:rPr>
        <w:rFonts w:ascii="Symbol" w:hAnsi="Symbol"/>
      </w:rPr>
    </w:lvl>
    <w:lvl w:ilvl="4">
      <w:numFmt w:val="bullet"/>
      <w:lvlText w:val="o"/>
      <w:lvlJc w:val="left"/>
      <w:pPr>
        <w:ind w:left="2531" w:hanging="360"/>
      </w:pPr>
      <w:rPr>
        <w:rFonts w:ascii="Courier New" w:hAnsi="Courier New" w:cs="Courier New"/>
      </w:rPr>
    </w:lvl>
    <w:lvl w:ilvl="5">
      <w:numFmt w:val="bullet"/>
      <w:lvlText w:val=""/>
      <w:lvlJc w:val="left"/>
      <w:pPr>
        <w:ind w:left="3251" w:hanging="360"/>
      </w:pPr>
      <w:rPr>
        <w:rFonts w:ascii="Wingdings" w:hAnsi="Wingdings"/>
      </w:rPr>
    </w:lvl>
    <w:lvl w:ilvl="6">
      <w:numFmt w:val="bullet"/>
      <w:lvlText w:val=""/>
      <w:lvlJc w:val="left"/>
      <w:pPr>
        <w:ind w:left="3971" w:hanging="360"/>
      </w:pPr>
      <w:rPr>
        <w:rFonts w:ascii="Symbol" w:hAnsi="Symbol"/>
      </w:rPr>
    </w:lvl>
    <w:lvl w:ilvl="7">
      <w:numFmt w:val="bullet"/>
      <w:lvlText w:val="o"/>
      <w:lvlJc w:val="left"/>
      <w:pPr>
        <w:ind w:left="4691" w:hanging="360"/>
      </w:pPr>
      <w:rPr>
        <w:rFonts w:ascii="Courier New" w:hAnsi="Courier New" w:cs="Courier New"/>
      </w:rPr>
    </w:lvl>
    <w:lvl w:ilvl="8">
      <w:numFmt w:val="bullet"/>
      <w:lvlText w:val=""/>
      <w:lvlJc w:val="left"/>
      <w:pPr>
        <w:ind w:left="5411" w:hanging="360"/>
      </w:pPr>
      <w:rPr>
        <w:rFonts w:ascii="Wingdings" w:hAnsi="Wingdings"/>
      </w:rPr>
    </w:lvl>
  </w:abstractNum>
  <w:abstractNum w:abstractNumId="1" w15:restartNumberingAfterBreak="0">
    <w:nsid w:val="2F6566AD"/>
    <w:multiLevelType w:val="multilevel"/>
    <w:tmpl w:val="707A8C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A9C08A8"/>
    <w:multiLevelType w:val="hybridMultilevel"/>
    <w:tmpl w:val="A5AA01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7F069B5"/>
    <w:multiLevelType w:val="multilevel"/>
    <w:tmpl w:val="17F4759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6F8349E5"/>
    <w:multiLevelType w:val="multilevel"/>
    <w:tmpl w:val="46964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2500092">
    <w:abstractNumId w:val="4"/>
  </w:num>
  <w:num w:numId="2" w16cid:durableId="1394428017">
    <w:abstractNumId w:val="1"/>
  </w:num>
  <w:num w:numId="3" w16cid:durableId="1170022069">
    <w:abstractNumId w:val="3"/>
  </w:num>
  <w:num w:numId="4" w16cid:durableId="485515613">
    <w:abstractNumId w:val="0"/>
  </w:num>
  <w:num w:numId="5" w16cid:durableId="1592473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CD7"/>
    <w:rsid w:val="00066E0D"/>
    <w:rsid w:val="000A5770"/>
    <w:rsid w:val="00112AB6"/>
    <w:rsid w:val="00135908"/>
    <w:rsid w:val="001E322A"/>
    <w:rsid w:val="00275255"/>
    <w:rsid w:val="003864D7"/>
    <w:rsid w:val="003B7BEF"/>
    <w:rsid w:val="00535AAF"/>
    <w:rsid w:val="006A612C"/>
    <w:rsid w:val="00777EA4"/>
    <w:rsid w:val="00807A5C"/>
    <w:rsid w:val="00845CEE"/>
    <w:rsid w:val="00881784"/>
    <w:rsid w:val="008C7D78"/>
    <w:rsid w:val="00A64418"/>
    <w:rsid w:val="00A64DFA"/>
    <w:rsid w:val="00B0273A"/>
    <w:rsid w:val="00CD5CD7"/>
    <w:rsid w:val="00D36DE1"/>
    <w:rsid w:val="00E7056B"/>
    <w:rsid w:val="00EF05C3"/>
    <w:rsid w:val="00FC07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C543"/>
  <w15:docId w15:val="{4EA3BDFD-7DC3-43C5-9FA4-6D777506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style>
  <w:style w:type="paragraph" w:styleId="Naslov1">
    <w:name w:val="heading 1"/>
    <w:basedOn w:val="Normal"/>
    <w:uiPriority w:val="9"/>
    <w:qFormat/>
    <w:pPr>
      <w:widowControl w:val="0"/>
      <w:autoSpaceDE w:val="0"/>
      <w:ind w:left="444" w:hanging="333"/>
      <w:textAlignment w:val="auto"/>
      <w:outlineLvl w:val="0"/>
    </w:pPr>
    <w:rPr>
      <w:rFonts w:ascii="Carlito" w:eastAsia="Carlito" w:hAnsi="Carlito" w:cs="Carlito"/>
      <w:b/>
      <w:bCs/>
    </w:rPr>
  </w:style>
  <w:style w:type="paragraph" w:styleId="Naslov2">
    <w:name w:val="heading 2"/>
    <w:basedOn w:val="Normal"/>
    <w:next w:val="Normal"/>
    <w:uiPriority w:val="9"/>
    <w:semiHidden/>
    <w:unhideWhenUsed/>
    <w:qFormat/>
    <w:pPr>
      <w:keepNext/>
      <w:keepLines/>
      <w:spacing w:before="40"/>
      <w:outlineLvl w:val="1"/>
    </w:pPr>
    <w:rPr>
      <w:rFonts w:ascii="Calibri Light" w:eastAsia="Times New Roman" w:hAnsi="Calibri Light"/>
      <w:color w:val="2E74B5"/>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widowControl w:val="0"/>
      <w:autoSpaceDE w:val="0"/>
      <w:textAlignment w:val="auto"/>
    </w:pPr>
    <w:rPr>
      <w:rFonts w:ascii="Carlito" w:eastAsia="Carlito" w:hAnsi="Carlito" w:cs="Carlito"/>
    </w:rPr>
  </w:style>
  <w:style w:type="character" w:customStyle="1" w:styleId="TijelotekstaChar">
    <w:name w:val="Tijelo teksta Char"/>
    <w:basedOn w:val="Zadanifontodlomka"/>
    <w:rPr>
      <w:rFonts w:ascii="Carlito" w:eastAsia="Carlito" w:hAnsi="Carlito" w:cs="Carlito"/>
    </w:rPr>
  </w:style>
  <w:style w:type="paragraph" w:styleId="Zaglavlje">
    <w:name w:val="header"/>
    <w:basedOn w:val="Normal"/>
    <w:pPr>
      <w:tabs>
        <w:tab w:val="center" w:pos="4536"/>
        <w:tab w:val="right" w:pos="9072"/>
      </w:tabs>
    </w:pPr>
  </w:style>
  <w:style w:type="character" w:customStyle="1" w:styleId="ZaglavljeChar">
    <w:name w:val="Zaglavlje Char"/>
    <w:basedOn w:val="Zadanifontodlomka"/>
    <w:rPr>
      <w:rFonts w:ascii="Calibri" w:eastAsia="Calibri" w:hAnsi="Calibri" w:cs="Times New Roman"/>
    </w:rPr>
  </w:style>
  <w:style w:type="paragraph" w:styleId="Podnoje">
    <w:name w:val="footer"/>
    <w:basedOn w:val="Normal"/>
    <w:pPr>
      <w:tabs>
        <w:tab w:val="center" w:pos="4536"/>
        <w:tab w:val="right" w:pos="9072"/>
      </w:tabs>
    </w:pPr>
  </w:style>
  <w:style w:type="character" w:customStyle="1" w:styleId="PodnojeChar">
    <w:name w:val="Podnožje Char"/>
    <w:basedOn w:val="Zadanifontodlomka"/>
    <w:rPr>
      <w:rFonts w:ascii="Calibri" w:eastAsia="Calibri" w:hAnsi="Calibri" w:cs="Times New Roman"/>
    </w:rPr>
  </w:style>
  <w:style w:type="character" w:styleId="Hiperveza">
    <w:name w:val="Hyperlink"/>
    <w:basedOn w:val="Zadanifontodlomka"/>
    <w:rPr>
      <w:color w:val="0563C1"/>
      <w:u w:val="single"/>
    </w:rPr>
  </w:style>
  <w:style w:type="paragraph" w:styleId="Odlomakpopisa">
    <w:name w:val="List Paragraph"/>
    <w:basedOn w:val="Normal"/>
    <w:pPr>
      <w:widowControl w:val="0"/>
      <w:autoSpaceDE w:val="0"/>
      <w:ind w:left="832" w:hanging="333"/>
      <w:textAlignment w:val="auto"/>
    </w:pPr>
    <w:rPr>
      <w:rFonts w:ascii="Carlito" w:eastAsia="Carlito" w:hAnsi="Carlito" w:cs="Carlito"/>
    </w:rPr>
  </w:style>
  <w:style w:type="character" w:customStyle="1" w:styleId="OdlomakpopisaChar">
    <w:name w:val="Odlomak popisa Char"/>
    <w:rPr>
      <w:rFonts w:ascii="Carlito" w:eastAsia="Carlito" w:hAnsi="Carlito" w:cs="Carlito"/>
    </w:rPr>
  </w:style>
  <w:style w:type="character" w:customStyle="1" w:styleId="Naslov1Char">
    <w:name w:val="Naslov 1 Char"/>
    <w:basedOn w:val="Zadanifontodlomka"/>
    <w:rPr>
      <w:rFonts w:ascii="Carlito" w:eastAsia="Carlito" w:hAnsi="Carlito" w:cs="Carlito"/>
      <w:b/>
      <w:bCs/>
    </w:rPr>
  </w:style>
  <w:style w:type="character" w:customStyle="1" w:styleId="Naslov2Char">
    <w:name w:val="Naslov 2 Char"/>
    <w:basedOn w:val="Zadanifontodlomka"/>
    <w:rPr>
      <w:rFonts w:ascii="Calibri Light" w:eastAsia="Times New Roman" w:hAnsi="Calibri Light" w:cs="Times New Roman"/>
      <w:color w:val="2E74B5"/>
      <w:sz w:val="26"/>
      <w:szCs w:val="26"/>
    </w:rPr>
  </w:style>
  <w:style w:type="character" w:styleId="Referencafusnote">
    <w:name w:val="footnote reference"/>
    <w:basedOn w:val="Zadanifontodlomka"/>
    <w:rPr>
      <w:rFonts w:cs="Times New Roman"/>
      <w:position w:val="0"/>
      <w:vertAlign w:val="superscript"/>
    </w:rPr>
  </w:style>
  <w:style w:type="paragraph" w:customStyle="1" w:styleId="Default">
    <w:name w:val="Default"/>
    <w:pPr>
      <w:autoSpaceDE w:val="0"/>
      <w:spacing w:after="0"/>
      <w:textAlignment w:val="auto"/>
    </w:pPr>
    <w:rPr>
      <w:rFonts w:ascii="Times New Roman" w:hAnsi="Times New Roman"/>
      <w:color w:val="000000"/>
      <w:sz w:val="24"/>
      <w:szCs w:val="24"/>
      <w:lang w:eastAsia="hr-HR"/>
    </w:rPr>
  </w:style>
  <w:style w:type="paragraph" w:styleId="Tekstfusnote">
    <w:name w:val="footnote text"/>
    <w:basedOn w:val="Normal"/>
    <w:pPr>
      <w:suppressAutoHyphens w:val="0"/>
      <w:spacing w:after="120" w:line="276" w:lineRule="auto"/>
      <w:jc w:val="both"/>
      <w:textAlignment w:val="auto"/>
    </w:pPr>
    <w:rPr>
      <w:rFonts w:ascii="Tahoma" w:eastAsia="Times New Roman" w:hAnsi="Tahoma"/>
      <w:sz w:val="20"/>
      <w:szCs w:val="20"/>
      <w:lang w:eastAsia="hr-HR"/>
    </w:rPr>
  </w:style>
  <w:style w:type="character" w:customStyle="1" w:styleId="TekstfusnoteChar">
    <w:name w:val="Tekst fusnote Char"/>
    <w:basedOn w:val="Zadanifontodlomka"/>
    <w:rPr>
      <w:rFonts w:ascii="Tahoma" w:eastAsia="Times New Roman" w:hAnsi="Tahoma"/>
      <w:sz w:val="20"/>
      <w:szCs w:val="20"/>
      <w:lang w:eastAsia="hr-HR"/>
    </w:rPr>
  </w:style>
  <w:style w:type="paragraph" w:styleId="Tekstbalonia">
    <w:name w:val="Balloon Text"/>
    <w:basedOn w:val="Normal"/>
    <w:rPr>
      <w:rFonts w:ascii="Segoe UI" w:hAnsi="Segoe UI" w:cs="Segoe UI"/>
      <w:sz w:val="18"/>
      <w:szCs w:val="18"/>
    </w:rPr>
  </w:style>
  <w:style w:type="character" w:customStyle="1" w:styleId="TekstbaloniaChar">
    <w:name w:val="Tekst balončića Char"/>
    <w:basedOn w:val="Zadanifontodlomka"/>
    <w:rPr>
      <w:rFonts w:ascii="Segoe UI" w:hAnsi="Segoe UI" w:cs="Segoe UI"/>
      <w:sz w:val="18"/>
      <w:szCs w:val="18"/>
    </w:rPr>
  </w:style>
  <w:style w:type="character" w:styleId="Nerijeenospominjanje">
    <w:name w:val="Unresolved Mention"/>
    <w:basedOn w:val="Zadanifontodlomka"/>
    <w:uiPriority w:val="99"/>
    <w:semiHidden/>
    <w:unhideWhenUsed/>
    <w:rsid w:val="008C7D78"/>
    <w:rPr>
      <w:color w:val="605E5C"/>
      <w:shd w:val="clear" w:color="auto" w:fill="E1DFDD"/>
    </w:rPr>
  </w:style>
  <w:style w:type="paragraph" w:styleId="Bezproreda">
    <w:name w:val="No Spacing"/>
    <w:uiPriority w:val="1"/>
    <w:qFormat/>
    <w:rsid w:val="00FC0717"/>
    <w:pPr>
      <w:suppressAutoHyphen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marina.brakus@drn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na.brakus@drnis.h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ina.brakus@drnis.hr" TargetMode="External"/><Relationship Id="rId4" Type="http://schemas.openxmlformats.org/officeDocument/2006/relationships/webSettings" Target="webSettings.xml"/><Relationship Id="rId9" Type="http://schemas.openxmlformats.org/officeDocument/2006/relationships/hyperlink" Target="http://www.drnis.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1786</Words>
  <Characters>10182</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Vježbenik4</dc:creator>
  <dc:description/>
  <cp:lastModifiedBy>Marina Brakus</cp:lastModifiedBy>
  <cp:revision>3</cp:revision>
  <cp:lastPrinted>2024-04-11T05:32:00Z</cp:lastPrinted>
  <dcterms:created xsi:type="dcterms:W3CDTF">2025-10-01T15:06:00Z</dcterms:created>
  <dcterms:modified xsi:type="dcterms:W3CDTF">2025-10-01T15:11:00Z</dcterms:modified>
</cp:coreProperties>
</file>