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4B1BB" w14:textId="77777777" w:rsidR="007A093D" w:rsidRDefault="00DA621D">
      <w:pPr>
        <w:spacing w:after="0"/>
        <w:jc w:val="both"/>
        <w:rPr>
          <w:rFonts w:ascii="Arial" w:hAnsi="Arial" w:cs="Arial"/>
        </w:rPr>
      </w:pPr>
      <w:r>
        <w:rPr>
          <w:rFonts w:ascii="Arial" w:hAnsi="Arial" w:cs="Arial"/>
          <w:lang w:val="de-DE"/>
        </w:rPr>
        <w:t xml:space="preserve">                    </w:t>
      </w:r>
      <w:r>
        <w:rPr>
          <w:rFonts w:ascii="Arial" w:hAnsi="Arial" w:cs="Arial"/>
          <w:noProof/>
          <w:lang w:eastAsia="hr-HR"/>
        </w:rPr>
        <w:drawing>
          <wp:inline distT="0" distB="0" distL="0" distR="0" wp14:anchorId="4C1FF11A" wp14:editId="0071537B">
            <wp:extent cx="609600" cy="7810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p w14:paraId="3EF30609" w14:textId="77777777" w:rsidR="007A093D" w:rsidRDefault="00DA621D">
      <w:pPr>
        <w:spacing w:after="0"/>
        <w:jc w:val="both"/>
        <w:rPr>
          <w:rFonts w:ascii="Arial" w:hAnsi="Arial" w:cs="Arial"/>
          <w:b/>
        </w:rPr>
      </w:pPr>
      <w:r>
        <w:rPr>
          <w:rFonts w:ascii="Arial" w:hAnsi="Arial" w:cs="Arial"/>
          <w:b/>
        </w:rPr>
        <w:t xml:space="preserve">        REPUBLIKA HRVATSKA</w:t>
      </w:r>
    </w:p>
    <w:p w14:paraId="0C3B5C77" w14:textId="77777777" w:rsidR="007A093D" w:rsidRDefault="00DA621D">
      <w:pPr>
        <w:spacing w:after="0"/>
        <w:jc w:val="both"/>
        <w:rPr>
          <w:rFonts w:ascii="Arial" w:hAnsi="Arial" w:cs="Arial"/>
          <w:b/>
        </w:rPr>
      </w:pPr>
      <w:r>
        <w:rPr>
          <w:rFonts w:ascii="Arial" w:hAnsi="Arial" w:cs="Arial"/>
          <w:b/>
        </w:rPr>
        <w:t>ŠIBENSKO - KNINSKA ŽUPANIJA</w:t>
      </w:r>
    </w:p>
    <w:p w14:paraId="5C5708DC" w14:textId="751143BC" w:rsidR="007A093D" w:rsidRDefault="00DA621D">
      <w:pPr>
        <w:spacing w:after="0"/>
        <w:jc w:val="both"/>
        <w:rPr>
          <w:rFonts w:ascii="Arial" w:hAnsi="Arial" w:cs="Arial"/>
        </w:rPr>
      </w:pPr>
      <w:r>
        <w:rPr>
          <w:rFonts w:ascii="Arial" w:hAnsi="Arial" w:cs="Arial"/>
          <w:b/>
        </w:rPr>
        <w:t xml:space="preserve">    </w:t>
      </w:r>
      <w:r>
        <w:rPr>
          <w:rFonts w:ascii="Arial" w:hAnsi="Arial" w:cs="Arial"/>
          <w:b/>
          <w:noProof/>
          <w:lang w:eastAsia="hr-HR"/>
        </w:rPr>
        <w:drawing>
          <wp:inline distT="0" distB="0" distL="0" distR="0" wp14:anchorId="169C51C7" wp14:editId="05FA0CB3">
            <wp:extent cx="495300" cy="590550"/>
            <wp:effectExtent l="0" t="0" r="0" b="0"/>
            <wp:docPr id="3" name="Slika 3" descr="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p>
    <w:p w14:paraId="11FBD2A4" w14:textId="50286EAC" w:rsidR="007A093D" w:rsidRDefault="00DA621D">
      <w:pPr>
        <w:spacing w:after="0"/>
        <w:jc w:val="both"/>
        <w:rPr>
          <w:rFonts w:ascii="Arial" w:hAnsi="Arial" w:cs="Arial"/>
          <w:b/>
        </w:rPr>
      </w:pPr>
      <w:r>
        <w:rPr>
          <w:rFonts w:ascii="Arial" w:hAnsi="Arial" w:cs="Arial"/>
          <w:b/>
        </w:rPr>
        <w:t>GRAD DRNIŠ</w:t>
      </w:r>
    </w:p>
    <w:p w14:paraId="04CC9494" w14:textId="32430520" w:rsidR="007A093D" w:rsidRDefault="00DA621D">
      <w:pPr>
        <w:spacing w:after="0"/>
        <w:jc w:val="both"/>
        <w:rPr>
          <w:rFonts w:ascii="Arial" w:hAnsi="Arial" w:cs="Arial"/>
          <w:b/>
        </w:rPr>
      </w:pPr>
      <w:r>
        <w:rPr>
          <w:rFonts w:ascii="Arial" w:hAnsi="Arial" w:cs="Arial"/>
          <w:b/>
        </w:rPr>
        <w:t>GRADONAČELNIK</w:t>
      </w:r>
    </w:p>
    <w:p w14:paraId="376CB1AE" w14:textId="3E7C48EF" w:rsidR="007A093D" w:rsidRDefault="00DA621D">
      <w:pPr>
        <w:spacing w:after="0"/>
        <w:rPr>
          <w:rFonts w:ascii="Arial" w:hAnsi="Arial" w:cs="Arial"/>
        </w:rPr>
      </w:pPr>
      <w:bookmarkStart w:id="0" w:name="_Hlk31031630"/>
      <w:r>
        <w:rPr>
          <w:rFonts w:ascii="Arial" w:hAnsi="Arial" w:cs="Arial"/>
        </w:rPr>
        <w:t xml:space="preserve">Ovlašteni predstavnici </w:t>
      </w:r>
      <w:r w:rsidR="00D228DD">
        <w:rPr>
          <w:rFonts w:ascii="Arial" w:hAnsi="Arial" w:cs="Arial"/>
        </w:rPr>
        <w:t>N</w:t>
      </w:r>
      <w:r>
        <w:rPr>
          <w:rFonts w:ascii="Arial" w:hAnsi="Arial" w:cs="Arial"/>
        </w:rPr>
        <w:t>aručitelja</w:t>
      </w:r>
      <w:bookmarkEnd w:id="0"/>
      <w:r>
        <w:rPr>
          <w:rFonts w:ascii="Arial" w:hAnsi="Arial" w:cs="Arial"/>
        </w:rPr>
        <w:t xml:space="preserve"> u</w:t>
      </w:r>
    </w:p>
    <w:p w14:paraId="5FE937BA" w14:textId="77777777" w:rsidR="007A093D" w:rsidRDefault="00DA621D">
      <w:pPr>
        <w:spacing w:after="0"/>
        <w:rPr>
          <w:rFonts w:ascii="Arial" w:hAnsi="Arial" w:cs="Arial"/>
        </w:rPr>
      </w:pPr>
      <w:r>
        <w:rPr>
          <w:rFonts w:ascii="Arial" w:hAnsi="Arial" w:cs="Arial"/>
        </w:rPr>
        <w:t>postupku jednostavne nabave</w:t>
      </w:r>
    </w:p>
    <w:p w14:paraId="110BBA68" w14:textId="3A2F0FA3" w:rsidR="007A093D" w:rsidRDefault="00DA621D">
      <w:pPr>
        <w:spacing w:after="0"/>
        <w:jc w:val="both"/>
        <w:rPr>
          <w:rFonts w:ascii="Arial" w:hAnsi="Arial" w:cs="Arial"/>
        </w:rPr>
      </w:pPr>
      <w:r>
        <w:rPr>
          <w:rFonts w:ascii="Arial" w:hAnsi="Arial" w:cs="Arial"/>
        </w:rPr>
        <w:t>KLASA: 3</w:t>
      </w:r>
      <w:r w:rsidR="00A14500">
        <w:rPr>
          <w:rFonts w:ascii="Arial" w:hAnsi="Arial" w:cs="Arial"/>
        </w:rPr>
        <w:t>6</w:t>
      </w:r>
      <w:r w:rsidR="0098506C">
        <w:rPr>
          <w:rFonts w:ascii="Arial" w:hAnsi="Arial" w:cs="Arial"/>
        </w:rPr>
        <w:t>1</w:t>
      </w:r>
      <w:r w:rsidR="009A4AC5">
        <w:rPr>
          <w:rFonts w:ascii="Arial" w:hAnsi="Arial" w:cs="Arial"/>
        </w:rPr>
        <w:t>-0</w:t>
      </w:r>
      <w:r w:rsidR="0098506C">
        <w:rPr>
          <w:rFonts w:ascii="Arial" w:hAnsi="Arial" w:cs="Arial"/>
        </w:rPr>
        <w:t>1</w:t>
      </w:r>
      <w:r w:rsidR="009A4AC5">
        <w:rPr>
          <w:rFonts w:ascii="Arial" w:hAnsi="Arial" w:cs="Arial"/>
        </w:rPr>
        <w:t>/</w:t>
      </w:r>
      <w:r w:rsidR="0098506C">
        <w:rPr>
          <w:rFonts w:ascii="Arial" w:hAnsi="Arial" w:cs="Arial"/>
        </w:rPr>
        <w:t>20</w:t>
      </w:r>
      <w:r w:rsidR="009A4AC5">
        <w:rPr>
          <w:rFonts w:ascii="Arial" w:hAnsi="Arial" w:cs="Arial"/>
        </w:rPr>
        <w:t>-</w:t>
      </w:r>
      <w:r w:rsidR="0098506C">
        <w:rPr>
          <w:rFonts w:ascii="Arial" w:hAnsi="Arial" w:cs="Arial"/>
        </w:rPr>
        <w:t>1</w:t>
      </w:r>
      <w:r w:rsidR="009A4AC5">
        <w:rPr>
          <w:rFonts w:ascii="Arial" w:hAnsi="Arial" w:cs="Arial"/>
        </w:rPr>
        <w:t>0/</w:t>
      </w:r>
      <w:r w:rsidR="0098506C">
        <w:rPr>
          <w:rFonts w:ascii="Arial" w:hAnsi="Arial" w:cs="Arial"/>
        </w:rPr>
        <w:t>1</w:t>
      </w:r>
    </w:p>
    <w:p w14:paraId="09FAE779" w14:textId="56B4A763" w:rsidR="007A093D" w:rsidRDefault="00DA621D">
      <w:pPr>
        <w:spacing w:after="0"/>
        <w:jc w:val="both"/>
        <w:rPr>
          <w:rFonts w:ascii="Arial" w:hAnsi="Arial" w:cs="Arial"/>
        </w:rPr>
      </w:pPr>
      <w:r>
        <w:rPr>
          <w:rFonts w:ascii="Arial" w:hAnsi="Arial" w:cs="Arial"/>
        </w:rPr>
        <w:t xml:space="preserve">URBROJ: </w:t>
      </w:r>
      <w:r w:rsidR="00E76348">
        <w:rPr>
          <w:rFonts w:ascii="Arial" w:hAnsi="Arial" w:cs="Arial"/>
        </w:rPr>
        <w:t>2182/06-</w:t>
      </w:r>
      <w:r w:rsidR="0098506C">
        <w:rPr>
          <w:rFonts w:ascii="Arial" w:hAnsi="Arial" w:cs="Arial"/>
        </w:rPr>
        <w:t>20</w:t>
      </w:r>
      <w:r>
        <w:rPr>
          <w:rFonts w:ascii="Arial" w:hAnsi="Arial" w:cs="Arial"/>
        </w:rPr>
        <w:t>-</w:t>
      </w:r>
      <w:r w:rsidR="00FE4FD0">
        <w:rPr>
          <w:rFonts w:ascii="Arial" w:hAnsi="Arial" w:cs="Arial"/>
        </w:rPr>
        <w:t>0</w:t>
      </w:r>
      <w:r w:rsidR="0098506C">
        <w:rPr>
          <w:rFonts w:ascii="Arial" w:hAnsi="Arial" w:cs="Arial"/>
        </w:rPr>
        <w:t>3</w:t>
      </w:r>
    </w:p>
    <w:p w14:paraId="798ECF91" w14:textId="15D66D82" w:rsidR="007A093D" w:rsidRDefault="00DA621D">
      <w:pPr>
        <w:rPr>
          <w:rFonts w:ascii="Arial" w:hAnsi="Arial" w:cs="Arial"/>
        </w:rPr>
      </w:pPr>
      <w:r>
        <w:rPr>
          <w:rFonts w:ascii="Arial" w:hAnsi="Arial" w:cs="Arial"/>
        </w:rPr>
        <w:t xml:space="preserve">Drniš, </w:t>
      </w:r>
      <w:r w:rsidR="00DC2265">
        <w:rPr>
          <w:rFonts w:ascii="Arial" w:hAnsi="Arial" w:cs="Arial"/>
        </w:rPr>
        <w:t>31</w:t>
      </w:r>
      <w:r>
        <w:rPr>
          <w:rFonts w:ascii="Arial" w:hAnsi="Arial" w:cs="Arial"/>
        </w:rPr>
        <w:t xml:space="preserve">. </w:t>
      </w:r>
      <w:r w:rsidR="00E11AA0">
        <w:rPr>
          <w:rFonts w:ascii="Arial" w:hAnsi="Arial" w:cs="Arial"/>
        </w:rPr>
        <w:t>siječnja</w:t>
      </w:r>
      <w:r>
        <w:rPr>
          <w:rFonts w:ascii="Arial" w:hAnsi="Arial" w:cs="Arial"/>
        </w:rPr>
        <w:t xml:space="preserve"> 20</w:t>
      </w:r>
      <w:r w:rsidR="00E11AA0">
        <w:rPr>
          <w:rFonts w:ascii="Arial" w:hAnsi="Arial" w:cs="Arial"/>
        </w:rPr>
        <w:t>20</w:t>
      </w:r>
      <w:r>
        <w:rPr>
          <w:rFonts w:ascii="Arial" w:hAnsi="Arial" w:cs="Arial"/>
        </w:rPr>
        <w:t>.god.</w:t>
      </w:r>
    </w:p>
    <w:p w14:paraId="76BDD9DF" w14:textId="77777777" w:rsidR="007A093D" w:rsidRDefault="007A093D">
      <w:pPr>
        <w:suppressAutoHyphens/>
        <w:spacing w:after="120"/>
        <w:rPr>
          <w:rFonts w:ascii="Calibri" w:eastAsia="MS ??" w:hAnsi="Calibri" w:cs="Arial"/>
          <w:b/>
        </w:rPr>
      </w:pPr>
    </w:p>
    <w:p w14:paraId="3598E2CD" w14:textId="78FA160B" w:rsidR="007A093D" w:rsidRDefault="007A093D">
      <w:pPr>
        <w:suppressAutoHyphens/>
        <w:spacing w:after="120"/>
        <w:jc w:val="center"/>
        <w:rPr>
          <w:rFonts w:ascii="Calibri" w:eastAsia="MS ??" w:hAnsi="Calibri" w:cs="Arial"/>
          <w:b/>
          <w:sz w:val="28"/>
          <w:szCs w:val="28"/>
        </w:rPr>
      </w:pPr>
    </w:p>
    <w:p w14:paraId="2D2C9643" w14:textId="77777777" w:rsidR="00502822" w:rsidRDefault="00502822">
      <w:pPr>
        <w:suppressAutoHyphens/>
        <w:spacing w:after="120"/>
        <w:jc w:val="center"/>
        <w:rPr>
          <w:rFonts w:ascii="Calibri" w:eastAsia="MS ??" w:hAnsi="Calibri" w:cs="Arial"/>
          <w:b/>
          <w:sz w:val="28"/>
          <w:szCs w:val="28"/>
        </w:rPr>
      </w:pPr>
    </w:p>
    <w:p w14:paraId="4541B4A1" w14:textId="51B77C02" w:rsidR="007A093D" w:rsidRDefault="007B1F0E">
      <w:pPr>
        <w:suppressAutoHyphens/>
        <w:spacing w:after="120"/>
        <w:jc w:val="center"/>
        <w:rPr>
          <w:rFonts w:ascii="Calibri" w:eastAsia="MS ??" w:hAnsi="Calibri" w:cs="Arial"/>
          <w:b/>
          <w:sz w:val="28"/>
          <w:szCs w:val="28"/>
        </w:rPr>
      </w:pPr>
      <w:r>
        <w:rPr>
          <w:rFonts w:ascii="Calibri" w:eastAsia="MS ??" w:hAnsi="Calibri" w:cs="Arial"/>
          <w:b/>
          <w:sz w:val="28"/>
          <w:szCs w:val="28"/>
        </w:rPr>
        <w:t xml:space="preserve">POZIV </w:t>
      </w:r>
      <w:r w:rsidR="00BF3BFC">
        <w:rPr>
          <w:rFonts w:ascii="Calibri" w:eastAsia="MS ??" w:hAnsi="Calibri" w:cs="Arial"/>
          <w:b/>
          <w:sz w:val="28"/>
          <w:szCs w:val="28"/>
        </w:rPr>
        <w:t>ZA</w:t>
      </w:r>
      <w:r>
        <w:rPr>
          <w:rFonts w:ascii="Calibri" w:eastAsia="MS ??" w:hAnsi="Calibri" w:cs="Arial"/>
          <w:b/>
          <w:sz w:val="28"/>
          <w:szCs w:val="28"/>
        </w:rPr>
        <w:t xml:space="preserve"> DOSTAVU PONUDA</w:t>
      </w:r>
    </w:p>
    <w:p w14:paraId="22D3D18D" w14:textId="77777777" w:rsidR="007A093D" w:rsidRPr="00BF3BFC" w:rsidRDefault="00DA621D">
      <w:pPr>
        <w:suppressAutoHyphens/>
        <w:spacing w:after="120"/>
        <w:jc w:val="center"/>
        <w:rPr>
          <w:rFonts w:ascii="Calibri" w:eastAsia="MS ??" w:hAnsi="Calibri" w:cs="Arial"/>
          <w:bCs/>
          <w:sz w:val="28"/>
          <w:szCs w:val="28"/>
        </w:rPr>
      </w:pPr>
      <w:r w:rsidRPr="00BF3BFC">
        <w:rPr>
          <w:rFonts w:ascii="Calibri" w:eastAsia="MS ??" w:hAnsi="Calibri" w:cs="Arial"/>
          <w:bCs/>
          <w:sz w:val="28"/>
          <w:szCs w:val="28"/>
        </w:rPr>
        <w:t>POSTUPAK JEDNOSTAVNE NABAVE</w:t>
      </w:r>
    </w:p>
    <w:p w14:paraId="29038DF8" w14:textId="5F659C41" w:rsidR="007A093D" w:rsidRPr="00BF3BFC" w:rsidRDefault="002B574B">
      <w:pPr>
        <w:suppressAutoHyphens/>
        <w:spacing w:after="120"/>
        <w:jc w:val="center"/>
        <w:rPr>
          <w:rFonts w:ascii="Calibri" w:eastAsia="MS ??" w:hAnsi="Calibri" w:cs="Arial"/>
          <w:bCs/>
          <w:sz w:val="28"/>
          <w:szCs w:val="28"/>
        </w:rPr>
      </w:pPr>
      <w:r w:rsidRPr="00BF3BFC">
        <w:rPr>
          <w:rFonts w:ascii="Calibri" w:eastAsia="MS ??" w:hAnsi="Calibri" w:cs="Arial"/>
          <w:bCs/>
          <w:sz w:val="28"/>
          <w:szCs w:val="28"/>
        </w:rPr>
        <w:t xml:space="preserve">CPV oznaka: </w:t>
      </w:r>
      <w:r w:rsidR="00502822" w:rsidRPr="00BF3BFC">
        <w:rPr>
          <w:rFonts w:ascii="Calibri" w:eastAsia="MS ??" w:hAnsi="Calibri" w:cs="Arial"/>
          <w:bCs/>
          <w:sz w:val="28"/>
          <w:szCs w:val="28"/>
        </w:rPr>
        <w:t>45223300-9  građevinski radovi na parkiralištima</w:t>
      </w:r>
    </w:p>
    <w:p w14:paraId="7B8484A3" w14:textId="5E33DD5B" w:rsidR="002B574B" w:rsidRPr="00BF3BFC" w:rsidRDefault="00502822">
      <w:pPr>
        <w:suppressAutoHyphens/>
        <w:spacing w:after="120"/>
        <w:jc w:val="center"/>
        <w:rPr>
          <w:rFonts w:ascii="Calibri" w:eastAsia="MS ??" w:hAnsi="Calibri" w:cs="Arial"/>
          <w:bCs/>
          <w:sz w:val="28"/>
          <w:szCs w:val="28"/>
        </w:rPr>
      </w:pPr>
      <w:proofErr w:type="spellStart"/>
      <w:r w:rsidRPr="00BF3BFC">
        <w:rPr>
          <w:rFonts w:ascii="Calibri" w:eastAsia="MS ??" w:hAnsi="Calibri" w:cs="Arial"/>
          <w:bCs/>
          <w:sz w:val="28"/>
          <w:szCs w:val="28"/>
        </w:rPr>
        <w:t>Ev</w:t>
      </w:r>
      <w:proofErr w:type="spellEnd"/>
      <w:r w:rsidRPr="00BF3BFC">
        <w:rPr>
          <w:rFonts w:ascii="Calibri" w:eastAsia="MS ??" w:hAnsi="Calibri" w:cs="Arial"/>
          <w:bCs/>
          <w:sz w:val="28"/>
          <w:szCs w:val="28"/>
        </w:rPr>
        <w:t xml:space="preserve">. Broj nabave: </w:t>
      </w:r>
      <w:r w:rsidR="00DC2265">
        <w:rPr>
          <w:rFonts w:ascii="Calibri" w:eastAsia="MS ??" w:hAnsi="Calibri" w:cs="Arial"/>
          <w:bCs/>
          <w:sz w:val="28"/>
          <w:szCs w:val="28"/>
        </w:rPr>
        <w:t>JN</w:t>
      </w:r>
      <w:r w:rsidRPr="00BF3BFC">
        <w:rPr>
          <w:rFonts w:ascii="Calibri" w:eastAsia="MS ??" w:hAnsi="Calibri" w:cs="Arial"/>
          <w:bCs/>
          <w:sz w:val="28"/>
          <w:szCs w:val="28"/>
        </w:rPr>
        <w:t xml:space="preserve"> 01/20</w:t>
      </w:r>
    </w:p>
    <w:p w14:paraId="73303145" w14:textId="77777777" w:rsidR="00502822" w:rsidRDefault="00502822">
      <w:pPr>
        <w:suppressAutoHyphens/>
        <w:spacing w:after="120"/>
        <w:jc w:val="center"/>
        <w:rPr>
          <w:rFonts w:ascii="Calibri" w:eastAsia="MS ??" w:hAnsi="Calibri" w:cs="Arial"/>
          <w:b/>
          <w:sz w:val="28"/>
          <w:szCs w:val="28"/>
        </w:rPr>
      </w:pPr>
    </w:p>
    <w:p w14:paraId="086A3DB0" w14:textId="77777777" w:rsidR="007A093D" w:rsidRDefault="00DA621D">
      <w:pPr>
        <w:suppressAutoHyphens/>
        <w:spacing w:after="120"/>
        <w:jc w:val="center"/>
        <w:rPr>
          <w:rFonts w:ascii="Calibri" w:eastAsia="MS ??" w:hAnsi="Calibri" w:cs="Arial"/>
          <w:b/>
          <w:sz w:val="28"/>
          <w:szCs w:val="28"/>
        </w:rPr>
      </w:pPr>
      <w:r>
        <w:rPr>
          <w:rFonts w:ascii="Calibri" w:eastAsia="MS ??" w:hAnsi="Calibri" w:cs="Arial"/>
          <w:b/>
          <w:sz w:val="28"/>
          <w:szCs w:val="28"/>
        </w:rPr>
        <w:t>Predmet nabave:</w:t>
      </w:r>
    </w:p>
    <w:p w14:paraId="6ECD2D33" w14:textId="2F06FDF6" w:rsidR="007A093D" w:rsidRDefault="0098506C">
      <w:pPr>
        <w:suppressAutoHyphens/>
        <w:spacing w:after="120"/>
        <w:jc w:val="center"/>
        <w:rPr>
          <w:rFonts w:ascii="Calibri" w:eastAsia="Times New Roman" w:hAnsi="Calibri" w:cs="Arial"/>
          <w:b/>
          <w:sz w:val="28"/>
          <w:szCs w:val="28"/>
          <w:lang w:val="hr-BA"/>
        </w:rPr>
      </w:pPr>
      <w:r>
        <w:rPr>
          <w:rFonts w:ascii="Calibri" w:eastAsia="Times New Roman" w:hAnsi="Calibri" w:cs="Arial"/>
          <w:b/>
          <w:sz w:val="28"/>
          <w:szCs w:val="28"/>
          <w:lang w:val="hr-BA"/>
        </w:rPr>
        <w:t>Uređenje parkinga u ulici Antuna Mihanovića (kod škole)</w:t>
      </w:r>
    </w:p>
    <w:p w14:paraId="7B75E6AA" w14:textId="03B86F3D" w:rsidR="00125FC0" w:rsidRDefault="00125FC0">
      <w:pPr>
        <w:suppressAutoHyphens/>
        <w:spacing w:after="120"/>
        <w:jc w:val="center"/>
        <w:rPr>
          <w:rFonts w:ascii="Calibri" w:eastAsia="Times New Roman" w:hAnsi="Calibri" w:cs="Arial"/>
          <w:b/>
          <w:sz w:val="28"/>
          <w:szCs w:val="28"/>
          <w:lang w:val="hr-BA"/>
        </w:rPr>
      </w:pPr>
      <w:r>
        <w:rPr>
          <w:rFonts w:ascii="Calibri" w:eastAsia="Times New Roman" w:hAnsi="Calibri" w:cs="Arial"/>
          <w:b/>
          <w:sz w:val="28"/>
          <w:szCs w:val="28"/>
          <w:lang w:val="hr-BA"/>
        </w:rPr>
        <w:t>u Gradu Drnišu</w:t>
      </w:r>
      <w:bookmarkStart w:id="1" w:name="_GoBack"/>
      <w:bookmarkEnd w:id="1"/>
    </w:p>
    <w:p w14:paraId="12CE3C76" w14:textId="0CF23B89" w:rsidR="00BF3BFC" w:rsidRDefault="00BF3BFC">
      <w:pPr>
        <w:suppressAutoHyphens/>
        <w:spacing w:after="120"/>
        <w:jc w:val="center"/>
        <w:rPr>
          <w:rFonts w:ascii="Calibri" w:eastAsia="Times New Roman" w:hAnsi="Calibri" w:cs="Arial"/>
          <w:b/>
          <w:sz w:val="28"/>
          <w:szCs w:val="28"/>
          <w:lang w:val="hr-BA"/>
        </w:rPr>
      </w:pPr>
    </w:p>
    <w:p w14:paraId="43E2A0E1" w14:textId="77777777" w:rsidR="00BF3BFC" w:rsidRDefault="00BF3BFC">
      <w:pPr>
        <w:suppressAutoHyphens/>
        <w:spacing w:after="120"/>
        <w:jc w:val="center"/>
        <w:rPr>
          <w:rFonts w:ascii="Calibri" w:eastAsia="Times New Roman" w:hAnsi="Calibri" w:cs="Arial"/>
          <w:b/>
          <w:sz w:val="28"/>
          <w:szCs w:val="28"/>
          <w:lang w:val="hr-BA"/>
        </w:rPr>
      </w:pPr>
    </w:p>
    <w:p w14:paraId="3A69C274" w14:textId="74985526" w:rsidR="00502822" w:rsidRPr="00502822" w:rsidRDefault="007B1F0E">
      <w:pPr>
        <w:suppressAutoHyphens/>
        <w:spacing w:after="120"/>
        <w:jc w:val="center"/>
        <w:rPr>
          <w:b/>
          <w:bCs/>
          <w:i/>
          <w:iCs/>
          <w:u w:val="single"/>
        </w:rPr>
      </w:pPr>
      <w:r>
        <w:t>POZIV NA DOSTAVU PONUDA U POSTUPKU</w:t>
      </w:r>
      <w:r w:rsidR="00502822">
        <w:t xml:space="preserve"> JEDNOSTAVN</w:t>
      </w:r>
      <w:r>
        <w:t>E</w:t>
      </w:r>
      <w:r w:rsidR="00502822">
        <w:t xml:space="preserve"> NABAV</w:t>
      </w:r>
      <w:r>
        <w:t>E</w:t>
      </w:r>
      <w:r w:rsidR="00502822">
        <w:t xml:space="preserve"> JAVNI NARUČITELJ JAVNO OBJAVLJUJE U </w:t>
      </w:r>
      <w:r w:rsidR="00502822" w:rsidRPr="00502822">
        <w:rPr>
          <w:b/>
          <w:bCs/>
          <w:i/>
          <w:iCs/>
          <w:color w:val="0070C0"/>
          <w:u w:val="single"/>
        </w:rPr>
        <w:t xml:space="preserve">Elektroničkom oglasniku javne nabave RH </w:t>
      </w:r>
    </w:p>
    <w:p w14:paraId="383AA888" w14:textId="77777777" w:rsidR="00502822" w:rsidRDefault="00502822">
      <w:pPr>
        <w:suppressAutoHyphens/>
        <w:spacing w:after="120"/>
        <w:jc w:val="center"/>
      </w:pPr>
    </w:p>
    <w:p w14:paraId="7D3F8060" w14:textId="0C7C27BA" w:rsidR="007A093D" w:rsidRDefault="00502822" w:rsidP="00502822">
      <w:pPr>
        <w:suppressAutoHyphens/>
        <w:spacing w:after="120"/>
        <w:jc w:val="both"/>
        <w:rPr>
          <w:rFonts w:ascii="Calibri" w:eastAsia="Times New Roman" w:hAnsi="Calibri" w:cs="Arial"/>
          <w:b/>
          <w:sz w:val="28"/>
          <w:szCs w:val="28"/>
          <w:lang w:val="hr-BA"/>
        </w:rPr>
      </w:pPr>
      <w:r>
        <w:t xml:space="preserve">Pravo sudjelovanja na nadmetanju u postupku jednostavne nabave za koji je javno objavljena dokumentacija o jednostavnoj nabavi imaju svi zainteresirani gospodarski subjekti, a mogu sudjelovati </w:t>
      </w:r>
      <w:r>
        <w:lastRenderedPageBreak/>
        <w:t>u postupku nadmetanja podnošenjem cjelokupne ponude za predmet nabave, u skladu sa zahtjevima i uvjetima iz poziva za dostavu ponuda.</w:t>
      </w:r>
    </w:p>
    <w:p w14:paraId="20524C51" w14:textId="4371F564" w:rsidR="002B574B" w:rsidRDefault="002B574B" w:rsidP="006F5782">
      <w:pPr>
        <w:suppressAutoHyphens/>
        <w:spacing w:after="120"/>
        <w:rPr>
          <w:rFonts w:ascii="Calibri" w:eastAsia="Times New Roman" w:hAnsi="Calibri" w:cs="Arial"/>
          <w:b/>
          <w:sz w:val="28"/>
          <w:szCs w:val="28"/>
          <w:lang w:val="hr-BA"/>
        </w:rPr>
      </w:pPr>
    </w:p>
    <w:p w14:paraId="05DFE21C" w14:textId="77777777" w:rsidR="006F5782" w:rsidRDefault="006F5782" w:rsidP="006F5782">
      <w:pPr>
        <w:suppressAutoHyphens/>
        <w:spacing w:after="120"/>
        <w:rPr>
          <w:rFonts w:ascii="Calibri" w:eastAsia="Times New Roman" w:hAnsi="Calibri" w:cs="Arial"/>
          <w:b/>
          <w:sz w:val="28"/>
          <w:szCs w:val="28"/>
          <w:lang w:val="hr-BA"/>
        </w:rPr>
      </w:pPr>
    </w:p>
    <w:p w14:paraId="26A96583" w14:textId="77777777" w:rsidR="007A093D" w:rsidRDefault="00DA621D">
      <w:pPr>
        <w:rPr>
          <w:rFonts w:ascii="Calibri" w:eastAsia="Times New Roman" w:hAnsi="Calibri" w:cs="Arial"/>
          <w:b/>
          <w:color w:val="000000"/>
          <w:lang w:eastAsia="hr-HR"/>
        </w:rPr>
      </w:pPr>
      <w:r>
        <w:rPr>
          <w:rFonts w:ascii="Calibri" w:eastAsia="Times New Roman" w:hAnsi="Calibri" w:cs="Arial"/>
          <w:b/>
          <w:color w:val="000000"/>
          <w:lang w:eastAsia="hr-HR"/>
        </w:rPr>
        <w:t>1. OPĆI PODACI</w:t>
      </w:r>
    </w:p>
    <w:p w14:paraId="4BA80A7C" w14:textId="77777777" w:rsidR="007A093D" w:rsidRDefault="00DA621D">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1.1. Naručitelj i kontakti</w:t>
      </w:r>
    </w:p>
    <w:p w14:paraId="08A72439" w14:textId="77777777" w:rsidR="007A093D" w:rsidRDefault="00DA621D">
      <w:pPr>
        <w:suppressAutoHyphens/>
        <w:spacing w:after="0" w:line="240" w:lineRule="auto"/>
        <w:ind w:left="1440" w:hanging="1440"/>
        <w:jc w:val="both"/>
        <w:rPr>
          <w:rFonts w:ascii="Calibri" w:eastAsia="Times New Roman" w:hAnsi="Calibri" w:cs="Times New Roman"/>
          <w:sz w:val="19"/>
          <w:szCs w:val="19"/>
          <w:lang w:val="en-US"/>
        </w:rPr>
      </w:pPr>
      <w:proofErr w:type="spellStart"/>
      <w:r>
        <w:rPr>
          <w:rFonts w:ascii="Calibri" w:eastAsia="Times New Roman" w:hAnsi="Calibri" w:cs="Times New Roman"/>
          <w:b/>
          <w:i/>
          <w:sz w:val="19"/>
          <w:szCs w:val="19"/>
          <w:lang w:val="en-US"/>
        </w:rPr>
        <w:t>Naručitelj</w:t>
      </w:r>
      <w:proofErr w:type="spellEnd"/>
      <w:r>
        <w:rPr>
          <w:rFonts w:ascii="Calibri" w:eastAsia="Times New Roman" w:hAnsi="Calibri" w:cs="Times New Roman"/>
          <w:b/>
          <w:i/>
          <w:sz w:val="19"/>
          <w:szCs w:val="19"/>
          <w:lang w:val="en-US"/>
        </w:rPr>
        <w:t>:</w:t>
      </w:r>
      <w:r>
        <w:rPr>
          <w:rFonts w:ascii="Calibri" w:eastAsia="Times New Roman" w:hAnsi="Calibri" w:cs="Times New Roman"/>
          <w:sz w:val="19"/>
          <w:szCs w:val="19"/>
          <w:lang w:val="en-US"/>
        </w:rPr>
        <w:tab/>
      </w:r>
      <w:r>
        <w:rPr>
          <w:rFonts w:ascii="Calibri" w:eastAsia="Times New Roman" w:hAnsi="Calibri" w:cs="Times New Roman"/>
          <w:sz w:val="19"/>
          <w:szCs w:val="19"/>
          <w:lang w:val="en-US"/>
        </w:rPr>
        <w:tab/>
      </w:r>
      <w:r>
        <w:rPr>
          <w:rFonts w:ascii="Calibri" w:eastAsia="Times New Roman" w:hAnsi="Calibri" w:cs="Times New Roman"/>
          <w:sz w:val="19"/>
          <w:szCs w:val="19"/>
          <w:lang w:val="en-US"/>
        </w:rPr>
        <w:tab/>
        <w:t>GRAD DRNIŠ</w:t>
      </w:r>
    </w:p>
    <w:p w14:paraId="0F2544C6" w14:textId="77777777" w:rsidR="007A093D" w:rsidRDefault="00DA621D">
      <w:pPr>
        <w:suppressAutoHyphens/>
        <w:spacing w:after="0" w:line="240" w:lineRule="auto"/>
        <w:jc w:val="both"/>
        <w:rPr>
          <w:rFonts w:ascii="Calibri" w:eastAsia="Times New Roman" w:hAnsi="Calibri" w:cs="Times New Roman"/>
          <w:sz w:val="19"/>
          <w:szCs w:val="19"/>
          <w:lang w:val="en-US"/>
        </w:rPr>
      </w:pPr>
      <w:proofErr w:type="spellStart"/>
      <w:r>
        <w:rPr>
          <w:rFonts w:ascii="Calibri" w:eastAsia="Times New Roman" w:hAnsi="Calibri" w:cs="Times New Roman"/>
          <w:b/>
          <w:bCs/>
          <w:i/>
          <w:iCs/>
          <w:sz w:val="19"/>
          <w:szCs w:val="19"/>
          <w:lang w:val="en-US"/>
        </w:rPr>
        <w:t>Sjedište</w:t>
      </w:r>
      <w:proofErr w:type="spellEnd"/>
      <w:r>
        <w:rPr>
          <w:rFonts w:ascii="Calibri" w:eastAsia="Times New Roman" w:hAnsi="Calibri" w:cs="Times New Roman"/>
          <w:b/>
          <w:bCs/>
          <w:i/>
          <w:iCs/>
          <w:sz w:val="19"/>
          <w:szCs w:val="19"/>
          <w:lang w:val="en-US"/>
        </w:rPr>
        <w:t xml:space="preserve"> </w:t>
      </w:r>
      <w:proofErr w:type="spellStart"/>
      <w:r>
        <w:rPr>
          <w:rFonts w:ascii="Calibri" w:eastAsia="Times New Roman" w:hAnsi="Calibri" w:cs="Times New Roman"/>
          <w:b/>
          <w:bCs/>
          <w:i/>
          <w:iCs/>
          <w:sz w:val="19"/>
          <w:szCs w:val="19"/>
          <w:lang w:val="en-US"/>
        </w:rPr>
        <w:t>naručitelja</w:t>
      </w:r>
      <w:proofErr w:type="spellEnd"/>
      <w:r>
        <w:rPr>
          <w:rFonts w:ascii="Calibri" w:eastAsia="Times New Roman" w:hAnsi="Calibri" w:cs="Times New Roman"/>
          <w:b/>
          <w:bCs/>
          <w:i/>
          <w:iCs/>
          <w:sz w:val="19"/>
          <w:szCs w:val="19"/>
          <w:lang w:val="en-US"/>
        </w:rPr>
        <w:t>:</w:t>
      </w:r>
      <w:r>
        <w:rPr>
          <w:rFonts w:ascii="Calibri" w:eastAsia="Times New Roman" w:hAnsi="Calibri" w:cs="Times New Roman"/>
          <w:sz w:val="19"/>
          <w:szCs w:val="19"/>
          <w:lang w:val="en-US"/>
        </w:rPr>
        <w:t xml:space="preserve">  </w:t>
      </w:r>
      <w:r>
        <w:rPr>
          <w:rFonts w:ascii="Calibri" w:eastAsia="Times New Roman" w:hAnsi="Calibri" w:cs="Times New Roman"/>
          <w:sz w:val="19"/>
          <w:szCs w:val="19"/>
          <w:lang w:val="en-US"/>
        </w:rPr>
        <w:tab/>
      </w:r>
      <w:r>
        <w:rPr>
          <w:rFonts w:ascii="Calibri" w:eastAsia="Times New Roman" w:hAnsi="Calibri" w:cs="Times New Roman"/>
          <w:sz w:val="19"/>
          <w:szCs w:val="19"/>
          <w:lang w:val="en-US"/>
        </w:rPr>
        <w:tab/>
      </w:r>
      <w:proofErr w:type="spellStart"/>
      <w:r>
        <w:rPr>
          <w:rFonts w:ascii="Calibri" w:eastAsia="Times New Roman" w:hAnsi="Calibri" w:cs="Calibri"/>
          <w:sz w:val="19"/>
          <w:szCs w:val="19"/>
          <w:lang w:val="en-US"/>
        </w:rPr>
        <w:t>Trg</w:t>
      </w:r>
      <w:proofErr w:type="spellEnd"/>
      <w:r>
        <w:rPr>
          <w:rFonts w:ascii="Calibri" w:eastAsia="Times New Roman" w:hAnsi="Calibri" w:cs="Calibri"/>
          <w:sz w:val="19"/>
          <w:szCs w:val="19"/>
          <w:lang w:val="en-US"/>
        </w:rPr>
        <w:t xml:space="preserve"> </w:t>
      </w:r>
      <w:proofErr w:type="spellStart"/>
      <w:r>
        <w:rPr>
          <w:rFonts w:ascii="Calibri" w:eastAsia="Times New Roman" w:hAnsi="Calibri" w:cs="Calibri"/>
          <w:sz w:val="19"/>
          <w:szCs w:val="19"/>
          <w:lang w:val="en-US"/>
        </w:rPr>
        <w:t>kralja</w:t>
      </w:r>
      <w:proofErr w:type="spellEnd"/>
      <w:r>
        <w:rPr>
          <w:rFonts w:ascii="Calibri" w:eastAsia="Times New Roman" w:hAnsi="Calibri" w:cs="Calibri"/>
          <w:sz w:val="19"/>
          <w:szCs w:val="19"/>
          <w:lang w:val="en-US"/>
        </w:rPr>
        <w:t xml:space="preserve"> </w:t>
      </w:r>
      <w:proofErr w:type="spellStart"/>
      <w:r>
        <w:rPr>
          <w:rFonts w:ascii="Calibri" w:eastAsia="Times New Roman" w:hAnsi="Calibri" w:cs="Calibri"/>
          <w:sz w:val="19"/>
          <w:szCs w:val="19"/>
          <w:lang w:val="en-US"/>
        </w:rPr>
        <w:t>Tomislava</w:t>
      </w:r>
      <w:proofErr w:type="spellEnd"/>
      <w:r>
        <w:rPr>
          <w:rFonts w:ascii="Calibri" w:eastAsia="Times New Roman" w:hAnsi="Calibri" w:cs="Calibri"/>
          <w:sz w:val="19"/>
          <w:szCs w:val="19"/>
          <w:lang w:val="en-US"/>
        </w:rPr>
        <w:t xml:space="preserve"> 1, Drniš</w:t>
      </w:r>
    </w:p>
    <w:p w14:paraId="23CC1DE6" w14:textId="77777777" w:rsidR="007A093D" w:rsidRDefault="00DA621D">
      <w:pPr>
        <w:suppressAutoHyphens/>
        <w:spacing w:after="0" w:line="240" w:lineRule="auto"/>
        <w:jc w:val="both"/>
        <w:rPr>
          <w:rFonts w:ascii="Calibri" w:eastAsia="Times New Roman" w:hAnsi="Calibri" w:cs="Times New Roman"/>
        </w:rPr>
      </w:pPr>
      <w:r>
        <w:rPr>
          <w:rFonts w:ascii="Calibri" w:eastAsia="Times New Roman" w:hAnsi="Calibri" w:cs="Times New Roman"/>
          <w:b/>
          <w:i/>
        </w:rPr>
        <w:t>OIB:</w:t>
      </w:r>
      <w:r>
        <w:rPr>
          <w:rFonts w:ascii="Calibri" w:eastAsia="Times New Roman" w:hAnsi="Calibri" w:cs="Times New Roman"/>
        </w:rPr>
        <w:t xml:space="preserve"> </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38309740312</w:t>
      </w:r>
    </w:p>
    <w:p w14:paraId="68A3BC58" w14:textId="77777777" w:rsidR="007A093D" w:rsidRDefault="00DA621D">
      <w:pPr>
        <w:suppressAutoHyphens/>
        <w:spacing w:after="0" w:line="240" w:lineRule="auto"/>
        <w:jc w:val="both"/>
        <w:rPr>
          <w:rFonts w:ascii="Calibri" w:eastAsia="Times New Roman" w:hAnsi="Calibri" w:cs="Times New Roman"/>
        </w:rPr>
      </w:pPr>
      <w:r>
        <w:rPr>
          <w:rFonts w:ascii="Calibri" w:eastAsia="Times New Roman" w:hAnsi="Calibri" w:cs="Times New Roman"/>
          <w:b/>
          <w:i/>
        </w:rPr>
        <w:t>Broj telefona:</w:t>
      </w:r>
      <w:r>
        <w:rPr>
          <w:rFonts w:ascii="Calibri" w:eastAsia="Times New Roman" w:hAnsi="Calibri" w:cs="Times New Roman"/>
          <w:b/>
        </w:rPr>
        <w:t xml:space="preserve"> </w:t>
      </w:r>
      <w:r>
        <w:rPr>
          <w:rFonts w:ascii="Calibri" w:eastAsia="Times New Roman" w:hAnsi="Calibri" w:cs="Times New Roman"/>
          <w:b/>
        </w:rPr>
        <w:tab/>
      </w:r>
      <w:r>
        <w:rPr>
          <w:rFonts w:ascii="Calibri" w:eastAsia="Times New Roman" w:hAnsi="Calibri" w:cs="Times New Roman"/>
        </w:rPr>
        <w:tab/>
      </w:r>
      <w:r>
        <w:rPr>
          <w:rFonts w:ascii="Calibri" w:eastAsia="Times New Roman" w:hAnsi="Calibri" w:cs="Times New Roman"/>
        </w:rPr>
        <w:tab/>
        <w:t>022 888 830</w:t>
      </w:r>
    </w:p>
    <w:p w14:paraId="6C7D7A38" w14:textId="77777777" w:rsidR="007A093D" w:rsidRDefault="00DA621D">
      <w:pPr>
        <w:suppressAutoHyphens/>
        <w:spacing w:after="0" w:line="240" w:lineRule="auto"/>
        <w:jc w:val="both"/>
        <w:rPr>
          <w:rFonts w:ascii="Calibri" w:eastAsia="Times New Roman" w:hAnsi="Calibri" w:cs="Times New Roman"/>
        </w:rPr>
      </w:pPr>
      <w:r>
        <w:rPr>
          <w:rFonts w:ascii="Calibri" w:eastAsia="Times New Roman" w:hAnsi="Calibri" w:cs="Times New Roman"/>
          <w:b/>
          <w:i/>
        </w:rPr>
        <w:t>Broj faxa:</w:t>
      </w:r>
      <w:r>
        <w:rPr>
          <w:rFonts w:ascii="Calibri" w:eastAsia="Times New Roman" w:hAnsi="Calibri" w:cs="Times New Roman"/>
          <w:b/>
        </w:rPr>
        <w:t xml:space="preserve"> </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022 888 831</w:t>
      </w:r>
    </w:p>
    <w:p w14:paraId="24C6B905" w14:textId="77777777" w:rsidR="007A093D" w:rsidRDefault="00DA621D">
      <w:pPr>
        <w:suppressAutoHyphens/>
        <w:spacing w:after="0" w:line="240" w:lineRule="auto"/>
        <w:jc w:val="both"/>
        <w:rPr>
          <w:rFonts w:ascii="Calibri" w:eastAsia="Times New Roman" w:hAnsi="Calibri" w:cs="Times New Roman"/>
        </w:rPr>
      </w:pPr>
      <w:r>
        <w:rPr>
          <w:rFonts w:ascii="Calibri" w:eastAsia="Times New Roman" w:hAnsi="Calibri" w:cs="Times New Roman"/>
          <w:b/>
          <w:i/>
        </w:rPr>
        <w:t>Adresa elektroničke pošte:</w:t>
      </w:r>
      <w:r>
        <w:rPr>
          <w:rFonts w:ascii="Calibri" w:eastAsia="Times New Roman" w:hAnsi="Calibri" w:cs="Times New Roman"/>
          <w:b/>
          <w:i/>
        </w:rPr>
        <w:tab/>
      </w:r>
      <w:r>
        <w:rPr>
          <w:rFonts w:ascii="Calibri" w:eastAsia="Times New Roman" w:hAnsi="Calibri" w:cs="Times New Roman"/>
        </w:rPr>
        <w:t>gradonacelnik@drnis.hr</w:t>
      </w:r>
    </w:p>
    <w:p w14:paraId="76B4C643" w14:textId="0635F7BC" w:rsidR="007A093D" w:rsidRDefault="00DA621D">
      <w:pPr>
        <w:suppressAutoHyphens/>
        <w:spacing w:after="0" w:line="240" w:lineRule="auto"/>
        <w:jc w:val="both"/>
        <w:rPr>
          <w:rFonts w:ascii="Calibri" w:eastAsia="Times New Roman" w:hAnsi="Calibri" w:cs="Times New Roman"/>
          <w:u w:val="single"/>
        </w:rPr>
      </w:pPr>
      <w:r>
        <w:rPr>
          <w:rFonts w:ascii="Calibri" w:eastAsia="Times New Roman" w:hAnsi="Calibri" w:cs="Times New Roman"/>
          <w:b/>
          <w:bCs/>
          <w:i/>
          <w:iCs/>
        </w:rPr>
        <w:t>Internetska adresa:</w:t>
      </w:r>
      <w:r>
        <w:rPr>
          <w:rFonts w:ascii="Calibri" w:eastAsia="Times New Roman" w:hAnsi="Calibri" w:cs="Times New Roman"/>
        </w:rPr>
        <w:tab/>
      </w:r>
      <w:r>
        <w:rPr>
          <w:rFonts w:ascii="Calibri" w:eastAsia="Times New Roman" w:hAnsi="Calibri" w:cs="Times New Roman"/>
        </w:rPr>
        <w:tab/>
      </w:r>
      <w:hyperlink r:id="rId10" w:history="1">
        <w:r w:rsidR="00502822" w:rsidRPr="00FC0075">
          <w:rPr>
            <w:rStyle w:val="Hiperveza"/>
            <w:rFonts w:ascii="Calibri" w:eastAsia="Times New Roman" w:hAnsi="Calibri" w:cs="Times New Roman"/>
          </w:rPr>
          <w:t>www.drnis.hr</w:t>
        </w:r>
      </w:hyperlink>
    </w:p>
    <w:p w14:paraId="1026E331" w14:textId="77777777" w:rsidR="007A093D" w:rsidRDefault="00DA621D">
      <w:pPr>
        <w:suppressAutoHyphens/>
        <w:spacing w:after="0" w:line="240" w:lineRule="auto"/>
        <w:jc w:val="both"/>
        <w:rPr>
          <w:rFonts w:ascii="Calibri" w:eastAsia="Times New Roman" w:hAnsi="Calibri" w:cs="Times New Roman"/>
        </w:rPr>
      </w:pPr>
      <w:r>
        <w:rPr>
          <w:rFonts w:ascii="Calibri" w:eastAsia="Times New Roman" w:hAnsi="Calibri" w:cs="Times New Roman"/>
          <w:b/>
          <w:i/>
        </w:rPr>
        <w:t xml:space="preserve">Odgovorna osoba: </w:t>
      </w:r>
      <w:r>
        <w:rPr>
          <w:rFonts w:ascii="Calibri" w:eastAsia="Times New Roman" w:hAnsi="Calibri" w:cs="Times New Roman"/>
        </w:rPr>
        <w:tab/>
      </w:r>
      <w:r>
        <w:rPr>
          <w:rFonts w:ascii="Calibri" w:eastAsia="Times New Roman" w:hAnsi="Calibri" w:cs="Times New Roman"/>
        </w:rPr>
        <w:tab/>
        <w:t>mr.sc. Josip Begonja, gradonačelnik</w:t>
      </w:r>
    </w:p>
    <w:p w14:paraId="3EE6832D" w14:textId="77777777" w:rsidR="007A093D" w:rsidRDefault="007A093D">
      <w:pPr>
        <w:suppressAutoHyphens/>
        <w:spacing w:after="0" w:line="240" w:lineRule="auto"/>
        <w:jc w:val="both"/>
        <w:rPr>
          <w:rFonts w:ascii="Calibri" w:eastAsia="Times New Roman" w:hAnsi="Calibri" w:cs="Times New Roman"/>
        </w:rPr>
      </w:pPr>
    </w:p>
    <w:p w14:paraId="2C432DEA" w14:textId="77777777" w:rsidR="007A093D" w:rsidRDefault="007A093D">
      <w:pPr>
        <w:suppressAutoHyphens/>
        <w:spacing w:after="0" w:line="240" w:lineRule="auto"/>
        <w:jc w:val="both"/>
        <w:rPr>
          <w:rFonts w:ascii="Calibri" w:eastAsia="Times New Roman" w:hAnsi="Calibri" w:cs="Times New Roman"/>
        </w:rPr>
      </w:pPr>
    </w:p>
    <w:p w14:paraId="2845384F" w14:textId="77777777" w:rsidR="00E026A3" w:rsidRDefault="00E026A3" w:rsidP="00E026A3">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 xml:space="preserve">1.2. Osobe ili služba zadužena za kontakt između naručitelja i gospodarskih subjekata </w:t>
      </w:r>
    </w:p>
    <w:p w14:paraId="1CD95418" w14:textId="4C97D1DB" w:rsidR="00E026A3" w:rsidRDefault="00E026A3" w:rsidP="00E026A3">
      <w:pPr>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Sve informacije u svezi ovog postupka jednostavne nabave mogu se do</w:t>
      </w:r>
      <w:r w:rsidR="00EC6F82">
        <w:rPr>
          <w:rFonts w:ascii="Calibri" w:eastAsia="Times New Roman" w:hAnsi="Calibri" w:cs="Arial"/>
          <w:color w:val="000000"/>
          <w:lang w:eastAsia="hr-HR"/>
        </w:rPr>
        <w:t>biti</w:t>
      </w:r>
      <w:r>
        <w:rPr>
          <w:rFonts w:ascii="Calibri" w:eastAsia="Times New Roman" w:hAnsi="Calibri" w:cs="Arial"/>
          <w:color w:val="000000"/>
          <w:lang w:eastAsia="hr-HR"/>
        </w:rPr>
        <w:t xml:space="preserve"> do roka za dostavu ponuda</w:t>
      </w:r>
      <w:r w:rsidR="002D24FD">
        <w:rPr>
          <w:rFonts w:ascii="Calibri" w:eastAsia="Times New Roman" w:hAnsi="Calibri" w:cs="Arial"/>
          <w:color w:val="000000"/>
          <w:lang w:eastAsia="hr-HR"/>
        </w:rPr>
        <w:t>. Sva komunikacija s gospodarskim subjektima obavljat će se elektronski putem</w:t>
      </w:r>
      <w:r>
        <w:rPr>
          <w:rFonts w:ascii="Calibri" w:eastAsia="Times New Roman" w:hAnsi="Calibri" w:cs="Arial"/>
          <w:color w:val="000000"/>
          <w:lang w:eastAsia="hr-HR"/>
        </w:rPr>
        <w:t xml:space="preserve"> kontakt osob</w:t>
      </w:r>
      <w:r w:rsidR="002D24FD">
        <w:rPr>
          <w:rFonts w:ascii="Calibri" w:eastAsia="Times New Roman" w:hAnsi="Calibri" w:cs="Arial"/>
          <w:color w:val="000000"/>
          <w:lang w:eastAsia="hr-HR"/>
        </w:rPr>
        <w:t>e</w:t>
      </w:r>
      <w:r>
        <w:rPr>
          <w:rFonts w:ascii="Calibri" w:eastAsia="Times New Roman" w:hAnsi="Calibri" w:cs="Arial"/>
          <w:color w:val="000000"/>
          <w:lang w:eastAsia="hr-HR"/>
        </w:rPr>
        <w:t>:</w:t>
      </w:r>
    </w:p>
    <w:p w14:paraId="220B8A0A" w14:textId="5D873CB5" w:rsidR="00E026A3" w:rsidRPr="00EC6F82" w:rsidRDefault="00A14500" w:rsidP="00EC6F82">
      <w:pPr>
        <w:pStyle w:val="Odlomakpopisa"/>
        <w:numPr>
          <w:ilvl w:val="0"/>
          <w:numId w:val="9"/>
        </w:numPr>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Šime Cigić</w:t>
      </w:r>
      <w:r w:rsidR="00E026A3">
        <w:rPr>
          <w:rFonts w:ascii="Calibri" w:eastAsia="Times New Roman" w:hAnsi="Calibri" w:cs="Arial"/>
          <w:color w:val="000000"/>
          <w:lang w:eastAsia="hr-HR"/>
        </w:rPr>
        <w:t xml:space="preserve">, </w:t>
      </w:r>
      <w:r w:rsidR="00EC6F82">
        <w:rPr>
          <w:rFonts w:ascii="Calibri" w:eastAsia="Times New Roman" w:hAnsi="Calibri" w:cs="Arial"/>
          <w:color w:val="000000"/>
          <w:lang w:eastAsia="hr-HR"/>
        </w:rPr>
        <w:t xml:space="preserve">  </w:t>
      </w:r>
      <w:r w:rsidR="00E026A3">
        <w:rPr>
          <w:rFonts w:ascii="Calibri" w:eastAsia="Times New Roman" w:hAnsi="Calibri" w:cs="Arial"/>
          <w:color w:val="000000"/>
          <w:lang w:eastAsia="hr-HR"/>
        </w:rPr>
        <w:t>e-pošta:</w:t>
      </w:r>
      <w:r w:rsidR="00EC6F82">
        <w:rPr>
          <w:rFonts w:ascii="Calibri" w:eastAsia="Times New Roman" w:hAnsi="Calibri" w:cs="Arial"/>
          <w:color w:val="000000"/>
          <w:lang w:eastAsia="hr-HR"/>
        </w:rPr>
        <w:t xml:space="preserve">   </w:t>
      </w:r>
      <w:hyperlink r:id="rId11" w:history="1">
        <w:r w:rsidR="00EC6F82" w:rsidRPr="00833732">
          <w:rPr>
            <w:rStyle w:val="Hiperveza"/>
            <w:rFonts w:ascii="Calibri" w:eastAsia="Times New Roman" w:hAnsi="Calibri" w:cs="Arial"/>
            <w:lang w:eastAsia="hr-HR"/>
          </w:rPr>
          <w:t>sime.cigic@drnis.hr</w:t>
        </w:r>
      </w:hyperlink>
    </w:p>
    <w:p w14:paraId="0224DD4D" w14:textId="77777777" w:rsidR="00E026A3" w:rsidRDefault="00E026A3" w:rsidP="00E026A3">
      <w:pPr>
        <w:suppressAutoHyphens/>
        <w:spacing w:after="0" w:line="240" w:lineRule="auto"/>
        <w:jc w:val="both"/>
        <w:rPr>
          <w:rFonts w:ascii="Calibri" w:eastAsia="Times New Roman" w:hAnsi="Calibri" w:cs="Times New Roman"/>
        </w:rPr>
      </w:pPr>
    </w:p>
    <w:p w14:paraId="5B4A9150" w14:textId="77777777" w:rsidR="00E026A3" w:rsidRDefault="00E026A3" w:rsidP="00E026A3">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 xml:space="preserve">1.3. Evidencijski broj nabave </w:t>
      </w:r>
    </w:p>
    <w:p w14:paraId="56B588B3" w14:textId="406CFBA3" w:rsidR="00E026A3" w:rsidRDefault="00E026A3" w:rsidP="00E026A3">
      <w:pPr>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 xml:space="preserve">JN </w:t>
      </w:r>
      <w:r w:rsidR="0098506C">
        <w:rPr>
          <w:rFonts w:ascii="Calibri" w:eastAsia="Times New Roman" w:hAnsi="Calibri" w:cs="Arial"/>
          <w:color w:val="000000"/>
          <w:lang w:eastAsia="hr-HR"/>
        </w:rPr>
        <w:t>01</w:t>
      </w:r>
      <w:r>
        <w:rPr>
          <w:rFonts w:ascii="Calibri" w:eastAsia="Times New Roman" w:hAnsi="Calibri" w:cs="Arial"/>
          <w:color w:val="000000"/>
          <w:lang w:eastAsia="hr-HR"/>
        </w:rPr>
        <w:t>/</w:t>
      </w:r>
      <w:r w:rsidR="0098506C">
        <w:rPr>
          <w:rFonts w:ascii="Calibri" w:eastAsia="Times New Roman" w:hAnsi="Calibri" w:cs="Arial"/>
          <w:color w:val="000000"/>
          <w:lang w:eastAsia="hr-HR"/>
        </w:rPr>
        <w:t>20</w:t>
      </w:r>
    </w:p>
    <w:p w14:paraId="0D4A1552" w14:textId="77777777" w:rsidR="00E026A3" w:rsidRDefault="00E026A3" w:rsidP="00E026A3">
      <w:pPr>
        <w:spacing w:after="0" w:line="240" w:lineRule="auto"/>
        <w:rPr>
          <w:rFonts w:ascii="Calibri" w:eastAsia="Times New Roman" w:hAnsi="Calibri" w:cs="Times New Roman"/>
        </w:rPr>
      </w:pPr>
    </w:p>
    <w:p w14:paraId="6E20998B" w14:textId="77777777" w:rsidR="00E026A3" w:rsidRDefault="00E026A3" w:rsidP="00E026A3">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 xml:space="preserve">1.4. Popis gospodarskih subjekata s kojima je naručitelj u sukobu interesa </w:t>
      </w:r>
    </w:p>
    <w:p w14:paraId="73AF5085" w14:textId="77777777" w:rsidR="00E026A3" w:rsidRDefault="00E026A3" w:rsidP="00E026A3">
      <w:pPr>
        <w:suppressAutoHyphens/>
        <w:spacing w:after="0" w:line="240" w:lineRule="auto"/>
        <w:jc w:val="both"/>
        <w:rPr>
          <w:rFonts w:ascii="Calibri" w:eastAsia="Times New Roman" w:hAnsi="Calibri" w:cs="Times New Roman"/>
        </w:rPr>
      </w:pPr>
      <w:r>
        <w:rPr>
          <w:rFonts w:ascii="Calibri" w:eastAsia="Times New Roman" w:hAnsi="Calibri" w:cs="Times New Roman"/>
        </w:rPr>
        <w:t xml:space="preserve">1. KONAK d.o.o., Zadar, </w:t>
      </w:r>
      <w:proofErr w:type="spellStart"/>
      <w:r>
        <w:rPr>
          <w:rFonts w:ascii="Calibri" w:eastAsia="Times New Roman" w:hAnsi="Calibri" w:cs="Times New Roman"/>
        </w:rPr>
        <w:t>A.Hebranga</w:t>
      </w:r>
      <w:proofErr w:type="spellEnd"/>
      <w:r>
        <w:rPr>
          <w:rFonts w:ascii="Calibri" w:eastAsia="Times New Roman" w:hAnsi="Calibri" w:cs="Times New Roman"/>
        </w:rPr>
        <w:t xml:space="preserve"> 6D</w:t>
      </w:r>
    </w:p>
    <w:p w14:paraId="27B0F53B" w14:textId="77777777" w:rsidR="00E026A3" w:rsidRDefault="00E026A3" w:rsidP="00E026A3">
      <w:pPr>
        <w:suppressAutoHyphens/>
        <w:spacing w:after="0" w:line="240" w:lineRule="auto"/>
        <w:jc w:val="both"/>
        <w:rPr>
          <w:rFonts w:ascii="Calibri" w:eastAsia="Times New Roman" w:hAnsi="Calibri" w:cs="Times New Roman"/>
        </w:rPr>
      </w:pPr>
      <w:r>
        <w:rPr>
          <w:rFonts w:ascii="Calibri" w:eastAsia="Times New Roman" w:hAnsi="Calibri" w:cs="Times New Roman"/>
        </w:rPr>
        <w:t>2. FAGUS d.o.o., Drniš, fra Joze Jerkovića 1</w:t>
      </w:r>
    </w:p>
    <w:p w14:paraId="4ABC9619" w14:textId="77777777" w:rsidR="00E026A3" w:rsidRDefault="00E026A3" w:rsidP="00E026A3">
      <w:pPr>
        <w:suppressAutoHyphens/>
        <w:spacing w:after="0" w:line="240" w:lineRule="auto"/>
        <w:jc w:val="both"/>
        <w:rPr>
          <w:rFonts w:ascii="Calibri" w:eastAsia="Times New Roman" w:hAnsi="Calibri" w:cs="Times New Roman"/>
        </w:rPr>
      </w:pPr>
      <w:r>
        <w:rPr>
          <w:rFonts w:ascii="Calibri" w:eastAsia="Times New Roman" w:hAnsi="Calibri" w:cs="Times New Roman"/>
        </w:rPr>
        <w:t>3. HRVATSKI TELEKOM, Ulica Roberta Frangeša, Zagreb</w:t>
      </w:r>
    </w:p>
    <w:p w14:paraId="3FD729BA" w14:textId="77777777" w:rsidR="00E026A3" w:rsidRDefault="00E026A3" w:rsidP="00E026A3">
      <w:pPr>
        <w:suppressAutoHyphens/>
        <w:spacing w:after="0" w:line="240" w:lineRule="auto"/>
        <w:jc w:val="both"/>
        <w:rPr>
          <w:rFonts w:ascii="Calibri" w:eastAsia="Times New Roman" w:hAnsi="Calibri" w:cs="Times New Roman"/>
        </w:rPr>
      </w:pPr>
    </w:p>
    <w:p w14:paraId="3C68ACF2" w14:textId="77777777" w:rsidR="00E026A3" w:rsidRDefault="00E026A3" w:rsidP="00E026A3">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 xml:space="preserve">1.5. Vrsta postupka nabave ili posebnog režima nabave </w:t>
      </w:r>
    </w:p>
    <w:p w14:paraId="16BF9ABB" w14:textId="77777777" w:rsidR="00E026A3" w:rsidRDefault="00E026A3" w:rsidP="00E026A3">
      <w:pPr>
        <w:suppressAutoHyphens/>
        <w:spacing w:after="0" w:line="240" w:lineRule="auto"/>
        <w:jc w:val="both"/>
        <w:rPr>
          <w:rFonts w:ascii="Calibri" w:eastAsia="Times New Roman" w:hAnsi="Calibri" w:cs="Times New Roman"/>
        </w:rPr>
      </w:pPr>
      <w:r>
        <w:rPr>
          <w:rFonts w:ascii="Calibri" w:eastAsia="Times New Roman" w:hAnsi="Calibri" w:cs="Arial"/>
          <w:color w:val="000000"/>
          <w:lang w:eastAsia="hr-HR"/>
        </w:rPr>
        <w:t xml:space="preserve">Jednostavna nabava sukladno </w:t>
      </w:r>
      <w:r>
        <w:rPr>
          <w:rFonts w:ascii="Calibri" w:eastAsia="Times New Roman" w:hAnsi="Calibri" w:cs="Times New Roman"/>
        </w:rPr>
        <w:t>Pravilniku o provedbi postupaka jednostavne nabave Grada Drniša, („Službeni glasnik Grada Drniša“, br. 02/17).</w:t>
      </w:r>
    </w:p>
    <w:p w14:paraId="4F9FB11A" w14:textId="77777777" w:rsidR="00E026A3" w:rsidRDefault="00E026A3" w:rsidP="00E026A3">
      <w:pPr>
        <w:suppressAutoHyphens/>
        <w:spacing w:after="0" w:line="240" w:lineRule="auto"/>
        <w:jc w:val="both"/>
        <w:rPr>
          <w:rFonts w:ascii="Calibri" w:eastAsia="Times New Roman" w:hAnsi="Calibri" w:cs="Times New Roman"/>
        </w:rPr>
      </w:pPr>
    </w:p>
    <w:p w14:paraId="3C5A22FD" w14:textId="77777777" w:rsidR="00E026A3" w:rsidRDefault="00E026A3" w:rsidP="00E026A3">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 xml:space="preserve">1.6. Procijenjena vrijednost nabave </w:t>
      </w:r>
    </w:p>
    <w:p w14:paraId="68FD1701" w14:textId="247F9E23" w:rsidR="00E026A3" w:rsidRDefault="0098506C" w:rsidP="00E026A3">
      <w:pPr>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250</w:t>
      </w:r>
      <w:r w:rsidR="00E026A3">
        <w:rPr>
          <w:rFonts w:ascii="Calibri" w:eastAsia="Times New Roman" w:hAnsi="Calibri" w:cs="Arial"/>
          <w:color w:val="000000"/>
          <w:lang w:eastAsia="hr-HR"/>
        </w:rPr>
        <w:t>.</w:t>
      </w:r>
      <w:r>
        <w:rPr>
          <w:rFonts w:ascii="Calibri" w:eastAsia="Times New Roman" w:hAnsi="Calibri" w:cs="Arial"/>
          <w:color w:val="000000"/>
          <w:lang w:eastAsia="hr-HR"/>
        </w:rPr>
        <w:t>5</w:t>
      </w:r>
      <w:r w:rsidR="00E026A3">
        <w:rPr>
          <w:rFonts w:ascii="Calibri" w:eastAsia="Times New Roman" w:hAnsi="Calibri" w:cs="Arial"/>
          <w:color w:val="000000"/>
          <w:lang w:eastAsia="hr-HR"/>
        </w:rPr>
        <w:t>0</w:t>
      </w:r>
      <w:r w:rsidR="00FE4FD0">
        <w:rPr>
          <w:rFonts w:ascii="Calibri" w:eastAsia="Times New Roman" w:hAnsi="Calibri" w:cs="Arial"/>
          <w:color w:val="000000"/>
          <w:lang w:eastAsia="hr-HR"/>
        </w:rPr>
        <w:t>0</w:t>
      </w:r>
      <w:r w:rsidR="00E026A3">
        <w:rPr>
          <w:rFonts w:ascii="Calibri" w:eastAsia="Times New Roman" w:hAnsi="Calibri" w:cs="Arial"/>
          <w:color w:val="000000"/>
          <w:lang w:eastAsia="hr-HR"/>
        </w:rPr>
        <w:t>,</w:t>
      </w:r>
      <w:r w:rsidR="00FE4FD0">
        <w:rPr>
          <w:rFonts w:ascii="Calibri" w:eastAsia="Times New Roman" w:hAnsi="Calibri" w:cs="Arial"/>
          <w:color w:val="000000"/>
          <w:lang w:eastAsia="hr-HR"/>
        </w:rPr>
        <w:t>00</w:t>
      </w:r>
      <w:r w:rsidR="00E026A3">
        <w:rPr>
          <w:rFonts w:ascii="Calibri" w:eastAsia="Times New Roman" w:hAnsi="Calibri" w:cs="Arial"/>
          <w:color w:val="000000"/>
          <w:lang w:eastAsia="hr-HR"/>
        </w:rPr>
        <w:t xml:space="preserve"> kn bez PDV-a</w:t>
      </w:r>
    </w:p>
    <w:p w14:paraId="50686C0F" w14:textId="77777777" w:rsidR="00E026A3" w:rsidRDefault="00E026A3" w:rsidP="00E026A3">
      <w:pPr>
        <w:spacing w:after="0" w:line="240" w:lineRule="auto"/>
        <w:rPr>
          <w:rFonts w:ascii="Calibri" w:eastAsia="Times New Roman" w:hAnsi="Calibri" w:cs="Arial"/>
          <w:color w:val="000000"/>
          <w:lang w:eastAsia="hr-HR"/>
        </w:rPr>
      </w:pPr>
    </w:p>
    <w:p w14:paraId="51066E77" w14:textId="77777777" w:rsidR="00E026A3" w:rsidRDefault="00E026A3" w:rsidP="00E026A3">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1.7. Vrsta ugovora i navod sklapa li se ugovor o nabavi</w:t>
      </w:r>
    </w:p>
    <w:p w14:paraId="7EC89E19" w14:textId="77777777" w:rsidR="00E026A3" w:rsidRDefault="00E026A3" w:rsidP="00E026A3">
      <w:pPr>
        <w:spacing w:after="0" w:line="240" w:lineRule="auto"/>
        <w:rPr>
          <w:rFonts w:ascii="Calibri" w:eastAsia="Times New Roman" w:hAnsi="Calibri" w:cs="Arial"/>
          <w:color w:val="000000"/>
          <w:u w:val="single"/>
          <w:lang w:eastAsia="hr-HR"/>
        </w:rPr>
      </w:pPr>
      <w:r>
        <w:rPr>
          <w:rFonts w:ascii="Calibri" w:eastAsia="Times New Roman" w:hAnsi="Calibri" w:cs="Arial"/>
          <w:color w:val="000000"/>
          <w:lang w:eastAsia="hr-HR"/>
        </w:rPr>
        <w:t>Ugovor o radovima. Naručitelj će sa najpovoljnijim Ponuditeljem sklopiti ugovor.</w:t>
      </w:r>
    </w:p>
    <w:p w14:paraId="7166213C" w14:textId="77777777" w:rsidR="007A093D" w:rsidRDefault="007A093D">
      <w:pPr>
        <w:pStyle w:val="Odlomakpopisa"/>
        <w:spacing w:after="0" w:line="240" w:lineRule="auto"/>
        <w:rPr>
          <w:rFonts w:ascii="Calibri" w:eastAsia="Times New Roman" w:hAnsi="Calibri" w:cs="Arial"/>
          <w:color w:val="000000"/>
          <w:u w:val="single"/>
          <w:lang w:eastAsia="hr-HR"/>
        </w:rPr>
      </w:pPr>
    </w:p>
    <w:p w14:paraId="7615FA3F" w14:textId="77777777" w:rsidR="007A093D" w:rsidRDefault="007A093D">
      <w:pPr>
        <w:spacing w:after="0" w:line="240" w:lineRule="auto"/>
        <w:rPr>
          <w:rFonts w:ascii="Calibri" w:eastAsia="Times New Roman" w:hAnsi="Calibri" w:cs="Arial"/>
          <w:color w:val="000000"/>
          <w:lang w:eastAsia="hr-HR"/>
        </w:rPr>
      </w:pPr>
    </w:p>
    <w:p w14:paraId="442E420A" w14:textId="77777777" w:rsidR="007A093D" w:rsidRDefault="00DA621D">
      <w:pPr>
        <w:shd w:val="clear" w:color="auto" w:fill="D9D9D9"/>
        <w:suppressAutoHyphens/>
        <w:spacing w:after="0" w:line="240" w:lineRule="auto"/>
        <w:jc w:val="both"/>
        <w:rPr>
          <w:rFonts w:ascii="Calibri" w:eastAsia="Times New Roman" w:hAnsi="Calibri" w:cs="Arial"/>
          <w:b/>
          <w:color w:val="000000"/>
          <w:lang w:val="en-US" w:eastAsia="hr-HR"/>
        </w:rPr>
      </w:pPr>
      <w:r>
        <w:rPr>
          <w:rFonts w:ascii="Calibri" w:eastAsia="Times New Roman" w:hAnsi="Calibri" w:cs="Arial"/>
          <w:b/>
          <w:color w:val="000000"/>
          <w:lang w:val="en-US" w:eastAsia="hr-HR"/>
        </w:rPr>
        <w:t xml:space="preserve">2. PODACI O PREDMETU NABAVE </w:t>
      </w:r>
    </w:p>
    <w:p w14:paraId="3DA85CEA" w14:textId="77777777" w:rsidR="007A093D" w:rsidRDefault="007A093D">
      <w:pPr>
        <w:suppressAutoHyphens/>
        <w:spacing w:after="0" w:line="240" w:lineRule="auto"/>
        <w:jc w:val="both"/>
        <w:rPr>
          <w:rFonts w:ascii="Calibri" w:eastAsia="Times New Roman" w:hAnsi="Calibri" w:cs="Arial"/>
          <w:b/>
          <w:color w:val="000000"/>
          <w:lang w:val="en-US" w:eastAsia="hr-HR"/>
        </w:rPr>
      </w:pPr>
    </w:p>
    <w:p w14:paraId="7F014A55" w14:textId="77777777" w:rsidR="007A093D" w:rsidRDefault="00DA621D">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 xml:space="preserve">2.1. Opis predmeta nabave </w:t>
      </w:r>
    </w:p>
    <w:p w14:paraId="6F8D8A19" w14:textId="2814CBCB" w:rsidR="007A093D" w:rsidRDefault="00E76348">
      <w:pPr>
        <w:widowControl w:val="0"/>
        <w:tabs>
          <w:tab w:val="left" w:pos="3401"/>
          <w:tab w:val="left" w:pos="4375"/>
        </w:tabs>
        <w:suppressAutoHyphens/>
        <w:autoSpaceDE w:val="0"/>
        <w:autoSpaceDN w:val="0"/>
        <w:adjustRightInd w:val="0"/>
        <w:spacing w:after="0" w:line="276" w:lineRule="exact"/>
        <w:ind w:left="20" w:right="8"/>
        <w:jc w:val="both"/>
        <w:rPr>
          <w:rFonts w:ascii="Calibri" w:eastAsia="Times New Roman" w:hAnsi="Calibri" w:cs="Arial"/>
          <w:lang w:val="hr-BA"/>
        </w:rPr>
      </w:pPr>
      <w:r>
        <w:rPr>
          <w:rFonts w:ascii="Calibri" w:eastAsia="Times New Roman" w:hAnsi="Calibri" w:cs="Arial"/>
          <w:lang w:val="hr-BA"/>
        </w:rPr>
        <w:t xml:space="preserve">Predmet nabave su radovi na </w:t>
      </w:r>
      <w:r w:rsidR="0098506C">
        <w:rPr>
          <w:rFonts w:ascii="Calibri" w:eastAsia="Times New Roman" w:hAnsi="Calibri" w:cs="Arial"/>
          <w:lang w:val="hr-BA"/>
        </w:rPr>
        <w:t xml:space="preserve">uređenju parkinga u ulici Antuna Mihanovića (kod škole) što obuhvaća </w:t>
      </w:r>
      <w:r w:rsidR="00323783">
        <w:rPr>
          <w:rFonts w:ascii="Calibri" w:eastAsia="Times New Roman" w:hAnsi="Calibri" w:cs="Arial"/>
          <w:lang w:val="hr-BA"/>
        </w:rPr>
        <w:t>u</w:t>
      </w:r>
      <w:r w:rsidR="007B1F0E">
        <w:rPr>
          <w:rFonts w:ascii="Calibri" w:eastAsia="Times New Roman" w:hAnsi="Calibri" w:cs="Arial"/>
          <w:lang w:val="hr-BA"/>
        </w:rPr>
        <w:t>ređenje</w:t>
      </w:r>
      <w:r w:rsidR="0098506C">
        <w:rPr>
          <w:rFonts w:ascii="Calibri" w:eastAsia="Times New Roman" w:hAnsi="Calibri" w:cs="Arial"/>
          <w:lang w:val="hr-BA"/>
        </w:rPr>
        <w:t xml:space="preserve"> otvorenog parkirališta kapaciteta 18+2</w:t>
      </w:r>
      <w:r w:rsidR="00503E0D">
        <w:rPr>
          <w:rFonts w:ascii="Calibri" w:eastAsia="Times New Roman" w:hAnsi="Calibri" w:cs="Arial"/>
          <w:lang w:val="hr-BA"/>
        </w:rPr>
        <w:t xml:space="preserve"> parkirnih mjesta, kolnog priključka na javno prometnu površinu, pješačke površine te komunalne infrastrukture (oborinska odvodnja i javna rasvjeta)</w:t>
      </w:r>
    </w:p>
    <w:p w14:paraId="23F7DE97" w14:textId="77777777" w:rsidR="007A093D" w:rsidRDefault="007A093D">
      <w:pPr>
        <w:widowControl w:val="0"/>
        <w:tabs>
          <w:tab w:val="left" w:pos="3401"/>
          <w:tab w:val="left" w:pos="4375"/>
        </w:tabs>
        <w:suppressAutoHyphens/>
        <w:autoSpaceDE w:val="0"/>
        <w:autoSpaceDN w:val="0"/>
        <w:adjustRightInd w:val="0"/>
        <w:spacing w:after="0" w:line="276" w:lineRule="exact"/>
        <w:ind w:left="20" w:right="8"/>
        <w:jc w:val="both"/>
        <w:rPr>
          <w:rFonts w:ascii="Calibri" w:eastAsia="Times New Roman" w:hAnsi="Calibri" w:cs="Arial"/>
          <w:lang w:val="hr-BA"/>
        </w:rPr>
      </w:pPr>
    </w:p>
    <w:p w14:paraId="772303EB" w14:textId="77777777" w:rsidR="007A093D" w:rsidRDefault="00DA621D">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lastRenderedPageBreak/>
        <w:t>2.2. Količina</w:t>
      </w:r>
    </w:p>
    <w:p w14:paraId="155A5000" w14:textId="31E0B511" w:rsidR="007A093D" w:rsidRDefault="007B1F0E">
      <w:pPr>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Okvirna k</w:t>
      </w:r>
      <w:r w:rsidR="00DA621D">
        <w:rPr>
          <w:rFonts w:ascii="Calibri" w:eastAsia="Times New Roman" w:hAnsi="Calibri" w:cs="Arial"/>
          <w:color w:val="000000"/>
          <w:lang w:eastAsia="hr-HR"/>
        </w:rPr>
        <w:t xml:space="preserve">oličina predmeta nabave </w:t>
      </w:r>
      <w:r w:rsidR="00683F87">
        <w:rPr>
          <w:rFonts w:ascii="Calibri" w:eastAsia="Times New Roman" w:hAnsi="Calibri" w:cs="Arial"/>
          <w:color w:val="000000"/>
          <w:lang w:eastAsia="hr-HR"/>
        </w:rPr>
        <w:t>u cijelosti je specificirana u T</w:t>
      </w:r>
      <w:r w:rsidR="00DA621D">
        <w:rPr>
          <w:rFonts w:ascii="Calibri" w:eastAsia="Times New Roman" w:hAnsi="Calibri" w:cs="Arial"/>
          <w:color w:val="000000"/>
          <w:lang w:eastAsia="hr-HR"/>
        </w:rPr>
        <w:t xml:space="preserve">roškovniku. </w:t>
      </w:r>
    </w:p>
    <w:p w14:paraId="44BBCCC4" w14:textId="77777777" w:rsidR="007A093D" w:rsidRDefault="007A093D">
      <w:pPr>
        <w:spacing w:after="0" w:line="240" w:lineRule="auto"/>
        <w:rPr>
          <w:rFonts w:ascii="Calibri" w:eastAsia="Times New Roman" w:hAnsi="Calibri" w:cs="Arial"/>
          <w:color w:val="000000"/>
          <w:lang w:eastAsia="hr-HR"/>
        </w:rPr>
      </w:pPr>
    </w:p>
    <w:p w14:paraId="73AB60F4" w14:textId="77777777" w:rsidR="007A093D" w:rsidRDefault="00DA621D">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2.3. Tehničke specifikacije</w:t>
      </w:r>
    </w:p>
    <w:p w14:paraId="10B3641C" w14:textId="59065C11" w:rsidR="007A093D" w:rsidRPr="00683F87" w:rsidRDefault="00DA621D">
      <w:pPr>
        <w:suppressAutoHyphens/>
        <w:spacing w:after="0" w:line="240" w:lineRule="auto"/>
        <w:jc w:val="both"/>
        <w:rPr>
          <w:rFonts w:ascii="Calibri" w:eastAsia="Times New Roman" w:hAnsi="Calibri" w:cs="Arial"/>
          <w:b/>
          <w:lang w:val="en-US"/>
        </w:rPr>
      </w:pPr>
      <w:proofErr w:type="spellStart"/>
      <w:r>
        <w:rPr>
          <w:rFonts w:ascii="Calibri" w:eastAsia="Times New Roman" w:hAnsi="Calibri" w:cs="Arial"/>
          <w:lang w:val="en-US"/>
        </w:rPr>
        <w:t>Radovi</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moraju</w:t>
      </w:r>
      <w:proofErr w:type="spellEnd"/>
      <w:r>
        <w:rPr>
          <w:rFonts w:ascii="Calibri" w:eastAsia="Times New Roman" w:hAnsi="Calibri" w:cs="Arial"/>
          <w:lang w:val="en-US"/>
        </w:rPr>
        <w:t xml:space="preserve"> u </w:t>
      </w:r>
      <w:proofErr w:type="spellStart"/>
      <w:r>
        <w:rPr>
          <w:rFonts w:ascii="Calibri" w:eastAsia="Times New Roman" w:hAnsi="Calibri" w:cs="Arial"/>
          <w:lang w:val="en-US"/>
        </w:rPr>
        <w:t>cijelosti</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odgovarati</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zahtjevima</w:t>
      </w:r>
      <w:proofErr w:type="spellEnd"/>
      <w:r>
        <w:rPr>
          <w:rFonts w:ascii="Calibri" w:eastAsia="Times New Roman" w:hAnsi="Calibri" w:cs="Arial"/>
          <w:lang w:val="en-US"/>
        </w:rPr>
        <w:t xml:space="preserve"> </w:t>
      </w:r>
      <w:proofErr w:type="spellStart"/>
      <w:r w:rsidR="00E76348">
        <w:rPr>
          <w:rFonts w:ascii="Calibri" w:eastAsia="Times New Roman" w:hAnsi="Calibri" w:cs="Arial"/>
          <w:lang w:val="en-US"/>
        </w:rPr>
        <w:t>iz</w:t>
      </w:r>
      <w:proofErr w:type="spellEnd"/>
      <w:r w:rsidR="00E76348">
        <w:rPr>
          <w:rFonts w:ascii="Calibri" w:eastAsia="Times New Roman" w:hAnsi="Calibri" w:cs="Arial"/>
          <w:lang w:val="en-US"/>
        </w:rPr>
        <w:t xml:space="preserve"> </w:t>
      </w:r>
      <w:proofErr w:type="spellStart"/>
      <w:r w:rsidR="00E76348">
        <w:rPr>
          <w:rFonts w:ascii="Calibri" w:eastAsia="Times New Roman" w:hAnsi="Calibri" w:cs="Arial"/>
          <w:lang w:val="en-US"/>
        </w:rPr>
        <w:t>Troškovnika</w:t>
      </w:r>
      <w:proofErr w:type="spellEnd"/>
      <w:r w:rsidR="00756B36">
        <w:rPr>
          <w:rFonts w:ascii="Calibri" w:eastAsia="Times New Roman" w:hAnsi="Calibri" w:cs="Arial"/>
          <w:lang w:val="en-US"/>
        </w:rPr>
        <w:t xml:space="preserve">, </w:t>
      </w:r>
      <w:proofErr w:type="spellStart"/>
      <w:r w:rsidR="00756B36">
        <w:rPr>
          <w:rFonts w:ascii="Calibri" w:eastAsia="Times New Roman" w:hAnsi="Calibri" w:cs="Arial"/>
          <w:lang w:val="en-US"/>
        </w:rPr>
        <w:t>Glavnog</w:t>
      </w:r>
      <w:proofErr w:type="spellEnd"/>
      <w:r w:rsidR="00756B36">
        <w:rPr>
          <w:rFonts w:ascii="Calibri" w:eastAsia="Times New Roman" w:hAnsi="Calibri" w:cs="Arial"/>
          <w:lang w:val="en-US"/>
        </w:rPr>
        <w:t xml:space="preserve"> </w:t>
      </w:r>
      <w:proofErr w:type="spellStart"/>
      <w:r w:rsidR="00756B36">
        <w:rPr>
          <w:rFonts w:ascii="Calibri" w:eastAsia="Times New Roman" w:hAnsi="Calibri" w:cs="Arial"/>
          <w:lang w:val="en-US"/>
        </w:rPr>
        <w:t>projekta</w:t>
      </w:r>
      <w:proofErr w:type="spellEnd"/>
      <w:r w:rsidR="00683F87">
        <w:rPr>
          <w:rFonts w:ascii="Calibri" w:eastAsia="Times New Roman" w:hAnsi="Calibri" w:cs="Arial"/>
          <w:lang w:val="en-US"/>
        </w:rPr>
        <w:t>.</w:t>
      </w:r>
    </w:p>
    <w:p w14:paraId="4D143633" w14:textId="77777777" w:rsidR="007A093D" w:rsidRDefault="00DA621D">
      <w:pPr>
        <w:suppressAutoHyphens/>
        <w:spacing w:after="0" w:line="240" w:lineRule="auto"/>
        <w:jc w:val="both"/>
        <w:rPr>
          <w:rFonts w:ascii="Calibri" w:eastAsia="Times New Roman" w:hAnsi="Calibri" w:cs="Arial"/>
          <w:lang w:val="en-US"/>
        </w:rPr>
      </w:pPr>
      <w:proofErr w:type="spellStart"/>
      <w:r>
        <w:rPr>
          <w:rFonts w:ascii="Calibri" w:eastAsia="Times New Roman" w:hAnsi="Calibri" w:cs="Arial"/>
          <w:lang w:val="en-US"/>
        </w:rPr>
        <w:t>Svi</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ugrađeni</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materijali</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moraju</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imati</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valjane</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ateste</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certifikate</w:t>
      </w:r>
      <w:proofErr w:type="spellEnd"/>
      <w:r>
        <w:rPr>
          <w:rFonts w:ascii="Calibri" w:eastAsia="Times New Roman" w:hAnsi="Calibri" w:cs="Arial"/>
          <w:lang w:val="en-US"/>
        </w:rPr>
        <w:t>.</w:t>
      </w:r>
    </w:p>
    <w:p w14:paraId="1B702CEE" w14:textId="77777777" w:rsidR="007A093D" w:rsidRDefault="007A093D">
      <w:pPr>
        <w:suppressAutoHyphens/>
        <w:spacing w:after="0" w:line="240" w:lineRule="auto"/>
        <w:jc w:val="both"/>
        <w:rPr>
          <w:rFonts w:ascii="Calibri" w:eastAsia="Times New Roman" w:hAnsi="Calibri" w:cs="Arial"/>
          <w:color w:val="FF0000"/>
          <w:lang w:val="en-US"/>
        </w:rPr>
      </w:pPr>
    </w:p>
    <w:p w14:paraId="3978573D" w14:textId="77777777" w:rsidR="007A093D" w:rsidRDefault="007A093D">
      <w:pPr>
        <w:suppressAutoHyphens/>
        <w:spacing w:after="0" w:line="240" w:lineRule="auto"/>
        <w:jc w:val="both"/>
        <w:rPr>
          <w:rFonts w:ascii="Calibri" w:eastAsia="Times New Roman" w:hAnsi="Calibri" w:cs="Arial"/>
          <w:lang w:val="en-US"/>
        </w:rPr>
      </w:pPr>
    </w:p>
    <w:p w14:paraId="58B7A284" w14:textId="77777777" w:rsidR="007A093D" w:rsidRDefault="00DA621D">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 xml:space="preserve">2.4. Troškovnik </w:t>
      </w:r>
    </w:p>
    <w:p w14:paraId="17E27640" w14:textId="5901BF3E" w:rsidR="007A093D" w:rsidRDefault="00DA621D">
      <w:pPr>
        <w:suppressAutoHyphens/>
        <w:spacing w:after="0" w:line="240" w:lineRule="auto"/>
        <w:jc w:val="both"/>
        <w:rPr>
          <w:rFonts w:ascii="Calibri" w:eastAsia="Times New Roman" w:hAnsi="Calibri" w:cs="Arial"/>
          <w:lang w:val="hr-BA"/>
        </w:rPr>
      </w:pPr>
      <w:proofErr w:type="spellStart"/>
      <w:r>
        <w:rPr>
          <w:rFonts w:ascii="Calibri" w:eastAsia="Times New Roman" w:hAnsi="Calibri" w:cs="Arial"/>
          <w:color w:val="000000"/>
          <w:lang w:val="en-US"/>
        </w:rPr>
        <w:t>Troškovnik</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čini</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sastavni</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dio</w:t>
      </w:r>
      <w:proofErr w:type="spellEnd"/>
      <w:r>
        <w:rPr>
          <w:rFonts w:ascii="Calibri" w:eastAsia="Times New Roman" w:hAnsi="Calibri" w:cs="Arial"/>
          <w:color w:val="000000"/>
          <w:lang w:val="en-US"/>
        </w:rPr>
        <w:t xml:space="preserve"> </w:t>
      </w:r>
      <w:proofErr w:type="spellStart"/>
      <w:r w:rsidR="00372D83">
        <w:rPr>
          <w:rFonts w:ascii="Calibri" w:eastAsia="Times New Roman" w:hAnsi="Calibri" w:cs="Arial"/>
          <w:color w:val="000000"/>
          <w:lang w:val="en-US"/>
        </w:rPr>
        <w:t>ovog</w:t>
      </w:r>
      <w:proofErr w:type="spellEnd"/>
      <w:r w:rsidR="00372D83">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Poziva</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na</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dostavu</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ponuda</w:t>
      </w:r>
      <w:proofErr w:type="spellEnd"/>
      <w:r w:rsidR="00D14BBA">
        <w:rPr>
          <w:rFonts w:ascii="Calibri" w:eastAsia="Times New Roman" w:hAnsi="Calibri" w:cs="Arial"/>
          <w:color w:val="000000"/>
          <w:lang w:val="en-US"/>
        </w:rPr>
        <w:t xml:space="preserve"> (</w:t>
      </w:r>
      <w:proofErr w:type="spellStart"/>
      <w:r w:rsidR="00D14BBA">
        <w:rPr>
          <w:rFonts w:ascii="Calibri" w:eastAsia="Times New Roman" w:hAnsi="Calibri" w:cs="Arial"/>
          <w:color w:val="000000"/>
          <w:lang w:val="en-US"/>
        </w:rPr>
        <w:t>Prilog</w:t>
      </w:r>
      <w:proofErr w:type="spellEnd"/>
      <w:r w:rsidR="00D14BBA">
        <w:rPr>
          <w:rFonts w:ascii="Calibri" w:eastAsia="Times New Roman" w:hAnsi="Calibri" w:cs="Arial"/>
          <w:color w:val="000000"/>
          <w:lang w:val="en-US"/>
        </w:rPr>
        <w:t xml:space="preserve"> 4.)</w:t>
      </w:r>
      <w:r>
        <w:rPr>
          <w:rFonts w:ascii="Calibri" w:eastAsia="Times New Roman" w:hAnsi="Calibri" w:cs="Arial"/>
          <w:lang w:val="hr-BA"/>
        </w:rPr>
        <w:t>.</w:t>
      </w:r>
    </w:p>
    <w:p w14:paraId="57A94443" w14:textId="4A45833E" w:rsidR="00D14BBA" w:rsidRPr="00D14BBA" w:rsidRDefault="00D14BBA">
      <w:pPr>
        <w:suppressAutoHyphens/>
        <w:spacing w:after="0" w:line="240" w:lineRule="auto"/>
        <w:jc w:val="both"/>
        <w:rPr>
          <w:rFonts w:ascii="Calibri" w:eastAsia="Times New Roman" w:hAnsi="Calibri" w:cs="Arial"/>
          <w:color w:val="000000"/>
          <w:lang w:val="en-US"/>
        </w:rPr>
      </w:pPr>
      <w:r w:rsidRPr="00D14BBA">
        <w:rPr>
          <w:rFonts w:ascii="Calibri" w:eastAsia="Times New Roman" w:hAnsi="Calibri" w:cs="Arial"/>
          <w:color w:val="000000"/>
        </w:rPr>
        <w:t>Ponuditelj je obvezan popuniti sve stavke nestandardiziranog Troškovnika, koji je zajedno s Dokumentacijom o nabavi objavljen neograničeno i u cijelosti u EOJN RH.</w:t>
      </w:r>
    </w:p>
    <w:p w14:paraId="65DF35FC" w14:textId="77777777" w:rsidR="00372D83" w:rsidRDefault="00DA621D" w:rsidP="00902143">
      <w:pPr>
        <w:suppressAutoHyphens/>
        <w:spacing w:after="0" w:line="240" w:lineRule="auto"/>
        <w:jc w:val="both"/>
        <w:rPr>
          <w:rFonts w:ascii="Calibri" w:eastAsia="Times New Roman" w:hAnsi="Calibri" w:cs="Arial"/>
          <w:color w:val="000000"/>
          <w:lang w:val="en-US"/>
        </w:rPr>
      </w:pPr>
      <w:proofErr w:type="spellStart"/>
      <w:r>
        <w:rPr>
          <w:rFonts w:ascii="Calibri" w:eastAsia="Times New Roman" w:hAnsi="Calibri" w:cs="Arial"/>
          <w:color w:val="000000"/>
          <w:lang w:val="en-US"/>
        </w:rPr>
        <w:t>Ponuditelj</w:t>
      </w:r>
      <w:proofErr w:type="spellEnd"/>
      <w:r>
        <w:rPr>
          <w:rFonts w:ascii="Calibri" w:eastAsia="Times New Roman" w:hAnsi="Calibri" w:cs="Arial"/>
          <w:color w:val="000000"/>
          <w:lang w:val="en-US"/>
        </w:rPr>
        <w:t xml:space="preserve"> je </w:t>
      </w:r>
      <w:proofErr w:type="spellStart"/>
      <w:r>
        <w:rPr>
          <w:rFonts w:ascii="Calibri" w:eastAsia="Times New Roman" w:hAnsi="Calibri" w:cs="Arial"/>
          <w:color w:val="000000"/>
          <w:lang w:val="en-US"/>
        </w:rPr>
        <w:t>dužan</w:t>
      </w:r>
      <w:proofErr w:type="spellEnd"/>
      <w:r>
        <w:rPr>
          <w:rFonts w:ascii="Calibri" w:eastAsia="Times New Roman" w:hAnsi="Calibri" w:cs="Arial"/>
          <w:color w:val="000000"/>
          <w:lang w:val="en-US"/>
        </w:rPr>
        <w:t xml:space="preserve"> </w:t>
      </w:r>
      <w:r w:rsidR="00BD0403">
        <w:rPr>
          <w:rFonts w:ascii="Calibri" w:eastAsia="Times New Roman" w:hAnsi="Calibri" w:cs="Arial"/>
          <w:color w:val="000000"/>
          <w:lang w:val="en-US"/>
        </w:rPr>
        <w:t xml:space="preserve">u </w:t>
      </w:r>
      <w:proofErr w:type="spellStart"/>
      <w:r w:rsidR="00BD0403">
        <w:rPr>
          <w:rFonts w:ascii="Calibri" w:eastAsia="Times New Roman" w:hAnsi="Calibri" w:cs="Arial"/>
          <w:color w:val="000000"/>
          <w:lang w:val="en-US"/>
        </w:rPr>
        <w:t>cijelosti</w:t>
      </w:r>
      <w:proofErr w:type="spellEnd"/>
      <w:r w:rsidR="00BD0403">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ispuniti</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sve</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stavke</w:t>
      </w:r>
      <w:proofErr w:type="spellEnd"/>
      <w:r>
        <w:rPr>
          <w:rFonts w:ascii="Calibri" w:eastAsia="Times New Roman" w:hAnsi="Calibri" w:cs="Arial"/>
          <w:color w:val="000000"/>
          <w:lang w:val="en-US"/>
        </w:rPr>
        <w:t xml:space="preserve"> </w:t>
      </w:r>
      <w:proofErr w:type="spellStart"/>
      <w:r w:rsidR="00BD0403">
        <w:rPr>
          <w:rFonts w:ascii="Calibri" w:eastAsia="Times New Roman" w:hAnsi="Calibri" w:cs="Arial"/>
          <w:color w:val="000000"/>
          <w:lang w:val="en-US"/>
        </w:rPr>
        <w:t>na</w:t>
      </w:r>
      <w:proofErr w:type="spellEnd"/>
      <w:r w:rsidR="00BD0403">
        <w:rPr>
          <w:rFonts w:ascii="Calibri" w:eastAsia="Times New Roman" w:hAnsi="Calibri" w:cs="Arial"/>
          <w:color w:val="000000"/>
          <w:lang w:val="en-US"/>
        </w:rPr>
        <w:t xml:space="preserve"> </w:t>
      </w:r>
      <w:proofErr w:type="spellStart"/>
      <w:r w:rsidR="00BD0403">
        <w:rPr>
          <w:rFonts w:ascii="Calibri" w:eastAsia="Times New Roman" w:hAnsi="Calibri" w:cs="Arial"/>
          <w:color w:val="000000"/>
          <w:lang w:val="en-US"/>
        </w:rPr>
        <w:t>način</w:t>
      </w:r>
      <w:proofErr w:type="spellEnd"/>
      <w:r w:rsidR="00BD0403">
        <w:rPr>
          <w:rFonts w:ascii="Calibri" w:eastAsia="Times New Roman" w:hAnsi="Calibri" w:cs="Arial"/>
          <w:color w:val="000000"/>
          <w:lang w:val="en-US"/>
        </w:rPr>
        <w:t xml:space="preserve"> </w:t>
      </w:r>
      <w:proofErr w:type="spellStart"/>
      <w:r w:rsidR="00BD0403">
        <w:rPr>
          <w:rFonts w:ascii="Calibri" w:eastAsia="Times New Roman" w:hAnsi="Calibri" w:cs="Arial"/>
          <w:color w:val="000000"/>
          <w:lang w:val="en-US"/>
        </w:rPr>
        <w:t>kako</w:t>
      </w:r>
      <w:proofErr w:type="spellEnd"/>
      <w:r w:rsidR="00BD0403">
        <w:rPr>
          <w:rFonts w:ascii="Calibri" w:eastAsia="Times New Roman" w:hAnsi="Calibri" w:cs="Arial"/>
          <w:color w:val="000000"/>
          <w:lang w:val="en-US"/>
        </w:rPr>
        <w:t xml:space="preserve"> j</w:t>
      </w:r>
      <w:r>
        <w:rPr>
          <w:rFonts w:ascii="Calibri" w:eastAsia="Times New Roman" w:hAnsi="Calibri" w:cs="Arial"/>
          <w:color w:val="000000"/>
          <w:lang w:val="en-US"/>
        </w:rPr>
        <w:t xml:space="preserve">e </w:t>
      </w:r>
      <w:proofErr w:type="spellStart"/>
      <w:r>
        <w:rPr>
          <w:rFonts w:ascii="Calibri" w:eastAsia="Times New Roman" w:hAnsi="Calibri" w:cs="Arial"/>
          <w:color w:val="000000"/>
          <w:lang w:val="en-US"/>
        </w:rPr>
        <w:t>utvrđeno</w:t>
      </w:r>
      <w:proofErr w:type="spellEnd"/>
      <w:r>
        <w:rPr>
          <w:rFonts w:ascii="Calibri" w:eastAsia="Times New Roman" w:hAnsi="Calibri" w:cs="Arial"/>
          <w:color w:val="000000"/>
          <w:lang w:val="en-US"/>
        </w:rPr>
        <w:t xml:space="preserve"> u </w:t>
      </w:r>
      <w:proofErr w:type="spellStart"/>
      <w:r>
        <w:rPr>
          <w:rFonts w:ascii="Calibri" w:eastAsia="Times New Roman" w:hAnsi="Calibri" w:cs="Arial"/>
          <w:color w:val="000000"/>
          <w:lang w:val="en-US"/>
        </w:rPr>
        <w:t>Troškovniku</w:t>
      </w:r>
      <w:proofErr w:type="spellEnd"/>
      <w:r w:rsidR="00BD0403">
        <w:rPr>
          <w:rFonts w:ascii="Calibri" w:eastAsia="Times New Roman" w:hAnsi="Calibri" w:cs="Arial"/>
          <w:color w:val="000000"/>
          <w:lang w:val="en-US"/>
        </w:rPr>
        <w:t xml:space="preserve">, </w:t>
      </w:r>
      <w:proofErr w:type="spellStart"/>
      <w:r w:rsidR="00902143">
        <w:rPr>
          <w:rFonts w:ascii="Calibri" w:eastAsia="Times New Roman" w:hAnsi="Calibri" w:cs="Arial"/>
          <w:color w:val="000000"/>
          <w:lang w:val="en-US"/>
        </w:rPr>
        <w:t>te</w:t>
      </w:r>
      <w:proofErr w:type="spellEnd"/>
      <w:r w:rsidR="00902143">
        <w:rPr>
          <w:rFonts w:ascii="Calibri" w:eastAsia="Times New Roman" w:hAnsi="Calibri" w:cs="Arial"/>
          <w:color w:val="000000"/>
          <w:lang w:val="en-US"/>
        </w:rPr>
        <w:t xml:space="preserve"> se </w:t>
      </w:r>
      <w:proofErr w:type="spellStart"/>
      <w:r w:rsidR="00372D83">
        <w:rPr>
          <w:rFonts w:ascii="Calibri" w:eastAsia="Times New Roman" w:hAnsi="Calibri" w:cs="Arial"/>
          <w:color w:val="000000"/>
          <w:lang w:val="en-US"/>
        </w:rPr>
        <w:t>na</w:t>
      </w:r>
      <w:proofErr w:type="spellEnd"/>
      <w:r w:rsidR="00372D83">
        <w:rPr>
          <w:rFonts w:ascii="Calibri" w:eastAsia="Times New Roman" w:hAnsi="Calibri" w:cs="Arial"/>
          <w:color w:val="000000"/>
          <w:lang w:val="en-US"/>
        </w:rPr>
        <w:t xml:space="preserve"> </w:t>
      </w:r>
      <w:proofErr w:type="spellStart"/>
      <w:r w:rsidR="00372D83">
        <w:rPr>
          <w:rFonts w:ascii="Calibri" w:eastAsia="Times New Roman" w:hAnsi="Calibri" w:cs="Arial"/>
          <w:color w:val="000000"/>
          <w:lang w:val="en-US"/>
        </w:rPr>
        <w:t>njemu</w:t>
      </w:r>
      <w:proofErr w:type="spellEnd"/>
      <w:r w:rsidR="00372D83">
        <w:rPr>
          <w:rFonts w:ascii="Calibri" w:eastAsia="Times New Roman" w:hAnsi="Calibri" w:cs="Arial"/>
          <w:color w:val="000000"/>
          <w:lang w:val="en-US"/>
        </w:rPr>
        <w:t xml:space="preserve"> ne </w:t>
      </w:r>
      <w:proofErr w:type="spellStart"/>
      <w:r w:rsidR="00372D83">
        <w:rPr>
          <w:rFonts w:ascii="Calibri" w:eastAsia="Times New Roman" w:hAnsi="Calibri" w:cs="Arial"/>
          <w:color w:val="000000"/>
          <w:lang w:val="en-US"/>
        </w:rPr>
        <w:t>smiju</w:t>
      </w:r>
      <w:proofErr w:type="spellEnd"/>
      <w:r w:rsidR="00372D83">
        <w:rPr>
          <w:rFonts w:ascii="Calibri" w:eastAsia="Times New Roman" w:hAnsi="Calibri" w:cs="Arial"/>
          <w:color w:val="000000"/>
          <w:lang w:val="en-US"/>
        </w:rPr>
        <w:t xml:space="preserve"> </w:t>
      </w:r>
      <w:proofErr w:type="spellStart"/>
      <w:r w:rsidR="00372D83">
        <w:rPr>
          <w:rFonts w:ascii="Calibri" w:eastAsia="Times New Roman" w:hAnsi="Calibri" w:cs="Arial"/>
          <w:color w:val="000000"/>
          <w:lang w:val="en-US"/>
        </w:rPr>
        <w:t>mijenjati</w:t>
      </w:r>
      <w:proofErr w:type="spellEnd"/>
      <w:r w:rsidR="00372D83">
        <w:rPr>
          <w:rFonts w:ascii="Calibri" w:eastAsia="Times New Roman" w:hAnsi="Calibri" w:cs="Arial"/>
          <w:color w:val="000000"/>
          <w:lang w:val="en-US"/>
        </w:rPr>
        <w:t xml:space="preserve"> </w:t>
      </w:r>
      <w:proofErr w:type="spellStart"/>
      <w:r w:rsidR="00372D83">
        <w:rPr>
          <w:rFonts w:ascii="Calibri" w:eastAsia="Times New Roman" w:hAnsi="Calibri" w:cs="Arial"/>
          <w:color w:val="000000"/>
          <w:lang w:val="en-US"/>
        </w:rPr>
        <w:t>količine</w:t>
      </w:r>
      <w:proofErr w:type="spellEnd"/>
      <w:r w:rsidR="00372D83">
        <w:rPr>
          <w:rFonts w:ascii="Calibri" w:eastAsia="Times New Roman" w:hAnsi="Calibri" w:cs="Arial"/>
          <w:color w:val="000000"/>
          <w:lang w:val="en-US"/>
        </w:rPr>
        <w:t xml:space="preserve"> </w:t>
      </w:r>
      <w:proofErr w:type="spellStart"/>
      <w:r w:rsidR="00372D83">
        <w:rPr>
          <w:rFonts w:ascii="Calibri" w:eastAsia="Times New Roman" w:hAnsi="Calibri" w:cs="Arial"/>
          <w:color w:val="000000"/>
          <w:lang w:val="en-US"/>
        </w:rPr>
        <w:t>ili</w:t>
      </w:r>
      <w:proofErr w:type="spellEnd"/>
      <w:r w:rsidR="00372D83">
        <w:rPr>
          <w:rFonts w:ascii="Calibri" w:eastAsia="Times New Roman" w:hAnsi="Calibri" w:cs="Arial"/>
          <w:color w:val="000000"/>
          <w:lang w:val="en-US"/>
        </w:rPr>
        <w:t xml:space="preserve"> </w:t>
      </w:r>
      <w:proofErr w:type="spellStart"/>
      <w:r w:rsidR="00372D83">
        <w:rPr>
          <w:rFonts w:ascii="Calibri" w:eastAsia="Times New Roman" w:hAnsi="Calibri" w:cs="Arial"/>
          <w:color w:val="000000"/>
          <w:lang w:val="en-US"/>
        </w:rPr>
        <w:t>opisi</w:t>
      </w:r>
      <w:proofErr w:type="spellEnd"/>
      <w:r w:rsidR="00372D83">
        <w:rPr>
          <w:rFonts w:ascii="Calibri" w:eastAsia="Times New Roman" w:hAnsi="Calibri" w:cs="Arial"/>
          <w:color w:val="000000"/>
          <w:lang w:val="en-US"/>
        </w:rPr>
        <w:t xml:space="preserve"> </w:t>
      </w:r>
      <w:proofErr w:type="spellStart"/>
      <w:r w:rsidR="00902143">
        <w:rPr>
          <w:rFonts w:ascii="Calibri" w:eastAsia="Times New Roman" w:hAnsi="Calibri" w:cs="Arial"/>
          <w:color w:val="000000"/>
          <w:lang w:val="en-US"/>
        </w:rPr>
        <w:t>navedeni</w:t>
      </w:r>
      <w:proofErr w:type="spellEnd"/>
      <w:r w:rsidR="00902143">
        <w:rPr>
          <w:rFonts w:ascii="Calibri" w:eastAsia="Times New Roman" w:hAnsi="Calibri" w:cs="Arial"/>
          <w:color w:val="000000"/>
          <w:lang w:val="en-US"/>
        </w:rPr>
        <w:t xml:space="preserve"> </w:t>
      </w:r>
      <w:r w:rsidR="00372D83">
        <w:rPr>
          <w:rFonts w:ascii="Calibri" w:eastAsia="Times New Roman" w:hAnsi="Calibri" w:cs="Arial"/>
          <w:color w:val="000000"/>
          <w:lang w:val="en-US"/>
        </w:rPr>
        <w:t xml:space="preserve">u </w:t>
      </w:r>
      <w:proofErr w:type="spellStart"/>
      <w:r w:rsidR="00372D83">
        <w:rPr>
          <w:rFonts w:ascii="Calibri" w:eastAsia="Times New Roman" w:hAnsi="Calibri" w:cs="Arial"/>
          <w:color w:val="000000"/>
          <w:lang w:val="en-US"/>
        </w:rPr>
        <w:t>pojedinim</w:t>
      </w:r>
      <w:proofErr w:type="spellEnd"/>
      <w:r w:rsidR="00372D83">
        <w:rPr>
          <w:rFonts w:ascii="Calibri" w:eastAsia="Times New Roman" w:hAnsi="Calibri" w:cs="Arial"/>
          <w:color w:val="000000"/>
          <w:lang w:val="en-US"/>
        </w:rPr>
        <w:t xml:space="preserve"> </w:t>
      </w:r>
      <w:proofErr w:type="spellStart"/>
      <w:r w:rsidR="00372D83">
        <w:rPr>
          <w:rFonts w:ascii="Calibri" w:eastAsia="Times New Roman" w:hAnsi="Calibri" w:cs="Arial"/>
          <w:color w:val="000000"/>
          <w:lang w:val="en-US"/>
        </w:rPr>
        <w:t>stavkama</w:t>
      </w:r>
      <w:proofErr w:type="spellEnd"/>
      <w:r w:rsidR="00902143">
        <w:rPr>
          <w:rFonts w:ascii="Calibri" w:eastAsia="Times New Roman" w:hAnsi="Calibri" w:cs="Arial"/>
          <w:color w:val="000000"/>
          <w:lang w:val="en-US"/>
        </w:rPr>
        <w:t>.</w:t>
      </w:r>
    </w:p>
    <w:p w14:paraId="3F27025A" w14:textId="77777777" w:rsidR="007A093D" w:rsidRDefault="007A093D">
      <w:pPr>
        <w:suppressAutoHyphens/>
        <w:spacing w:after="0" w:line="240" w:lineRule="auto"/>
        <w:jc w:val="both"/>
        <w:rPr>
          <w:rFonts w:ascii="Calibri" w:eastAsia="Times New Roman" w:hAnsi="Calibri" w:cs="Arial"/>
          <w:color w:val="000000"/>
          <w:lang w:val="en-US"/>
        </w:rPr>
      </w:pPr>
    </w:p>
    <w:p w14:paraId="56920F8F" w14:textId="77777777" w:rsidR="007A093D" w:rsidRDefault="00372D83" w:rsidP="00372D83">
      <w:pPr>
        <w:autoSpaceDE w:val="0"/>
        <w:autoSpaceDN w:val="0"/>
        <w:adjustRightInd w:val="0"/>
        <w:spacing w:after="0" w:line="240" w:lineRule="auto"/>
        <w:jc w:val="both"/>
        <w:rPr>
          <w:rFonts w:ascii="Calibri" w:eastAsia="Times New Roman" w:hAnsi="Calibri" w:cs="Arial"/>
          <w:color w:val="000000"/>
          <w:lang w:val="en-US"/>
        </w:rPr>
      </w:pPr>
      <w:r>
        <w:rPr>
          <w:rFonts w:ascii="Calibri" w:eastAsia="Times New Roman" w:hAnsi="Calibri" w:cs="Arial"/>
          <w:color w:val="000000"/>
        </w:rPr>
        <w:t xml:space="preserve">Jedinične cijene kao i ukupna cijena bez PDV-a mora </w:t>
      </w:r>
      <w:proofErr w:type="spellStart"/>
      <w:r w:rsidR="00DA621D">
        <w:rPr>
          <w:rFonts w:ascii="Calibri" w:eastAsia="Times New Roman" w:hAnsi="Calibri" w:cs="Arial"/>
          <w:color w:val="000000"/>
          <w:lang w:val="en-US"/>
        </w:rPr>
        <w:t>sa</w:t>
      </w:r>
      <w:r>
        <w:rPr>
          <w:rFonts w:ascii="Calibri" w:eastAsia="Times New Roman" w:hAnsi="Calibri" w:cs="Arial"/>
          <w:color w:val="000000"/>
          <w:lang w:val="en-US"/>
        </w:rPr>
        <w:t>državati</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sve</w:t>
      </w:r>
      <w:proofErr w:type="spellEnd"/>
      <w:r>
        <w:rPr>
          <w:rFonts w:ascii="Calibri" w:eastAsia="Times New Roman" w:hAnsi="Calibri" w:cs="Arial"/>
          <w:color w:val="000000"/>
          <w:lang w:val="en-US"/>
        </w:rPr>
        <w:t xml:space="preserve"> </w:t>
      </w:r>
      <w:proofErr w:type="spellStart"/>
      <w:r w:rsidR="00BD0403">
        <w:rPr>
          <w:rFonts w:ascii="Calibri" w:eastAsia="Times New Roman" w:hAnsi="Calibri" w:cs="Arial"/>
          <w:color w:val="000000"/>
          <w:lang w:val="en-US"/>
        </w:rPr>
        <w:t>eventualne</w:t>
      </w:r>
      <w:proofErr w:type="spellEnd"/>
      <w:r w:rsidR="00BD0403">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troškove</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i</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popuste</w:t>
      </w:r>
      <w:proofErr w:type="spellEnd"/>
      <w:r>
        <w:rPr>
          <w:rFonts w:ascii="Calibri" w:eastAsia="Times New Roman" w:hAnsi="Calibri" w:cs="Arial"/>
          <w:color w:val="000000"/>
          <w:lang w:val="en-US"/>
        </w:rPr>
        <w:t>.</w:t>
      </w:r>
    </w:p>
    <w:p w14:paraId="3C6BCB20" w14:textId="77777777" w:rsidR="006A32A7" w:rsidRDefault="006A32A7" w:rsidP="006A32A7">
      <w:pPr>
        <w:suppressAutoHyphens/>
        <w:spacing w:after="0" w:line="240" w:lineRule="auto"/>
        <w:jc w:val="both"/>
        <w:rPr>
          <w:rFonts w:ascii="Calibri" w:eastAsia="Times New Roman" w:hAnsi="Calibri" w:cs="Arial"/>
          <w:color w:val="000000"/>
          <w:lang w:val="en-US"/>
        </w:rPr>
      </w:pPr>
      <w:proofErr w:type="spellStart"/>
      <w:r>
        <w:rPr>
          <w:rFonts w:ascii="Calibri" w:eastAsia="Times New Roman" w:hAnsi="Calibri" w:cs="Arial"/>
          <w:color w:val="000000"/>
          <w:lang w:val="en-US"/>
        </w:rPr>
        <w:t>Sve</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troškove</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koji</w:t>
      </w:r>
      <w:proofErr w:type="spellEnd"/>
      <w:r>
        <w:rPr>
          <w:rFonts w:ascii="Calibri" w:eastAsia="Times New Roman" w:hAnsi="Calibri" w:cs="Arial"/>
          <w:color w:val="000000"/>
          <w:lang w:val="en-US"/>
        </w:rPr>
        <w:t xml:space="preserve"> se </w:t>
      </w:r>
      <w:proofErr w:type="spellStart"/>
      <w:r>
        <w:rPr>
          <w:rFonts w:ascii="Calibri" w:eastAsia="Times New Roman" w:hAnsi="Calibri" w:cs="Arial"/>
          <w:color w:val="000000"/>
          <w:lang w:val="en-US"/>
        </w:rPr>
        <w:t>pojave</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izvan</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deklariranih</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cijena</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Ponuditelj</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snosi</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sam.</w:t>
      </w:r>
      <w:proofErr w:type="spellEnd"/>
    </w:p>
    <w:p w14:paraId="0E5C4CDD" w14:textId="77777777" w:rsidR="007A093D" w:rsidRDefault="007A093D">
      <w:pPr>
        <w:autoSpaceDE w:val="0"/>
        <w:autoSpaceDN w:val="0"/>
        <w:adjustRightInd w:val="0"/>
        <w:spacing w:after="0" w:line="240" w:lineRule="auto"/>
        <w:jc w:val="both"/>
        <w:rPr>
          <w:rFonts w:ascii="Calibri" w:eastAsia="Times New Roman" w:hAnsi="Calibri" w:cs="Arial"/>
          <w:color w:val="000000"/>
        </w:rPr>
      </w:pPr>
    </w:p>
    <w:p w14:paraId="05FD83A5" w14:textId="77777777" w:rsidR="007A093D" w:rsidRDefault="00DA621D">
      <w:pPr>
        <w:autoSpaceDE w:val="0"/>
        <w:autoSpaceDN w:val="0"/>
        <w:adjustRightInd w:val="0"/>
        <w:spacing w:after="0" w:line="240" w:lineRule="auto"/>
        <w:jc w:val="both"/>
        <w:rPr>
          <w:rFonts w:ascii="Calibri" w:eastAsia="Times New Roman" w:hAnsi="Calibri" w:cs="Arial"/>
          <w:color w:val="000000"/>
        </w:rPr>
      </w:pPr>
      <w:r>
        <w:rPr>
          <w:rFonts w:ascii="Calibri" w:eastAsia="Times New Roman" w:hAnsi="Calibri" w:cs="Arial"/>
          <w:color w:val="000000"/>
        </w:rPr>
        <w:t>Vodeće je načelo da je za ponuđenu cijenu obvezna potpuna transparentnost i da nema skrivenih troškova u ponudi.</w:t>
      </w:r>
    </w:p>
    <w:p w14:paraId="69AFFDBF" w14:textId="77777777" w:rsidR="006A32A7" w:rsidRDefault="006A32A7">
      <w:pPr>
        <w:autoSpaceDE w:val="0"/>
        <w:autoSpaceDN w:val="0"/>
        <w:adjustRightInd w:val="0"/>
        <w:spacing w:after="0" w:line="240" w:lineRule="auto"/>
        <w:jc w:val="both"/>
        <w:rPr>
          <w:rFonts w:ascii="Calibri" w:eastAsia="Times New Roman" w:hAnsi="Calibri" w:cs="Arial"/>
          <w:color w:val="000000"/>
        </w:rPr>
      </w:pPr>
    </w:p>
    <w:p w14:paraId="1FA67A0E" w14:textId="77777777" w:rsidR="006A32A7" w:rsidRPr="006A32A7" w:rsidRDefault="006A32A7" w:rsidP="006A32A7">
      <w:pPr>
        <w:ind w:right="130"/>
        <w:jc w:val="both"/>
      </w:pPr>
      <w:r w:rsidRPr="006A32A7">
        <w:t xml:space="preserve">Ako se kod stavaka troškovnika navodi određeni naziv i/ili model (tip) proizvoda, ponuditelj je dužan dokazati jednakovrijednost tehničkih karakteristika tog proizvoda bilo kojim prikladnim sredstvom proizvoda koji se prilaže uz ponudu. </w:t>
      </w:r>
    </w:p>
    <w:p w14:paraId="50A5339E" w14:textId="77777777" w:rsidR="006A32A7" w:rsidRPr="006A32A7" w:rsidRDefault="006A32A7" w:rsidP="006A32A7">
      <w:pPr>
        <w:keepNext/>
        <w:keepLines/>
        <w:spacing w:after="12" w:line="266" w:lineRule="auto"/>
        <w:outlineLvl w:val="3"/>
        <w:rPr>
          <w:rFonts w:ascii="Calibri" w:eastAsia="Calibri" w:hAnsi="Calibri" w:cs="Calibri"/>
          <w:b/>
          <w:color w:val="000000"/>
          <w:sz w:val="20"/>
          <w:lang w:eastAsia="hr-HR"/>
        </w:rPr>
      </w:pPr>
      <w:r w:rsidRPr="006A32A7">
        <w:rPr>
          <w:rFonts w:ascii="Calibri" w:eastAsia="Calibri" w:hAnsi="Calibri" w:cs="Calibri"/>
          <w:b/>
          <w:color w:val="000000"/>
          <w:sz w:val="20"/>
          <w:lang w:eastAsia="hr-HR"/>
        </w:rPr>
        <w:t xml:space="preserve">Opća odredba o dokazima jednakovrijednosti </w:t>
      </w:r>
    </w:p>
    <w:p w14:paraId="6CBA07A4" w14:textId="77777777" w:rsidR="006A32A7" w:rsidRPr="006A32A7" w:rsidRDefault="006A32A7" w:rsidP="006A32A7">
      <w:pPr>
        <w:spacing w:after="100" w:afterAutospacing="1" w:line="240" w:lineRule="auto"/>
        <w:ind w:right="130"/>
        <w:jc w:val="both"/>
      </w:pPr>
      <w:r w:rsidRPr="006A32A7">
        <w:t xml:space="preserve">Naručitelj neće odbiti ponudu ponuditelja koji u svojoj ponudi na zadovoljavajući način, bilo kojim prikladnim sredstvom, dokaže da rješenje što nudi na jednakovrijedan način zadovoljava zahtjeve i uvjete određene ovom dokumentacijom.  Dokaz jednakovrijednosti mora podnijeti ponuditelj. U svrhu ocjenjivanja jednakovrijednosti ponuđenog rješenja ponuditelj je dužan dostaviti prikladno sredstvo, a to može biti tehnička dokumentacija ponuđenog jednakovrijednog rješenja koju izrađuje proizvođač (potvrda, prospekt, katalog ili brošura proizvođača, ispis specifikacija s web stranca proizvođača i sl.) ili ispitni izvještaj priznatog tijela. </w:t>
      </w:r>
    </w:p>
    <w:p w14:paraId="37C41737" w14:textId="77777777" w:rsidR="006A32A7" w:rsidRPr="006A32A7" w:rsidRDefault="006A32A7" w:rsidP="006A32A7">
      <w:pPr>
        <w:spacing w:after="100" w:afterAutospacing="1" w:line="240" w:lineRule="auto"/>
        <w:ind w:right="6"/>
        <w:jc w:val="both"/>
      </w:pPr>
      <w:r w:rsidRPr="006A32A7">
        <w:t xml:space="preserve">Ako ponuditelj nudi jednakovrijedni proizvod potrebno je u ponudi priložiti za svaku odgovarajuću stavku troškovnika: </w:t>
      </w:r>
    </w:p>
    <w:p w14:paraId="78BB5D89" w14:textId="77777777" w:rsidR="006A32A7" w:rsidRPr="006A32A7" w:rsidRDefault="006A32A7" w:rsidP="006A32A7">
      <w:pPr>
        <w:numPr>
          <w:ilvl w:val="0"/>
          <w:numId w:val="10"/>
        </w:numPr>
        <w:spacing w:after="100" w:afterAutospacing="1" w:line="240" w:lineRule="auto"/>
        <w:ind w:right="6"/>
        <w:jc w:val="both"/>
      </w:pPr>
      <w:r w:rsidRPr="006A32A7">
        <w:t xml:space="preserve">Tehničke karakteristike tog proizvoda iz kojih mora biti vidljivo sve potrebno kao dokaz da ponuđeni proizvod odgovara tehničkim karakteristika koje su se tražile tom stavkom troškovnika </w:t>
      </w:r>
    </w:p>
    <w:p w14:paraId="470058B0" w14:textId="77777777" w:rsidR="006A32A7" w:rsidRPr="006A32A7" w:rsidRDefault="006A32A7" w:rsidP="006A32A7">
      <w:pPr>
        <w:numPr>
          <w:ilvl w:val="0"/>
          <w:numId w:val="10"/>
        </w:numPr>
        <w:spacing w:after="100" w:afterAutospacing="1" w:line="240" w:lineRule="auto"/>
        <w:ind w:right="6"/>
        <w:jc w:val="both"/>
      </w:pPr>
      <w:r w:rsidRPr="006A32A7">
        <w:t xml:space="preserve">Točan navod na koji se proizvod odnosi  </w:t>
      </w:r>
    </w:p>
    <w:p w14:paraId="735744F5" w14:textId="77777777" w:rsidR="006A32A7" w:rsidRPr="006A32A7" w:rsidRDefault="006A32A7" w:rsidP="006A32A7">
      <w:pPr>
        <w:numPr>
          <w:ilvl w:val="0"/>
          <w:numId w:val="10"/>
        </w:numPr>
        <w:spacing w:after="100" w:afterAutospacing="1" w:line="240" w:lineRule="auto"/>
        <w:ind w:right="6"/>
        <w:jc w:val="both"/>
      </w:pPr>
      <w:r w:rsidRPr="006A32A7">
        <w:t xml:space="preserve">Točan naziv troškovnika, naziv i broj stavke </w:t>
      </w:r>
    </w:p>
    <w:p w14:paraId="11ED7148" w14:textId="77777777" w:rsidR="007A093D" w:rsidRDefault="007A093D">
      <w:pPr>
        <w:suppressAutoHyphens/>
        <w:spacing w:after="0" w:line="240" w:lineRule="auto"/>
        <w:jc w:val="both"/>
        <w:rPr>
          <w:rFonts w:ascii="Calibri" w:eastAsia="Times New Roman" w:hAnsi="Calibri" w:cs="Arial"/>
          <w:lang w:val="en-US"/>
        </w:rPr>
      </w:pPr>
    </w:p>
    <w:p w14:paraId="5D1FA036" w14:textId="77777777" w:rsidR="007A093D" w:rsidRDefault="00DA621D">
      <w:pPr>
        <w:shd w:val="clear" w:color="auto" w:fill="F2F2F2"/>
        <w:suppressAutoHyphens/>
        <w:spacing w:after="0" w:line="240" w:lineRule="auto"/>
        <w:jc w:val="both"/>
        <w:rPr>
          <w:rFonts w:ascii="Calibri" w:eastAsia="Times New Roman" w:hAnsi="Calibri" w:cs="Arial"/>
          <w:b/>
          <w:color w:val="000000"/>
          <w:lang w:val="en-US" w:eastAsia="hr-HR"/>
        </w:rPr>
      </w:pPr>
      <w:r>
        <w:rPr>
          <w:rFonts w:ascii="Calibri" w:eastAsia="Times New Roman" w:hAnsi="Calibri" w:cs="Arial"/>
          <w:b/>
          <w:color w:val="000000"/>
          <w:lang w:val="en-US" w:eastAsia="hr-HR"/>
        </w:rPr>
        <w:t xml:space="preserve">2.5. </w:t>
      </w:r>
      <w:proofErr w:type="spellStart"/>
      <w:r>
        <w:rPr>
          <w:rFonts w:ascii="Calibri" w:eastAsia="Times New Roman" w:hAnsi="Calibri" w:cs="Arial"/>
          <w:b/>
          <w:color w:val="000000"/>
          <w:lang w:val="en-US" w:eastAsia="hr-HR"/>
        </w:rPr>
        <w:t>Mjesto</w:t>
      </w:r>
      <w:proofErr w:type="spellEnd"/>
      <w:r>
        <w:rPr>
          <w:rFonts w:ascii="Calibri" w:eastAsia="Times New Roman" w:hAnsi="Calibri" w:cs="Arial"/>
          <w:b/>
          <w:color w:val="000000"/>
          <w:lang w:val="en-US" w:eastAsia="hr-HR"/>
        </w:rPr>
        <w:t xml:space="preserve"> </w:t>
      </w:r>
      <w:proofErr w:type="spellStart"/>
      <w:r>
        <w:rPr>
          <w:rFonts w:ascii="Calibri" w:eastAsia="Times New Roman" w:hAnsi="Calibri" w:cs="Arial"/>
          <w:b/>
          <w:color w:val="000000"/>
          <w:lang w:val="en-US" w:eastAsia="hr-HR"/>
        </w:rPr>
        <w:t>izvršenja</w:t>
      </w:r>
      <w:proofErr w:type="spellEnd"/>
      <w:r>
        <w:rPr>
          <w:rFonts w:ascii="Calibri" w:eastAsia="Times New Roman" w:hAnsi="Calibri" w:cs="Arial"/>
          <w:b/>
          <w:color w:val="000000"/>
          <w:lang w:val="en-US" w:eastAsia="hr-HR"/>
        </w:rPr>
        <w:t xml:space="preserve"> </w:t>
      </w:r>
      <w:proofErr w:type="spellStart"/>
      <w:r>
        <w:rPr>
          <w:rFonts w:ascii="Calibri" w:eastAsia="Times New Roman" w:hAnsi="Calibri" w:cs="Arial"/>
          <w:b/>
          <w:color w:val="000000"/>
          <w:lang w:val="en-US" w:eastAsia="hr-HR"/>
        </w:rPr>
        <w:t>radova</w:t>
      </w:r>
      <w:proofErr w:type="spellEnd"/>
      <w:r w:rsidR="00135FBB">
        <w:rPr>
          <w:rFonts w:ascii="Calibri" w:eastAsia="Times New Roman" w:hAnsi="Calibri" w:cs="Arial"/>
          <w:b/>
          <w:color w:val="000000"/>
          <w:lang w:val="en-US" w:eastAsia="hr-HR"/>
        </w:rPr>
        <w:t>/</w:t>
      </w:r>
      <w:proofErr w:type="spellStart"/>
      <w:r w:rsidR="00135FBB">
        <w:rPr>
          <w:rFonts w:ascii="Calibri" w:eastAsia="Times New Roman" w:hAnsi="Calibri" w:cs="Arial"/>
          <w:b/>
          <w:color w:val="000000"/>
          <w:lang w:val="en-US" w:eastAsia="hr-HR"/>
        </w:rPr>
        <w:t>usluga</w:t>
      </w:r>
      <w:proofErr w:type="spellEnd"/>
    </w:p>
    <w:p w14:paraId="21521548" w14:textId="659E569E" w:rsidR="007A093D" w:rsidRDefault="00503E0D">
      <w:pPr>
        <w:spacing w:after="0" w:line="240" w:lineRule="auto"/>
        <w:rPr>
          <w:rFonts w:ascii="Calibri" w:eastAsia="Times New Roman" w:hAnsi="Calibri" w:cs="Arial"/>
        </w:rPr>
      </w:pPr>
      <w:r>
        <w:rPr>
          <w:rFonts w:ascii="Calibri" w:eastAsia="Times New Roman" w:hAnsi="Calibri" w:cs="Arial"/>
        </w:rPr>
        <w:t>Ulica Antuna Mihanovića na prostoru katastarske čestice 1810/11 k.o. Drniš</w:t>
      </w:r>
      <w:r w:rsidR="00DA621D">
        <w:rPr>
          <w:rFonts w:ascii="Calibri" w:eastAsia="Times New Roman" w:hAnsi="Calibri" w:cs="Arial"/>
        </w:rPr>
        <w:t>.</w:t>
      </w:r>
    </w:p>
    <w:p w14:paraId="65072094" w14:textId="77777777" w:rsidR="007A093D" w:rsidRDefault="007A093D">
      <w:pPr>
        <w:spacing w:after="0" w:line="240" w:lineRule="auto"/>
        <w:rPr>
          <w:rFonts w:ascii="Calibri" w:eastAsia="Times New Roman" w:hAnsi="Calibri" w:cs="Arial"/>
        </w:rPr>
      </w:pPr>
    </w:p>
    <w:p w14:paraId="5D79BB29" w14:textId="4B0D9680" w:rsidR="007A093D" w:rsidRDefault="00DA621D">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 xml:space="preserve">2.6. Rok izvršenja </w:t>
      </w:r>
      <w:r w:rsidR="00135FBB">
        <w:rPr>
          <w:rFonts w:ascii="Calibri" w:eastAsia="Times New Roman" w:hAnsi="Calibri" w:cs="Arial"/>
          <w:b/>
          <w:color w:val="000000"/>
          <w:lang w:eastAsia="hr-HR"/>
        </w:rPr>
        <w:t>radov</w:t>
      </w:r>
      <w:r w:rsidR="00017EC3">
        <w:rPr>
          <w:rFonts w:ascii="Calibri" w:eastAsia="Times New Roman" w:hAnsi="Calibri" w:cs="Arial"/>
          <w:b/>
          <w:color w:val="000000"/>
          <w:lang w:eastAsia="hr-HR"/>
        </w:rPr>
        <w:t>a</w:t>
      </w:r>
    </w:p>
    <w:p w14:paraId="220DF53B" w14:textId="123DD647" w:rsidR="007A093D" w:rsidRDefault="00DA621D">
      <w:pPr>
        <w:widowControl w:val="0"/>
        <w:tabs>
          <w:tab w:val="left" w:pos="379"/>
          <w:tab w:val="left" w:pos="3317"/>
        </w:tabs>
        <w:suppressAutoHyphens/>
        <w:autoSpaceDE w:val="0"/>
        <w:autoSpaceDN w:val="0"/>
        <w:adjustRightInd w:val="0"/>
        <w:spacing w:before="11" w:after="0" w:line="276" w:lineRule="exact"/>
        <w:ind w:left="20"/>
        <w:jc w:val="both"/>
        <w:rPr>
          <w:rFonts w:ascii="Calibri" w:eastAsia="Times New Roman" w:hAnsi="Calibri" w:cs="Arial"/>
          <w:color w:val="000000"/>
          <w:lang w:eastAsia="hr-HR"/>
        </w:rPr>
      </w:pPr>
      <w:r>
        <w:rPr>
          <w:rFonts w:ascii="Calibri" w:eastAsia="Times New Roman" w:hAnsi="Calibri" w:cs="Arial"/>
          <w:color w:val="000000"/>
          <w:lang w:eastAsia="hr-HR"/>
        </w:rPr>
        <w:t>Rok izv</w:t>
      </w:r>
      <w:r w:rsidR="00D14BBA">
        <w:rPr>
          <w:rFonts w:ascii="Calibri" w:eastAsia="Times New Roman" w:hAnsi="Calibri" w:cs="Arial"/>
          <w:color w:val="000000"/>
          <w:lang w:eastAsia="hr-HR"/>
        </w:rPr>
        <w:t xml:space="preserve">ođenja radova je </w:t>
      </w:r>
      <w:r w:rsidR="00017EC3">
        <w:rPr>
          <w:rFonts w:ascii="Calibri" w:eastAsia="Times New Roman" w:hAnsi="Calibri" w:cs="Arial"/>
          <w:color w:val="000000"/>
          <w:lang w:eastAsia="hr-HR"/>
        </w:rPr>
        <w:t>dva (2)</w:t>
      </w:r>
      <w:r w:rsidR="00D14BBA">
        <w:rPr>
          <w:rFonts w:ascii="Calibri" w:eastAsia="Times New Roman" w:hAnsi="Calibri" w:cs="Arial"/>
          <w:color w:val="000000"/>
          <w:lang w:eastAsia="hr-HR"/>
        </w:rPr>
        <w:t xml:space="preserve"> kalendarska</w:t>
      </w:r>
      <w:r w:rsidR="00017EC3">
        <w:rPr>
          <w:rFonts w:ascii="Calibri" w:eastAsia="Times New Roman" w:hAnsi="Calibri" w:cs="Arial"/>
          <w:color w:val="000000"/>
          <w:lang w:eastAsia="hr-HR"/>
        </w:rPr>
        <w:t xml:space="preserve"> mjeseca</w:t>
      </w:r>
      <w:r w:rsidR="00503E0D">
        <w:rPr>
          <w:rFonts w:ascii="Calibri" w:eastAsia="Times New Roman" w:hAnsi="Calibri" w:cs="Arial"/>
          <w:color w:val="000000"/>
          <w:lang w:eastAsia="hr-HR"/>
        </w:rPr>
        <w:t xml:space="preserve"> od dana uvođenja u posao</w:t>
      </w:r>
      <w:r>
        <w:rPr>
          <w:rFonts w:ascii="Calibri" w:eastAsia="Times New Roman" w:hAnsi="Calibri" w:cs="Arial"/>
          <w:color w:val="000000"/>
          <w:lang w:eastAsia="hr-HR"/>
        </w:rPr>
        <w:t>.</w:t>
      </w:r>
      <w:r w:rsidR="00017EC3">
        <w:rPr>
          <w:rFonts w:ascii="Calibri" w:eastAsia="Times New Roman" w:hAnsi="Calibri" w:cs="Arial"/>
          <w:color w:val="000000"/>
          <w:lang w:eastAsia="hr-HR"/>
        </w:rPr>
        <w:t xml:space="preserve"> </w:t>
      </w:r>
    </w:p>
    <w:p w14:paraId="0C858A0A" w14:textId="5C5ED1B3" w:rsidR="007A093D" w:rsidRDefault="00017EC3" w:rsidP="00017EC3">
      <w:pPr>
        <w:widowControl w:val="0"/>
        <w:tabs>
          <w:tab w:val="left" w:pos="379"/>
          <w:tab w:val="left" w:pos="3317"/>
        </w:tabs>
        <w:suppressAutoHyphens/>
        <w:autoSpaceDE w:val="0"/>
        <w:autoSpaceDN w:val="0"/>
        <w:adjustRightInd w:val="0"/>
        <w:spacing w:before="11" w:after="0" w:line="276" w:lineRule="exact"/>
        <w:ind w:left="20"/>
        <w:jc w:val="both"/>
        <w:rPr>
          <w:rFonts w:ascii="Calibri" w:eastAsia="Times New Roman" w:hAnsi="Calibri" w:cs="Arial"/>
        </w:rPr>
      </w:pPr>
      <w:r>
        <w:rPr>
          <w:rFonts w:ascii="Calibri" w:eastAsia="Times New Roman" w:hAnsi="Calibri" w:cs="Arial"/>
          <w:color w:val="000000"/>
          <w:lang w:eastAsia="hr-HR"/>
        </w:rPr>
        <w:t>Završetkom radova smatra se datum uspješne primopredaje građevine Naručitelju temeljem uredno potpisanog Zapisnika o primopredaji građevine od strane Naručitelja.</w:t>
      </w:r>
    </w:p>
    <w:p w14:paraId="69522A9F" w14:textId="77777777" w:rsidR="00D14BBA" w:rsidRDefault="00D14BBA">
      <w:pPr>
        <w:spacing w:after="0" w:line="240" w:lineRule="auto"/>
        <w:jc w:val="both"/>
        <w:rPr>
          <w:rFonts w:ascii="Calibri" w:eastAsia="Times New Roman" w:hAnsi="Calibri" w:cs="Arial"/>
          <w:color w:val="000000"/>
          <w:lang w:eastAsia="hr-HR"/>
        </w:rPr>
      </w:pPr>
    </w:p>
    <w:p w14:paraId="7A0D5E8C" w14:textId="77777777" w:rsidR="007A093D" w:rsidRDefault="00DA621D">
      <w:pPr>
        <w:spacing w:after="0" w:line="240" w:lineRule="auto"/>
        <w:jc w:val="both"/>
        <w:rPr>
          <w:rFonts w:ascii="Calibri" w:eastAsia="Times New Roman" w:hAnsi="Calibri" w:cs="Arial"/>
        </w:rPr>
      </w:pPr>
      <w:r>
        <w:rPr>
          <w:rFonts w:ascii="Calibri" w:eastAsia="Times New Roman" w:hAnsi="Calibri" w:cs="Arial"/>
          <w:color w:val="000000"/>
          <w:lang w:eastAsia="hr-HR"/>
        </w:rPr>
        <w:lastRenderedPageBreak/>
        <w:t xml:space="preserve">Rok se smatra bitnim sastojkom ugovora. </w:t>
      </w:r>
    </w:p>
    <w:p w14:paraId="54AE2A15" w14:textId="5FE564BD" w:rsidR="00BD0403" w:rsidRDefault="00BD0403" w:rsidP="00135FBB">
      <w:pPr>
        <w:suppressAutoHyphens/>
        <w:spacing w:after="0" w:line="240" w:lineRule="auto"/>
        <w:jc w:val="both"/>
        <w:rPr>
          <w:rFonts w:ascii="Calibri" w:eastAsia="Times New Roman" w:hAnsi="Calibri" w:cs="Times New Roman"/>
        </w:rPr>
      </w:pPr>
    </w:p>
    <w:p w14:paraId="7E569B52" w14:textId="77777777" w:rsidR="00716EE0" w:rsidRDefault="00716EE0" w:rsidP="00135FBB">
      <w:pPr>
        <w:suppressAutoHyphens/>
        <w:spacing w:after="0" w:line="240" w:lineRule="auto"/>
        <w:jc w:val="both"/>
        <w:rPr>
          <w:rFonts w:ascii="Calibri" w:eastAsia="Times New Roman" w:hAnsi="Calibri" w:cs="Times New Roman"/>
        </w:rPr>
      </w:pPr>
    </w:p>
    <w:p w14:paraId="48753F57" w14:textId="77777777" w:rsidR="00651070" w:rsidRPr="00651070" w:rsidRDefault="00651070" w:rsidP="00651070">
      <w:pPr>
        <w:spacing w:after="0" w:line="240" w:lineRule="auto"/>
        <w:jc w:val="both"/>
        <w:rPr>
          <w:rFonts w:ascii="Calibri" w:eastAsia="Times New Roman" w:hAnsi="Calibri" w:cs="Arial"/>
          <w:b/>
        </w:rPr>
      </w:pPr>
      <w:r w:rsidRPr="00651070">
        <w:rPr>
          <w:rFonts w:ascii="Calibri" w:eastAsia="Times New Roman" w:hAnsi="Calibri" w:cs="Arial"/>
          <w:b/>
          <w:highlight w:val="lightGray"/>
        </w:rPr>
        <w:t>3. RAZLOZI ISKLJUČENJA PONUDITELJA</w:t>
      </w:r>
    </w:p>
    <w:p w14:paraId="0636D370" w14:textId="77777777" w:rsidR="00651070" w:rsidRDefault="00651070">
      <w:pPr>
        <w:spacing w:after="0" w:line="240" w:lineRule="auto"/>
        <w:jc w:val="both"/>
        <w:rPr>
          <w:rFonts w:ascii="Calibri" w:eastAsia="Times New Roman" w:hAnsi="Calibri" w:cs="Arial"/>
          <w:b/>
          <w:color w:val="000000"/>
          <w:highlight w:val="lightGray"/>
          <w:lang w:eastAsia="hr-HR"/>
        </w:rPr>
      </w:pPr>
    </w:p>
    <w:p w14:paraId="39AEFB27" w14:textId="21B70662" w:rsidR="00651070" w:rsidRPr="00651070" w:rsidRDefault="00651070" w:rsidP="00651070">
      <w:pPr>
        <w:spacing w:after="0" w:line="240" w:lineRule="auto"/>
        <w:jc w:val="both"/>
        <w:rPr>
          <w:rFonts w:ascii="Calibri" w:eastAsia="Times New Roman" w:hAnsi="Calibri" w:cs="Arial"/>
          <w:color w:val="000000"/>
          <w:lang w:eastAsia="hr-HR"/>
        </w:rPr>
      </w:pPr>
      <w:r w:rsidRPr="00651070">
        <w:rPr>
          <w:rFonts w:ascii="Calibri" w:eastAsia="Times New Roman" w:hAnsi="Calibri" w:cs="Arial"/>
          <w:b/>
          <w:bCs/>
          <w:color w:val="000000"/>
          <w:lang w:eastAsia="hr-HR"/>
        </w:rPr>
        <w:t>3.</w:t>
      </w:r>
      <w:r>
        <w:rPr>
          <w:rFonts w:ascii="Calibri" w:eastAsia="Times New Roman" w:hAnsi="Calibri" w:cs="Arial"/>
          <w:b/>
          <w:bCs/>
          <w:color w:val="000000"/>
          <w:lang w:eastAsia="hr-HR"/>
        </w:rPr>
        <w:t>1</w:t>
      </w:r>
      <w:r w:rsidRPr="00651070">
        <w:rPr>
          <w:rFonts w:ascii="Calibri" w:eastAsia="Times New Roman" w:hAnsi="Calibri" w:cs="Arial"/>
          <w:b/>
          <w:bCs/>
          <w:color w:val="000000"/>
          <w:lang w:eastAsia="hr-HR"/>
        </w:rPr>
        <w:t>.</w:t>
      </w:r>
      <w:r w:rsidRPr="00651070">
        <w:rPr>
          <w:rFonts w:ascii="Calibri" w:eastAsia="Times New Roman" w:hAnsi="Calibri" w:cs="Arial"/>
          <w:color w:val="000000"/>
          <w:lang w:eastAsia="hr-HR"/>
        </w:rPr>
        <w:t xml:space="preserve"> Plaćene dospjele porezne obveze i obveze mirovinskog i zdravstvenog osiguranja</w:t>
      </w:r>
    </w:p>
    <w:p w14:paraId="08E5EC1A" w14:textId="77777777" w:rsidR="00651070" w:rsidRPr="00651070" w:rsidRDefault="00651070" w:rsidP="00651070">
      <w:pPr>
        <w:spacing w:after="0" w:line="240" w:lineRule="auto"/>
        <w:jc w:val="both"/>
        <w:rPr>
          <w:rFonts w:ascii="Calibri" w:eastAsia="Times New Roman" w:hAnsi="Calibri" w:cs="Arial"/>
          <w:color w:val="000000"/>
          <w:lang w:eastAsia="hr-HR"/>
        </w:rPr>
      </w:pPr>
    </w:p>
    <w:p w14:paraId="779F4841" w14:textId="77777777" w:rsidR="00651070" w:rsidRPr="00651070" w:rsidRDefault="00651070" w:rsidP="00651070">
      <w:pPr>
        <w:spacing w:after="0" w:line="240" w:lineRule="auto"/>
        <w:jc w:val="both"/>
        <w:rPr>
          <w:rFonts w:ascii="Calibri" w:eastAsia="Times New Roman" w:hAnsi="Calibri" w:cs="Arial"/>
          <w:color w:val="000000"/>
          <w:lang w:eastAsia="hr-HR"/>
        </w:rPr>
      </w:pPr>
      <w:r w:rsidRPr="00651070">
        <w:rPr>
          <w:rFonts w:ascii="Calibri" w:eastAsia="Times New Roman" w:hAnsi="Calibri" w:cs="Arial"/>
          <w:color w:val="000000"/>
          <w:lang w:eastAsia="hr-HR"/>
        </w:rPr>
        <w:t>Javni naručitelj isključit će gospodarskog subjekta iz postupka ove nabave ako utvrdi da gospodarski</w:t>
      </w:r>
    </w:p>
    <w:p w14:paraId="34A3E943" w14:textId="77777777" w:rsidR="00651070" w:rsidRPr="00651070" w:rsidRDefault="00651070" w:rsidP="00651070">
      <w:pPr>
        <w:spacing w:after="0" w:line="240" w:lineRule="auto"/>
        <w:jc w:val="both"/>
        <w:rPr>
          <w:rFonts w:ascii="Calibri" w:eastAsia="Times New Roman" w:hAnsi="Calibri" w:cs="Arial"/>
          <w:color w:val="000000"/>
          <w:lang w:eastAsia="hr-HR"/>
        </w:rPr>
      </w:pPr>
      <w:r w:rsidRPr="00651070">
        <w:rPr>
          <w:rFonts w:ascii="Calibri" w:eastAsia="Times New Roman" w:hAnsi="Calibri" w:cs="Arial"/>
          <w:color w:val="000000"/>
          <w:lang w:eastAsia="hr-HR"/>
        </w:rPr>
        <w:t>subjekt nije ispunio obveze plaćanja dospjelih poreznih obveza i obveza za mirovinsko i zdravstveno</w:t>
      </w:r>
    </w:p>
    <w:p w14:paraId="0F388EBA" w14:textId="77777777" w:rsidR="00651070" w:rsidRPr="00651070" w:rsidRDefault="00651070" w:rsidP="00651070">
      <w:pPr>
        <w:spacing w:after="0" w:line="240" w:lineRule="auto"/>
        <w:jc w:val="both"/>
        <w:rPr>
          <w:rFonts w:ascii="Calibri" w:eastAsia="Times New Roman" w:hAnsi="Calibri" w:cs="Arial"/>
          <w:color w:val="000000"/>
          <w:lang w:eastAsia="hr-HR"/>
        </w:rPr>
      </w:pPr>
      <w:r w:rsidRPr="00651070">
        <w:rPr>
          <w:rFonts w:ascii="Calibri" w:eastAsia="Times New Roman" w:hAnsi="Calibri" w:cs="Arial"/>
          <w:color w:val="000000"/>
          <w:lang w:eastAsia="hr-HR"/>
        </w:rPr>
        <w:t>osiguranje:</w:t>
      </w:r>
    </w:p>
    <w:p w14:paraId="07C831D1" w14:textId="77777777" w:rsidR="00651070" w:rsidRPr="00651070" w:rsidRDefault="00651070" w:rsidP="00651070">
      <w:pPr>
        <w:spacing w:after="0" w:line="240" w:lineRule="auto"/>
        <w:jc w:val="both"/>
        <w:rPr>
          <w:rFonts w:ascii="Calibri" w:eastAsia="Times New Roman" w:hAnsi="Calibri" w:cs="Arial"/>
          <w:color w:val="000000"/>
          <w:lang w:eastAsia="hr-HR"/>
        </w:rPr>
      </w:pPr>
      <w:r w:rsidRPr="00651070">
        <w:rPr>
          <w:rFonts w:ascii="Calibri" w:eastAsia="Times New Roman" w:hAnsi="Calibri" w:cs="Arial"/>
          <w:color w:val="000000"/>
          <w:lang w:eastAsia="hr-HR"/>
        </w:rPr>
        <w:t>•</w:t>
      </w:r>
      <w:r w:rsidRPr="00651070">
        <w:rPr>
          <w:rFonts w:ascii="Calibri" w:eastAsia="Times New Roman" w:hAnsi="Calibri" w:cs="Arial"/>
          <w:color w:val="000000"/>
          <w:lang w:eastAsia="hr-HR"/>
        </w:rPr>
        <w:tab/>
        <w:t xml:space="preserve">u Republici Hrvatskoj, ako gospodarski subjekt ima poslovni </w:t>
      </w:r>
      <w:proofErr w:type="spellStart"/>
      <w:r w:rsidRPr="00651070">
        <w:rPr>
          <w:rFonts w:ascii="Calibri" w:eastAsia="Times New Roman" w:hAnsi="Calibri" w:cs="Arial"/>
          <w:color w:val="000000"/>
          <w:lang w:eastAsia="hr-HR"/>
        </w:rPr>
        <w:t>nastan</w:t>
      </w:r>
      <w:proofErr w:type="spellEnd"/>
      <w:r w:rsidRPr="00651070">
        <w:rPr>
          <w:rFonts w:ascii="Calibri" w:eastAsia="Times New Roman" w:hAnsi="Calibri" w:cs="Arial"/>
          <w:color w:val="000000"/>
          <w:lang w:eastAsia="hr-HR"/>
        </w:rPr>
        <w:t xml:space="preserve"> u Republici Hrvatskoj, ili</w:t>
      </w:r>
    </w:p>
    <w:p w14:paraId="262BD3E7" w14:textId="77777777" w:rsidR="00651070" w:rsidRPr="00651070" w:rsidRDefault="00651070" w:rsidP="00651070">
      <w:pPr>
        <w:spacing w:after="0" w:line="240" w:lineRule="auto"/>
        <w:jc w:val="both"/>
        <w:rPr>
          <w:rFonts w:ascii="Calibri" w:eastAsia="Times New Roman" w:hAnsi="Calibri" w:cs="Arial"/>
          <w:color w:val="000000"/>
          <w:lang w:eastAsia="hr-HR"/>
        </w:rPr>
      </w:pPr>
      <w:r w:rsidRPr="00651070">
        <w:rPr>
          <w:rFonts w:ascii="Calibri" w:eastAsia="Times New Roman" w:hAnsi="Calibri" w:cs="Arial"/>
          <w:color w:val="000000"/>
          <w:lang w:eastAsia="hr-HR"/>
        </w:rPr>
        <w:t>•</w:t>
      </w:r>
      <w:r w:rsidRPr="00651070">
        <w:rPr>
          <w:rFonts w:ascii="Calibri" w:eastAsia="Times New Roman" w:hAnsi="Calibri" w:cs="Arial"/>
          <w:color w:val="000000"/>
          <w:lang w:eastAsia="hr-HR"/>
        </w:rPr>
        <w:tab/>
        <w:t xml:space="preserve">u Republici Hrvatskoj ili u državi poslovnog </w:t>
      </w:r>
      <w:proofErr w:type="spellStart"/>
      <w:r w:rsidRPr="00651070">
        <w:rPr>
          <w:rFonts w:ascii="Calibri" w:eastAsia="Times New Roman" w:hAnsi="Calibri" w:cs="Arial"/>
          <w:color w:val="000000"/>
          <w:lang w:eastAsia="hr-HR"/>
        </w:rPr>
        <w:t>nastana</w:t>
      </w:r>
      <w:proofErr w:type="spellEnd"/>
      <w:r w:rsidRPr="00651070">
        <w:rPr>
          <w:rFonts w:ascii="Calibri" w:eastAsia="Times New Roman" w:hAnsi="Calibri" w:cs="Arial"/>
          <w:color w:val="000000"/>
          <w:lang w:eastAsia="hr-HR"/>
        </w:rPr>
        <w:t xml:space="preserve"> gospodarskog subjekta, ako gospodarski</w:t>
      </w:r>
    </w:p>
    <w:p w14:paraId="7A6D0880" w14:textId="77777777" w:rsidR="00651070" w:rsidRPr="00651070" w:rsidRDefault="00651070" w:rsidP="00651070">
      <w:pPr>
        <w:spacing w:after="0" w:line="240" w:lineRule="auto"/>
        <w:jc w:val="both"/>
        <w:rPr>
          <w:rFonts w:ascii="Calibri" w:eastAsia="Times New Roman" w:hAnsi="Calibri" w:cs="Arial"/>
          <w:color w:val="000000"/>
          <w:lang w:eastAsia="hr-HR"/>
        </w:rPr>
      </w:pPr>
      <w:r w:rsidRPr="00651070">
        <w:rPr>
          <w:rFonts w:ascii="Calibri" w:eastAsia="Times New Roman" w:hAnsi="Calibri" w:cs="Arial"/>
          <w:color w:val="000000"/>
          <w:lang w:eastAsia="hr-HR"/>
        </w:rPr>
        <w:t xml:space="preserve">subjekt nema poslovni </w:t>
      </w:r>
      <w:proofErr w:type="spellStart"/>
      <w:r w:rsidRPr="00651070">
        <w:rPr>
          <w:rFonts w:ascii="Calibri" w:eastAsia="Times New Roman" w:hAnsi="Calibri" w:cs="Arial"/>
          <w:color w:val="000000"/>
          <w:lang w:eastAsia="hr-HR"/>
        </w:rPr>
        <w:t>nastan</w:t>
      </w:r>
      <w:proofErr w:type="spellEnd"/>
      <w:r w:rsidRPr="00651070">
        <w:rPr>
          <w:rFonts w:ascii="Calibri" w:eastAsia="Times New Roman" w:hAnsi="Calibri" w:cs="Arial"/>
          <w:color w:val="000000"/>
          <w:lang w:eastAsia="hr-HR"/>
        </w:rPr>
        <w:t xml:space="preserve"> u Republici Hrvatskoj.</w:t>
      </w:r>
    </w:p>
    <w:p w14:paraId="43EC108F" w14:textId="77777777" w:rsidR="00651070" w:rsidRPr="00651070" w:rsidRDefault="00651070" w:rsidP="00651070">
      <w:pPr>
        <w:spacing w:after="0" w:line="240" w:lineRule="auto"/>
        <w:jc w:val="both"/>
        <w:rPr>
          <w:rFonts w:ascii="Calibri" w:eastAsia="Times New Roman" w:hAnsi="Calibri" w:cs="Arial"/>
          <w:color w:val="000000"/>
          <w:lang w:eastAsia="hr-HR"/>
        </w:rPr>
      </w:pPr>
    </w:p>
    <w:p w14:paraId="524413BE" w14:textId="77777777" w:rsidR="00651070" w:rsidRDefault="00651070" w:rsidP="00651070">
      <w:pPr>
        <w:spacing w:after="0" w:line="240" w:lineRule="auto"/>
        <w:jc w:val="both"/>
        <w:rPr>
          <w:rFonts w:ascii="Calibri" w:eastAsia="Times New Roman" w:hAnsi="Calibri" w:cs="Arial"/>
          <w:color w:val="000000"/>
          <w:lang w:eastAsia="hr-HR"/>
        </w:rPr>
      </w:pPr>
      <w:r w:rsidRPr="00651070">
        <w:rPr>
          <w:rFonts w:ascii="Calibri" w:eastAsia="Times New Roman" w:hAnsi="Calibri" w:cs="Arial"/>
          <w:color w:val="000000"/>
          <w:lang w:eastAsia="hr-HR"/>
        </w:rPr>
        <w:t xml:space="preserve">Naručitelj prihvaća kao preliminaran dokaz potvrdu porezne uprave ili drugog nadležnog tijela u državi poslovnog </w:t>
      </w:r>
      <w:proofErr w:type="spellStart"/>
      <w:r w:rsidRPr="00651070">
        <w:rPr>
          <w:rFonts w:ascii="Calibri" w:eastAsia="Times New Roman" w:hAnsi="Calibri" w:cs="Arial"/>
          <w:color w:val="000000"/>
          <w:lang w:eastAsia="hr-HR"/>
        </w:rPr>
        <w:t>nastana</w:t>
      </w:r>
      <w:proofErr w:type="spellEnd"/>
      <w:r w:rsidRPr="00651070">
        <w:rPr>
          <w:rFonts w:ascii="Calibri" w:eastAsia="Times New Roman" w:hAnsi="Calibri" w:cs="Arial"/>
          <w:color w:val="000000"/>
          <w:lang w:eastAsia="hr-HR"/>
        </w:rPr>
        <w:t xml:space="preserve"> gospodarskog subjekta kojom se dokazuje da ne postoje navedene osnove za isključenje, ne stariju od dana objave ovog poziva na dostavu ponuda.</w:t>
      </w:r>
    </w:p>
    <w:p w14:paraId="1AADEED5" w14:textId="51F20280" w:rsidR="00651070" w:rsidRDefault="00651070">
      <w:pPr>
        <w:spacing w:after="0" w:line="240" w:lineRule="auto"/>
        <w:jc w:val="both"/>
        <w:rPr>
          <w:rFonts w:ascii="Calibri" w:eastAsia="Times New Roman" w:hAnsi="Calibri" w:cs="Arial"/>
          <w:b/>
          <w:color w:val="000000"/>
          <w:highlight w:val="lightGray"/>
          <w:lang w:eastAsia="hr-HR"/>
        </w:rPr>
      </w:pPr>
    </w:p>
    <w:p w14:paraId="4C56D179" w14:textId="77777777" w:rsidR="00651070" w:rsidRDefault="00651070">
      <w:pPr>
        <w:spacing w:after="0" w:line="240" w:lineRule="auto"/>
        <w:jc w:val="both"/>
        <w:rPr>
          <w:rFonts w:ascii="Calibri" w:eastAsia="Times New Roman" w:hAnsi="Calibri" w:cs="Arial"/>
          <w:b/>
          <w:color w:val="000000"/>
          <w:highlight w:val="lightGray"/>
          <w:lang w:eastAsia="hr-HR"/>
        </w:rPr>
      </w:pPr>
    </w:p>
    <w:p w14:paraId="35CED89E" w14:textId="17D092B0" w:rsidR="007A093D" w:rsidRDefault="00651070">
      <w:pPr>
        <w:spacing w:after="0" w:line="240" w:lineRule="auto"/>
        <w:jc w:val="both"/>
        <w:rPr>
          <w:rFonts w:ascii="Calibri" w:eastAsia="Times New Roman" w:hAnsi="Calibri" w:cs="Arial"/>
          <w:color w:val="000000"/>
          <w:lang w:eastAsia="hr-HR"/>
        </w:rPr>
      </w:pPr>
      <w:r>
        <w:rPr>
          <w:rFonts w:ascii="Calibri" w:eastAsia="Times New Roman" w:hAnsi="Calibri" w:cs="Arial"/>
          <w:b/>
          <w:color w:val="000000"/>
          <w:highlight w:val="lightGray"/>
          <w:lang w:eastAsia="hr-HR"/>
        </w:rPr>
        <w:t>4</w:t>
      </w:r>
      <w:r w:rsidR="00DA621D">
        <w:rPr>
          <w:rFonts w:ascii="Calibri" w:eastAsia="Times New Roman" w:hAnsi="Calibri" w:cs="Arial"/>
          <w:b/>
          <w:color w:val="000000"/>
          <w:highlight w:val="lightGray"/>
          <w:lang w:eastAsia="hr-HR"/>
        </w:rPr>
        <w:t>. ODREDBE O SPOSOBNOSTI PONUDITELJA</w:t>
      </w:r>
    </w:p>
    <w:p w14:paraId="5B58FF50" w14:textId="77777777" w:rsidR="007A093D" w:rsidRDefault="007A093D">
      <w:pPr>
        <w:spacing w:after="0" w:line="240" w:lineRule="auto"/>
        <w:jc w:val="both"/>
        <w:rPr>
          <w:rFonts w:ascii="Calibri" w:eastAsia="Times New Roman" w:hAnsi="Calibri" w:cs="Arial"/>
          <w:color w:val="000000"/>
          <w:lang w:eastAsia="hr-HR"/>
        </w:rPr>
      </w:pPr>
    </w:p>
    <w:p w14:paraId="2D8CADD5" w14:textId="1FF04627" w:rsidR="00746478" w:rsidRDefault="00D14BBA">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 xml:space="preserve">Naručitelj je u ovoj dokumentaciji odredio uvjete kojima se osigurava da Ponuditelj ima </w:t>
      </w:r>
      <w:r w:rsidR="00085CDA">
        <w:rPr>
          <w:rFonts w:ascii="Calibri" w:eastAsia="Times New Roman" w:hAnsi="Calibri" w:cs="Arial"/>
          <w:color w:val="000000"/>
          <w:lang w:eastAsia="hr-HR"/>
        </w:rPr>
        <w:t xml:space="preserve">minimalnu sposobnost </w:t>
      </w:r>
      <w:r>
        <w:rPr>
          <w:rFonts w:ascii="Calibri" w:eastAsia="Times New Roman" w:hAnsi="Calibri" w:cs="Arial"/>
          <w:color w:val="000000"/>
          <w:lang w:eastAsia="hr-HR"/>
        </w:rPr>
        <w:t>potrebnu za izvršenje ugovora o javnoj nabavi</w:t>
      </w:r>
      <w:r w:rsidR="00746478" w:rsidRPr="00746478">
        <w:rPr>
          <w:rFonts w:ascii="Calibri" w:eastAsia="Times New Roman" w:hAnsi="Calibri" w:cs="Arial"/>
          <w:color w:val="000000"/>
          <w:lang w:eastAsia="hr-HR"/>
        </w:rPr>
        <w:t>:</w:t>
      </w:r>
    </w:p>
    <w:p w14:paraId="44D3AB09" w14:textId="77777777" w:rsidR="00D14BBA" w:rsidRDefault="00D14BBA">
      <w:pPr>
        <w:spacing w:after="0" w:line="240" w:lineRule="auto"/>
        <w:jc w:val="both"/>
        <w:rPr>
          <w:rFonts w:ascii="Calibri" w:eastAsia="Times New Roman" w:hAnsi="Calibri" w:cs="Arial"/>
          <w:color w:val="000000"/>
          <w:lang w:eastAsia="hr-HR"/>
        </w:rPr>
      </w:pPr>
    </w:p>
    <w:p w14:paraId="56F9CC50" w14:textId="085284E9" w:rsidR="00746478" w:rsidRDefault="00746478">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w:t>
      </w:r>
      <w:r w:rsidRPr="00746478">
        <w:rPr>
          <w:rFonts w:ascii="Calibri" w:eastAsia="Times New Roman" w:hAnsi="Calibri" w:cs="Arial"/>
          <w:color w:val="000000"/>
          <w:lang w:eastAsia="hr-HR"/>
        </w:rPr>
        <w:t xml:space="preserve"> Sposobnost za obavljanje profesionalne djelatnosti</w:t>
      </w:r>
    </w:p>
    <w:p w14:paraId="60C19AF6" w14:textId="77777777" w:rsidR="00746478" w:rsidRDefault="00746478">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w:t>
      </w:r>
      <w:r w:rsidRPr="00746478">
        <w:rPr>
          <w:rFonts w:ascii="Calibri" w:eastAsia="Times New Roman" w:hAnsi="Calibri" w:cs="Arial"/>
          <w:color w:val="000000"/>
          <w:lang w:eastAsia="hr-HR"/>
        </w:rPr>
        <w:t xml:space="preserve"> Tehničku i stručnu sposobnost </w:t>
      </w:r>
    </w:p>
    <w:p w14:paraId="2B46F950" w14:textId="77777777" w:rsidR="00746478" w:rsidRDefault="00746478">
      <w:pPr>
        <w:spacing w:after="0" w:line="240" w:lineRule="auto"/>
        <w:jc w:val="both"/>
        <w:rPr>
          <w:rFonts w:ascii="Calibri" w:eastAsia="Times New Roman" w:hAnsi="Calibri" w:cs="Arial"/>
          <w:color w:val="000000"/>
          <w:lang w:eastAsia="hr-HR"/>
        </w:rPr>
      </w:pPr>
    </w:p>
    <w:p w14:paraId="2CB2E91C" w14:textId="77777777" w:rsidR="00746478" w:rsidRDefault="00746478">
      <w:pPr>
        <w:spacing w:after="0" w:line="240" w:lineRule="auto"/>
        <w:jc w:val="both"/>
        <w:rPr>
          <w:rFonts w:ascii="Calibri" w:eastAsia="Times New Roman" w:hAnsi="Calibri" w:cs="Arial"/>
          <w:color w:val="000000"/>
          <w:lang w:eastAsia="hr-HR"/>
        </w:rPr>
      </w:pPr>
    </w:p>
    <w:p w14:paraId="004778B5" w14:textId="100D24AB" w:rsidR="007A093D" w:rsidRDefault="00651070">
      <w:pPr>
        <w:shd w:val="clear" w:color="auto" w:fill="F2F2F2"/>
        <w:spacing w:after="0" w:line="240" w:lineRule="auto"/>
        <w:jc w:val="both"/>
        <w:rPr>
          <w:rFonts w:ascii="Calibri" w:eastAsia="Times New Roman" w:hAnsi="Calibri" w:cs="Arial"/>
          <w:b/>
          <w:color w:val="000000"/>
          <w:lang w:eastAsia="hr-HR"/>
        </w:rPr>
      </w:pPr>
      <w:bookmarkStart w:id="2" w:name="_Hlk31028827"/>
      <w:r>
        <w:rPr>
          <w:rFonts w:ascii="Calibri" w:eastAsia="Times New Roman" w:hAnsi="Calibri" w:cs="Arial"/>
          <w:b/>
          <w:color w:val="000000"/>
          <w:lang w:eastAsia="hr-HR"/>
        </w:rPr>
        <w:t>4</w:t>
      </w:r>
      <w:r w:rsidR="00DA621D">
        <w:rPr>
          <w:rFonts w:ascii="Calibri" w:eastAsia="Times New Roman" w:hAnsi="Calibri" w:cs="Arial"/>
          <w:b/>
          <w:color w:val="000000"/>
          <w:lang w:eastAsia="hr-HR"/>
        </w:rPr>
        <w:t xml:space="preserve">.1. </w:t>
      </w:r>
      <w:r w:rsidR="00E17A29">
        <w:rPr>
          <w:rFonts w:ascii="Calibri" w:eastAsia="Times New Roman" w:hAnsi="Calibri" w:cs="Arial"/>
          <w:b/>
          <w:color w:val="000000"/>
          <w:lang w:eastAsia="hr-HR"/>
        </w:rPr>
        <w:t>Sposobnost za obavljanje profesionalne djelatnosti</w:t>
      </w:r>
    </w:p>
    <w:bookmarkEnd w:id="2"/>
    <w:p w14:paraId="50EE66A9" w14:textId="77777777" w:rsidR="007A093D" w:rsidRDefault="007A093D">
      <w:pPr>
        <w:spacing w:after="0" w:line="240" w:lineRule="auto"/>
        <w:jc w:val="both"/>
        <w:rPr>
          <w:rFonts w:ascii="Calibri" w:eastAsia="Times New Roman" w:hAnsi="Calibri" w:cs="Arial"/>
          <w:b/>
          <w:color w:val="000000"/>
          <w:lang w:eastAsia="hr-HR"/>
        </w:rPr>
      </w:pPr>
    </w:p>
    <w:p w14:paraId="413B2A30" w14:textId="77777777" w:rsidR="00857EA0" w:rsidRDefault="00857EA0" w:rsidP="00EB3B41">
      <w:pPr>
        <w:spacing w:after="0" w:line="240" w:lineRule="auto"/>
        <w:jc w:val="both"/>
        <w:rPr>
          <w:rFonts w:ascii="Calibri" w:eastAsia="Times New Roman" w:hAnsi="Calibri" w:cs="Arial"/>
          <w:color w:val="000000"/>
          <w:lang w:eastAsia="hr-HR"/>
        </w:rPr>
      </w:pPr>
      <w:r w:rsidRPr="00857EA0">
        <w:rPr>
          <w:rFonts w:ascii="Calibri" w:eastAsia="Times New Roman" w:hAnsi="Calibri" w:cs="Arial"/>
          <w:color w:val="000000"/>
          <w:lang w:eastAsia="hr-HR"/>
        </w:rPr>
        <w:t xml:space="preserve">Sposobnost za obavljanje profesionalne djelatnosti gospodarski subjekt dokazuje: - upisom u sudski, obrtni, strukovni ili drugi odgovarajući registar u državi njegova poslovnog </w:t>
      </w:r>
      <w:proofErr w:type="spellStart"/>
      <w:r w:rsidRPr="00857EA0">
        <w:rPr>
          <w:rFonts w:ascii="Calibri" w:eastAsia="Times New Roman" w:hAnsi="Calibri" w:cs="Arial"/>
          <w:color w:val="000000"/>
          <w:lang w:eastAsia="hr-HR"/>
        </w:rPr>
        <w:t>nastana</w:t>
      </w:r>
      <w:proofErr w:type="spellEnd"/>
      <w:r w:rsidRPr="00857EA0">
        <w:rPr>
          <w:rFonts w:ascii="Calibri" w:eastAsia="Times New Roman" w:hAnsi="Calibri" w:cs="Arial"/>
          <w:color w:val="000000"/>
          <w:lang w:eastAsia="hr-HR"/>
        </w:rPr>
        <w:t xml:space="preserve"> </w:t>
      </w:r>
    </w:p>
    <w:p w14:paraId="26942D2C" w14:textId="77777777" w:rsidR="00857EA0" w:rsidRDefault="00857EA0" w:rsidP="00EB3B41">
      <w:pPr>
        <w:spacing w:after="0" w:line="240" w:lineRule="auto"/>
        <w:jc w:val="both"/>
        <w:rPr>
          <w:rFonts w:ascii="Calibri" w:eastAsia="Times New Roman" w:hAnsi="Calibri" w:cs="Arial"/>
          <w:color w:val="000000"/>
          <w:lang w:eastAsia="hr-HR"/>
        </w:rPr>
      </w:pPr>
    </w:p>
    <w:p w14:paraId="4345AC59" w14:textId="15CE4E07" w:rsidR="00EB3B41" w:rsidRPr="00EB3B41" w:rsidRDefault="00EB3B41" w:rsidP="00EB3B41">
      <w:pPr>
        <w:spacing w:after="0" w:line="240" w:lineRule="auto"/>
        <w:jc w:val="both"/>
        <w:rPr>
          <w:rFonts w:ascii="Calibri" w:eastAsia="Times New Roman" w:hAnsi="Calibri" w:cs="Arial"/>
          <w:color w:val="000000"/>
          <w:lang w:eastAsia="hr-HR"/>
        </w:rPr>
      </w:pPr>
      <w:r w:rsidRPr="00EB3B41">
        <w:rPr>
          <w:rFonts w:ascii="Calibri" w:eastAsia="Times New Roman" w:hAnsi="Calibri" w:cs="Arial"/>
          <w:color w:val="000000"/>
          <w:lang w:eastAsia="hr-HR"/>
        </w:rPr>
        <w:t>Sposobnost za obavljanje profesionalne djelatnosti Ponuditelj dokazuje:</w:t>
      </w:r>
    </w:p>
    <w:p w14:paraId="62F1B769" w14:textId="77777777" w:rsidR="00EB3B41" w:rsidRPr="00EB3B41" w:rsidRDefault="00EB3B41" w:rsidP="00EB3B41">
      <w:pPr>
        <w:spacing w:after="0" w:line="240" w:lineRule="auto"/>
        <w:jc w:val="both"/>
        <w:rPr>
          <w:rFonts w:ascii="Calibri" w:eastAsia="Times New Roman" w:hAnsi="Calibri" w:cs="Arial"/>
          <w:color w:val="000000"/>
          <w:lang w:eastAsia="hr-HR"/>
        </w:rPr>
      </w:pPr>
    </w:p>
    <w:p w14:paraId="6E161241" w14:textId="77777777" w:rsidR="00EB3B41" w:rsidRPr="00EB3B41" w:rsidRDefault="00EB3B41" w:rsidP="00EB3B41">
      <w:pPr>
        <w:numPr>
          <w:ilvl w:val="0"/>
          <w:numId w:val="20"/>
        </w:numPr>
        <w:spacing w:after="0" w:line="240" w:lineRule="auto"/>
        <w:jc w:val="both"/>
        <w:rPr>
          <w:rFonts w:ascii="Calibri" w:eastAsia="Times New Roman" w:hAnsi="Calibri" w:cs="Arial"/>
          <w:color w:val="000000"/>
          <w:lang w:eastAsia="hr-HR"/>
        </w:rPr>
      </w:pPr>
      <w:r w:rsidRPr="00EB3B41">
        <w:rPr>
          <w:rFonts w:ascii="Calibri" w:eastAsia="Times New Roman" w:hAnsi="Calibri" w:cs="Arial"/>
          <w:color w:val="000000"/>
          <w:lang w:eastAsia="hr-HR"/>
        </w:rPr>
        <w:t xml:space="preserve">izvatkom iz sudskog, obrtnog, strukovnog ili drugog odgovarajućeg registra koji se vodi u državi članici njegova poslovnog </w:t>
      </w:r>
      <w:proofErr w:type="spellStart"/>
      <w:r w:rsidRPr="00EB3B41">
        <w:rPr>
          <w:rFonts w:ascii="Calibri" w:eastAsia="Times New Roman" w:hAnsi="Calibri" w:cs="Arial"/>
          <w:color w:val="000000"/>
          <w:lang w:eastAsia="hr-HR"/>
        </w:rPr>
        <w:t>nastana</w:t>
      </w:r>
      <w:proofErr w:type="spellEnd"/>
    </w:p>
    <w:p w14:paraId="5FC74305" w14:textId="77777777" w:rsidR="00EB3B41" w:rsidRPr="00EB3B41" w:rsidRDefault="00EB3B41" w:rsidP="00EB3B41">
      <w:pPr>
        <w:spacing w:after="0" w:line="240" w:lineRule="auto"/>
        <w:jc w:val="both"/>
        <w:rPr>
          <w:rFonts w:ascii="Calibri" w:eastAsia="Times New Roman" w:hAnsi="Calibri" w:cs="Arial"/>
          <w:color w:val="000000"/>
          <w:lang w:eastAsia="hr-HR"/>
        </w:rPr>
      </w:pPr>
    </w:p>
    <w:p w14:paraId="7A62F6F2" w14:textId="77777777" w:rsidR="00EB3B41" w:rsidRPr="00EB3B41" w:rsidRDefault="00EB3B41" w:rsidP="00EB3B41">
      <w:pPr>
        <w:numPr>
          <w:ilvl w:val="0"/>
          <w:numId w:val="20"/>
        </w:numPr>
        <w:spacing w:after="0" w:line="240" w:lineRule="auto"/>
        <w:jc w:val="both"/>
        <w:rPr>
          <w:rFonts w:ascii="Calibri" w:eastAsia="Times New Roman" w:hAnsi="Calibri" w:cs="Arial"/>
          <w:color w:val="000000"/>
          <w:lang w:eastAsia="hr-HR"/>
        </w:rPr>
      </w:pPr>
      <w:r w:rsidRPr="00EB3B41">
        <w:rPr>
          <w:rFonts w:ascii="Calibri" w:eastAsia="Times New Roman" w:hAnsi="Calibri" w:cs="Arial"/>
          <w:color w:val="000000"/>
          <w:lang w:eastAsia="hr-HR"/>
        </w:rPr>
        <w:t xml:space="preserve">Ako se u državi poslovnog </w:t>
      </w:r>
      <w:proofErr w:type="spellStart"/>
      <w:r w:rsidRPr="00EB3B41">
        <w:rPr>
          <w:rFonts w:ascii="Calibri" w:eastAsia="Times New Roman" w:hAnsi="Calibri" w:cs="Arial"/>
          <w:color w:val="000000"/>
          <w:lang w:eastAsia="hr-HR"/>
        </w:rPr>
        <w:t>nastana</w:t>
      </w:r>
      <w:proofErr w:type="spellEnd"/>
      <w:r w:rsidRPr="00EB3B41">
        <w:rPr>
          <w:rFonts w:ascii="Calibri" w:eastAsia="Times New Roman" w:hAnsi="Calibri" w:cs="Arial"/>
          <w:color w:val="000000"/>
          <w:lang w:eastAsia="hr-HR"/>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EB3B41">
        <w:rPr>
          <w:rFonts w:ascii="Calibri" w:eastAsia="Times New Roman" w:hAnsi="Calibri" w:cs="Arial"/>
          <w:color w:val="000000"/>
          <w:lang w:eastAsia="hr-HR"/>
        </w:rPr>
        <w:t>nastana</w:t>
      </w:r>
      <w:proofErr w:type="spellEnd"/>
      <w:r w:rsidRPr="00EB3B41">
        <w:rPr>
          <w:rFonts w:ascii="Calibri" w:eastAsia="Times New Roman" w:hAnsi="Calibri" w:cs="Arial"/>
          <w:color w:val="000000"/>
          <w:lang w:eastAsia="hr-HR"/>
        </w:rPr>
        <w:t xml:space="preserve"> gospodarskog subjekta, odnosno državi čiji je osoba državljanin.</w:t>
      </w:r>
    </w:p>
    <w:p w14:paraId="41A8A3D7" w14:textId="77777777" w:rsidR="00EB3B41" w:rsidRPr="00EB3B41" w:rsidRDefault="00EB3B41" w:rsidP="00EB3B41">
      <w:pPr>
        <w:spacing w:after="0" w:line="240" w:lineRule="auto"/>
        <w:jc w:val="both"/>
        <w:rPr>
          <w:rFonts w:ascii="Calibri" w:eastAsia="Times New Roman" w:hAnsi="Calibri" w:cs="Arial"/>
          <w:b/>
          <w:color w:val="000000"/>
          <w:lang w:eastAsia="hr-HR"/>
        </w:rPr>
      </w:pPr>
    </w:p>
    <w:p w14:paraId="7DA247BE" w14:textId="77777777" w:rsidR="00EB3B41" w:rsidRPr="00EB3B41" w:rsidRDefault="00EB3B41" w:rsidP="00EB3B41">
      <w:pPr>
        <w:spacing w:after="0" w:line="240" w:lineRule="auto"/>
        <w:jc w:val="both"/>
        <w:rPr>
          <w:rFonts w:ascii="Calibri" w:eastAsia="Times New Roman" w:hAnsi="Calibri" w:cs="Arial"/>
          <w:color w:val="000000"/>
          <w:lang w:eastAsia="hr-HR"/>
        </w:rPr>
      </w:pPr>
      <w:r w:rsidRPr="00EB3B41">
        <w:rPr>
          <w:rFonts w:ascii="Calibri" w:eastAsia="Times New Roman" w:hAnsi="Calibri" w:cs="Arial"/>
          <w:color w:val="000000"/>
          <w:lang w:eastAsia="hr-HR"/>
        </w:rPr>
        <w:t>U slučaju zajedničke ponude, članovi zajednice obvezni su pojedinačno dokazati postojanje sposobnosti iz prethodnog stavka.</w:t>
      </w:r>
    </w:p>
    <w:p w14:paraId="2C064C59" w14:textId="77777777" w:rsidR="00EB3B41" w:rsidRDefault="00EB3B41">
      <w:pPr>
        <w:spacing w:after="0" w:line="240" w:lineRule="auto"/>
        <w:jc w:val="both"/>
        <w:rPr>
          <w:rFonts w:ascii="Calibri" w:eastAsia="Times New Roman" w:hAnsi="Calibri" w:cs="Arial"/>
          <w:b/>
          <w:color w:val="000000"/>
          <w:lang w:eastAsia="hr-HR"/>
        </w:rPr>
      </w:pPr>
    </w:p>
    <w:p w14:paraId="25580BB0" w14:textId="77777777" w:rsidR="006E0D4D" w:rsidRPr="006E0D4D" w:rsidRDefault="006E0D4D" w:rsidP="006E0D4D">
      <w:pPr>
        <w:spacing w:after="0" w:line="240" w:lineRule="auto"/>
        <w:jc w:val="both"/>
        <w:rPr>
          <w:rFonts w:ascii="Calibri" w:eastAsia="Times New Roman" w:hAnsi="Calibri" w:cs="Arial"/>
          <w:b/>
          <w:color w:val="000000"/>
          <w:lang w:eastAsia="hr-HR"/>
        </w:rPr>
      </w:pPr>
      <w:r w:rsidRPr="006E0D4D">
        <w:rPr>
          <w:rFonts w:ascii="Calibri" w:eastAsia="Times New Roman" w:hAnsi="Calibri" w:cs="Arial"/>
          <w:b/>
          <w:color w:val="000000"/>
          <w:lang w:eastAsia="hr-HR"/>
        </w:rPr>
        <w:t>4.2. Uvjeti tehničke i stručne sposobnosti</w:t>
      </w:r>
    </w:p>
    <w:p w14:paraId="3B2E7991" w14:textId="77777777" w:rsidR="006E0D4D" w:rsidRDefault="006E0D4D">
      <w:pPr>
        <w:spacing w:after="0" w:line="240" w:lineRule="auto"/>
        <w:jc w:val="both"/>
        <w:rPr>
          <w:rFonts w:ascii="Calibri" w:eastAsia="Times New Roman" w:hAnsi="Calibri" w:cs="Arial"/>
          <w:b/>
          <w:color w:val="000000"/>
          <w:lang w:eastAsia="hr-HR"/>
        </w:rPr>
      </w:pPr>
    </w:p>
    <w:p w14:paraId="51317233" w14:textId="03A56130" w:rsidR="006E0D4D" w:rsidRDefault="006E0D4D">
      <w:pPr>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4.2.1. Popis radova</w:t>
      </w:r>
    </w:p>
    <w:p w14:paraId="00FA81F4" w14:textId="77777777" w:rsidR="006E0D4D" w:rsidRDefault="006E0D4D">
      <w:pPr>
        <w:spacing w:after="0" w:line="240" w:lineRule="auto"/>
        <w:jc w:val="both"/>
        <w:rPr>
          <w:rFonts w:ascii="Calibri" w:eastAsia="Times New Roman" w:hAnsi="Calibri" w:cs="Arial"/>
          <w:b/>
          <w:color w:val="000000"/>
          <w:lang w:eastAsia="hr-HR"/>
        </w:rPr>
      </w:pPr>
    </w:p>
    <w:p w14:paraId="2E4BCA38" w14:textId="3AC550AC" w:rsidR="000140B0" w:rsidRPr="000140B0" w:rsidRDefault="000140B0" w:rsidP="000140B0">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Ponuditelj</w:t>
      </w:r>
      <w:r w:rsidRPr="000140B0">
        <w:rPr>
          <w:rFonts w:ascii="Calibri" w:eastAsia="Times New Roman" w:hAnsi="Calibri" w:cs="Arial"/>
          <w:color w:val="000000"/>
          <w:lang w:eastAsia="hr-HR"/>
        </w:rPr>
        <w:t xml:space="preserve"> mora dokazati da ima dovoljnu razinu iskustva, što se dokazuje odgovarajućim referencama iz prije izvršenih ugovora, odnosno popisom glavnih radova pruženih u godini u kojoj je započeo </w:t>
      </w:r>
      <w:r w:rsidRPr="000140B0">
        <w:rPr>
          <w:rFonts w:ascii="Calibri" w:eastAsia="Times New Roman" w:hAnsi="Calibri" w:cs="Arial"/>
          <w:color w:val="000000"/>
          <w:lang w:eastAsia="hr-HR"/>
        </w:rPr>
        <w:lastRenderedPageBreak/>
        <w:t>postupak nabave (20</w:t>
      </w:r>
      <w:r>
        <w:rPr>
          <w:rFonts w:ascii="Calibri" w:eastAsia="Times New Roman" w:hAnsi="Calibri" w:cs="Arial"/>
          <w:color w:val="000000"/>
          <w:lang w:eastAsia="hr-HR"/>
        </w:rPr>
        <w:t>20</w:t>
      </w:r>
      <w:r w:rsidRPr="000140B0">
        <w:rPr>
          <w:rFonts w:ascii="Calibri" w:eastAsia="Times New Roman" w:hAnsi="Calibri" w:cs="Arial"/>
          <w:color w:val="000000"/>
          <w:lang w:eastAsia="hr-HR"/>
        </w:rPr>
        <w:t>.)  i tijekom 5 (pet) godina  koje prethode toj godini (201</w:t>
      </w:r>
      <w:r>
        <w:rPr>
          <w:rFonts w:ascii="Calibri" w:eastAsia="Times New Roman" w:hAnsi="Calibri" w:cs="Arial"/>
          <w:color w:val="000000"/>
          <w:lang w:eastAsia="hr-HR"/>
        </w:rPr>
        <w:t>9</w:t>
      </w:r>
      <w:r w:rsidRPr="000140B0">
        <w:rPr>
          <w:rFonts w:ascii="Calibri" w:eastAsia="Times New Roman" w:hAnsi="Calibri" w:cs="Arial"/>
          <w:color w:val="000000"/>
          <w:lang w:eastAsia="hr-HR"/>
        </w:rPr>
        <w:t>., 201</w:t>
      </w:r>
      <w:r>
        <w:rPr>
          <w:rFonts w:ascii="Calibri" w:eastAsia="Times New Roman" w:hAnsi="Calibri" w:cs="Arial"/>
          <w:color w:val="000000"/>
          <w:lang w:eastAsia="hr-HR"/>
        </w:rPr>
        <w:t>8</w:t>
      </w:r>
      <w:r w:rsidRPr="000140B0">
        <w:rPr>
          <w:rFonts w:ascii="Calibri" w:eastAsia="Times New Roman" w:hAnsi="Calibri" w:cs="Arial"/>
          <w:color w:val="000000"/>
          <w:lang w:eastAsia="hr-HR"/>
        </w:rPr>
        <w:t>., 201</w:t>
      </w:r>
      <w:r>
        <w:rPr>
          <w:rFonts w:ascii="Calibri" w:eastAsia="Times New Roman" w:hAnsi="Calibri" w:cs="Arial"/>
          <w:color w:val="000000"/>
          <w:lang w:eastAsia="hr-HR"/>
        </w:rPr>
        <w:t>7</w:t>
      </w:r>
      <w:r w:rsidRPr="000140B0">
        <w:rPr>
          <w:rFonts w:ascii="Calibri" w:eastAsia="Times New Roman" w:hAnsi="Calibri" w:cs="Arial"/>
          <w:color w:val="000000"/>
          <w:lang w:eastAsia="hr-HR"/>
        </w:rPr>
        <w:t>., 201</w:t>
      </w:r>
      <w:r>
        <w:rPr>
          <w:rFonts w:ascii="Calibri" w:eastAsia="Times New Roman" w:hAnsi="Calibri" w:cs="Arial"/>
          <w:color w:val="000000"/>
          <w:lang w:eastAsia="hr-HR"/>
        </w:rPr>
        <w:t>6</w:t>
      </w:r>
      <w:r w:rsidRPr="000140B0">
        <w:rPr>
          <w:rFonts w:ascii="Calibri" w:eastAsia="Times New Roman" w:hAnsi="Calibri" w:cs="Arial"/>
          <w:color w:val="000000"/>
          <w:lang w:eastAsia="hr-HR"/>
        </w:rPr>
        <w:t>. i 201</w:t>
      </w:r>
      <w:r>
        <w:rPr>
          <w:rFonts w:ascii="Calibri" w:eastAsia="Times New Roman" w:hAnsi="Calibri" w:cs="Arial"/>
          <w:color w:val="000000"/>
          <w:lang w:eastAsia="hr-HR"/>
        </w:rPr>
        <w:t>5</w:t>
      </w:r>
      <w:r w:rsidRPr="000140B0">
        <w:rPr>
          <w:rFonts w:ascii="Calibri" w:eastAsia="Times New Roman" w:hAnsi="Calibri" w:cs="Arial"/>
          <w:color w:val="000000"/>
          <w:lang w:eastAsia="hr-HR"/>
        </w:rPr>
        <w:t>.).</w:t>
      </w:r>
    </w:p>
    <w:p w14:paraId="2C999EE9" w14:textId="77777777" w:rsidR="000140B0" w:rsidRPr="000140B0" w:rsidRDefault="000140B0" w:rsidP="000140B0">
      <w:pPr>
        <w:spacing w:after="0" w:line="240" w:lineRule="auto"/>
        <w:jc w:val="both"/>
        <w:rPr>
          <w:rFonts w:ascii="Calibri" w:eastAsia="Times New Roman" w:hAnsi="Calibri" w:cs="Arial"/>
          <w:color w:val="000000"/>
          <w:lang w:eastAsia="hr-HR"/>
        </w:rPr>
      </w:pPr>
    </w:p>
    <w:p w14:paraId="25292DDA" w14:textId="7BA32C1A" w:rsidR="006E0D4D" w:rsidRPr="006E0D4D" w:rsidRDefault="006E0D4D" w:rsidP="006E0D4D">
      <w:pPr>
        <w:spacing w:after="0" w:line="240" w:lineRule="auto"/>
        <w:jc w:val="both"/>
        <w:rPr>
          <w:rFonts w:ascii="Calibri" w:eastAsia="Times New Roman" w:hAnsi="Calibri" w:cs="Arial"/>
          <w:color w:val="000000"/>
          <w:lang w:eastAsia="hr-HR"/>
        </w:rPr>
      </w:pPr>
      <w:r w:rsidRPr="006E0D4D">
        <w:rPr>
          <w:rFonts w:ascii="Calibri" w:eastAsia="Times New Roman" w:hAnsi="Calibri" w:cs="Arial"/>
          <w:color w:val="000000"/>
          <w:lang w:eastAsia="hr-HR"/>
        </w:rPr>
        <w:t xml:space="preserve">- </w:t>
      </w:r>
      <w:r w:rsidR="000140B0">
        <w:rPr>
          <w:rFonts w:ascii="Calibri" w:eastAsia="Times New Roman" w:hAnsi="Calibri" w:cs="Arial"/>
          <w:color w:val="000000"/>
          <w:lang w:eastAsia="hr-HR"/>
        </w:rPr>
        <w:t xml:space="preserve">popis sadrži </w:t>
      </w:r>
      <w:r w:rsidRPr="006E0D4D">
        <w:rPr>
          <w:rFonts w:ascii="Calibri" w:eastAsia="Times New Roman" w:hAnsi="Calibri" w:cs="Arial"/>
          <w:color w:val="000000"/>
          <w:lang w:eastAsia="hr-HR"/>
        </w:rPr>
        <w:t>najmanje 1 (jed</w:t>
      </w:r>
      <w:r>
        <w:rPr>
          <w:rFonts w:ascii="Calibri" w:eastAsia="Times New Roman" w:hAnsi="Calibri" w:cs="Arial"/>
          <w:color w:val="000000"/>
          <w:lang w:eastAsia="hr-HR"/>
        </w:rPr>
        <w:t>a</w:t>
      </w:r>
      <w:r w:rsidRPr="006E0D4D">
        <w:rPr>
          <w:rFonts w:ascii="Calibri" w:eastAsia="Times New Roman" w:hAnsi="Calibri" w:cs="Arial"/>
          <w:color w:val="000000"/>
          <w:lang w:eastAsia="hr-HR"/>
        </w:rPr>
        <w:t xml:space="preserve">n) </w:t>
      </w:r>
      <w:r>
        <w:rPr>
          <w:rFonts w:ascii="Calibri" w:eastAsia="Times New Roman" w:hAnsi="Calibri" w:cs="Arial"/>
          <w:color w:val="000000"/>
          <w:lang w:eastAsia="hr-HR"/>
        </w:rPr>
        <w:t>a</w:t>
      </w:r>
      <w:r w:rsidRPr="006E0D4D">
        <w:rPr>
          <w:rFonts w:ascii="Calibri" w:eastAsia="Times New Roman" w:hAnsi="Calibri" w:cs="Arial"/>
          <w:color w:val="000000"/>
          <w:lang w:eastAsia="hr-HR"/>
        </w:rPr>
        <w:t xml:space="preserve"> </w:t>
      </w:r>
      <w:r>
        <w:rPr>
          <w:rFonts w:ascii="Calibri" w:eastAsia="Times New Roman" w:hAnsi="Calibri" w:cs="Arial"/>
          <w:color w:val="000000"/>
          <w:lang w:eastAsia="hr-HR"/>
        </w:rPr>
        <w:t>najviše 2</w:t>
      </w:r>
      <w:r w:rsidRPr="006E0D4D">
        <w:rPr>
          <w:rFonts w:ascii="Calibri" w:eastAsia="Times New Roman" w:hAnsi="Calibri" w:cs="Arial"/>
          <w:color w:val="000000"/>
          <w:lang w:eastAsia="hr-HR"/>
        </w:rPr>
        <w:t xml:space="preserve"> (</w:t>
      </w:r>
      <w:r>
        <w:rPr>
          <w:rFonts w:ascii="Calibri" w:eastAsia="Times New Roman" w:hAnsi="Calibri" w:cs="Arial"/>
          <w:color w:val="000000"/>
          <w:lang w:eastAsia="hr-HR"/>
        </w:rPr>
        <w:t>dva</w:t>
      </w:r>
      <w:r w:rsidRPr="006E0D4D">
        <w:rPr>
          <w:rFonts w:ascii="Calibri" w:eastAsia="Times New Roman" w:hAnsi="Calibri" w:cs="Arial"/>
          <w:color w:val="000000"/>
          <w:lang w:eastAsia="hr-HR"/>
        </w:rPr>
        <w:t xml:space="preserve">) </w:t>
      </w:r>
      <w:r>
        <w:rPr>
          <w:rFonts w:ascii="Calibri" w:eastAsia="Times New Roman" w:hAnsi="Calibri" w:cs="Arial"/>
          <w:color w:val="000000"/>
          <w:lang w:eastAsia="hr-HR"/>
        </w:rPr>
        <w:t>ugovora</w:t>
      </w:r>
      <w:r w:rsidRPr="006E0D4D">
        <w:rPr>
          <w:rFonts w:ascii="Calibri" w:eastAsia="Times New Roman" w:hAnsi="Calibri" w:cs="Arial"/>
          <w:color w:val="000000"/>
          <w:lang w:eastAsia="hr-HR"/>
        </w:rPr>
        <w:t xml:space="preserve"> o urednom ishodu najvažnijih radova iz izvršenog ugovora za iste ili slične radove kao što je predmet ovog postupka nabave čija kumulativna vrijednost mora biti minimalno u visini procijenjene vrijednosti nabave</w:t>
      </w:r>
      <w:r w:rsidR="00856D0F">
        <w:rPr>
          <w:rFonts w:ascii="Calibri" w:eastAsia="Times New Roman" w:hAnsi="Calibri" w:cs="Arial"/>
          <w:color w:val="000000"/>
          <w:lang w:eastAsia="hr-HR"/>
        </w:rPr>
        <w:t xml:space="preserve"> (250.500,00 kn bez PDV-a)</w:t>
      </w:r>
      <w:r w:rsidRPr="006E0D4D">
        <w:rPr>
          <w:rFonts w:ascii="Calibri" w:eastAsia="Times New Roman" w:hAnsi="Calibri" w:cs="Arial"/>
          <w:color w:val="000000"/>
          <w:lang w:eastAsia="hr-HR"/>
        </w:rPr>
        <w:t xml:space="preserve">.   </w:t>
      </w:r>
    </w:p>
    <w:p w14:paraId="37D0C1A3" w14:textId="77777777" w:rsidR="006E0D4D" w:rsidRPr="006E0D4D" w:rsidRDefault="006E0D4D" w:rsidP="006E0D4D">
      <w:pPr>
        <w:spacing w:after="0" w:line="240" w:lineRule="auto"/>
        <w:jc w:val="both"/>
        <w:rPr>
          <w:rFonts w:ascii="Calibri" w:eastAsia="Times New Roman" w:hAnsi="Calibri" w:cs="Arial"/>
          <w:color w:val="000000"/>
          <w:lang w:eastAsia="hr-HR"/>
        </w:rPr>
      </w:pPr>
    </w:p>
    <w:p w14:paraId="23794822" w14:textId="77777777" w:rsidR="00856D0F" w:rsidRPr="00856D0F" w:rsidRDefault="00856D0F" w:rsidP="00856D0F">
      <w:pPr>
        <w:spacing w:after="0" w:line="240" w:lineRule="auto"/>
        <w:jc w:val="both"/>
        <w:rPr>
          <w:rFonts w:ascii="Calibri" w:eastAsia="Times New Roman" w:hAnsi="Calibri" w:cs="Arial"/>
          <w:color w:val="000000"/>
          <w:lang w:eastAsia="hr-HR"/>
        </w:rPr>
      </w:pPr>
      <w:r w:rsidRPr="00856D0F">
        <w:rPr>
          <w:rFonts w:ascii="Calibri" w:eastAsia="Times New Roman" w:hAnsi="Calibri" w:cs="Arial"/>
          <w:color w:val="000000"/>
          <w:lang w:eastAsia="hr-HR"/>
        </w:rPr>
        <w:t>Popis sadrži ili mu se prilaže potvrda druge ugovorne strane o urednom izvođenju i ishodu najvažnijih radova.</w:t>
      </w:r>
    </w:p>
    <w:p w14:paraId="7ED0F59F" w14:textId="77777777" w:rsidR="00856D0F" w:rsidRPr="00856D0F" w:rsidRDefault="00856D0F" w:rsidP="00856D0F">
      <w:pPr>
        <w:spacing w:after="0" w:line="240" w:lineRule="auto"/>
        <w:jc w:val="both"/>
        <w:rPr>
          <w:rFonts w:ascii="Calibri" w:eastAsia="Times New Roman" w:hAnsi="Calibri" w:cs="Arial"/>
          <w:color w:val="000000"/>
          <w:lang w:eastAsia="hr-HR"/>
        </w:rPr>
      </w:pPr>
    </w:p>
    <w:p w14:paraId="316BDA96" w14:textId="6CC71542" w:rsidR="00856D0F" w:rsidRPr="00856D0F" w:rsidRDefault="00856D0F" w:rsidP="00856D0F">
      <w:pPr>
        <w:spacing w:after="0" w:line="240" w:lineRule="auto"/>
        <w:jc w:val="both"/>
        <w:rPr>
          <w:rFonts w:ascii="Calibri" w:eastAsia="Times New Roman" w:hAnsi="Calibri" w:cs="Arial"/>
          <w:color w:val="000000"/>
          <w:lang w:eastAsia="hr-HR"/>
        </w:rPr>
      </w:pPr>
      <w:r w:rsidRPr="00856D0F">
        <w:rPr>
          <w:rFonts w:ascii="Calibri" w:eastAsia="Times New Roman" w:hAnsi="Calibri" w:cs="Arial"/>
          <w:color w:val="000000"/>
          <w:lang w:eastAsia="hr-HR"/>
        </w:rPr>
        <w:t xml:space="preserve">Popis se može dati u obrascu koji je </w:t>
      </w:r>
      <w:r w:rsidR="00716EE0">
        <w:rPr>
          <w:rFonts w:ascii="Calibri" w:eastAsia="Times New Roman" w:hAnsi="Calibri" w:cs="Arial"/>
          <w:color w:val="000000"/>
          <w:lang w:eastAsia="hr-HR"/>
        </w:rPr>
        <w:t>Obrazac</w:t>
      </w:r>
      <w:r w:rsidRPr="00856D0F">
        <w:rPr>
          <w:rFonts w:ascii="Calibri" w:eastAsia="Times New Roman" w:hAnsi="Calibri" w:cs="Arial"/>
          <w:color w:val="000000"/>
          <w:lang w:eastAsia="hr-HR"/>
        </w:rPr>
        <w:t xml:space="preserve"> </w:t>
      </w:r>
      <w:r w:rsidR="007A2131">
        <w:rPr>
          <w:rFonts w:ascii="Calibri" w:eastAsia="Times New Roman" w:hAnsi="Calibri" w:cs="Arial"/>
          <w:lang w:eastAsia="hr-HR"/>
        </w:rPr>
        <w:t>2.</w:t>
      </w:r>
      <w:r w:rsidRPr="00856D0F">
        <w:rPr>
          <w:rFonts w:ascii="Calibri" w:eastAsia="Times New Roman" w:hAnsi="Calibri" w:cs="Arial"/>
          <w:color w:val="000000"/>
          <w:lang w:eastAsia="hr-HR"/>
        </w:rPr>
        <w:t xml:space="preserve"> </w:t>
      </w:r>
      <w:r>
        <w:rPr>
          <w:rFonts w:ascii="Calibri" w:eastAsia="Times New Roman" w:hAnsi="Calibri" w:cs="Arial"/>
          <w:color w:val="000000"/>
          <w:lang w:eastAsia="hr-HR"/>
        </w:rPr>
        <w:t>ovog Poziva</w:t>
      </w:r>
      <w:r w:rsidRPr="00856D0F">
        <w:rPr>
          <w:rFonts w:ascii="Calibri" w:eastAsia="Times New Roman" w:hAnsi="Calibri" w:cs="Arial"/>
          <w:color w:val="000000"/>
          <w:lang w:eastAsia="hr-HR"/>
        </w:rPr>
        <w:t>.</w:t>
      </w:r>
    </w:p>
    <w:p w14:paraId="5CCF9AFA" w14:textId="77777777" w:rsidR="00856D0F" w:rsidRDefault="00856D0F" w:rsidP="006E0D4D">
      <w:pPr>
        <w:spacing w:after="0" w:line="240" w:lineRule="auto"/>
        <w:jc w:val="both"/>
        <w:rPr>
          <w:rFonts w:ascii="Calibri" w:eastAsia="Times New Roman" w:hAnsi="Calibri" w:cs="Arial"/>
          <w:color w:val="000000"/>
          <w:lang w:eastAsia="hr-HR"/>
        </w:rPr>
      </w:pPr>
    </w:p>
    <w:p w14:paraId="17A2AA6E" w14:textId="77777777" w:rsidR="00856D0F" w:rsidRDefault="00856D0F" w:rsidP="006E0D4D">
      <w:pPr>
        <w:spacing w:after="0" w:line="240" w:lineRule="auto"/>
        <w:jc w:val="both"/>
        <w:rPr>
          <w:rFonts w:ascii="Calibri" w:eastAsia="Times New Roman" w:hAnsi="Calibri" w:cs="Arial"/>
          <w:color w:val="000000"/>
          <w:lang w:eastAsia="hr-HR"/>
        </w:rPr>
      </w:pPr>
    </w:p>
    <w:p w14:paraId="2E6A464C" w14:textId="3E17968B" w:rsidR="000140B0" w:rsidRPr="000140B0" w:rsidRDefault="000140B0" w:rsidP="006E0D4D">
      <w:pPr>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4.2.2. Tehnički stručnjaci</w:t>
      </w:r>
    </w:p>
    <w:p w14:paraId="789CA22B" w14:textId="77777777" w:rsidR="00EB3B41" w:rsidRDefault="00EB3B41">
      <w:pPr>
        <w:spacing w:after="0" w:line="240" w:lineRule="auto"/>
        <w:jc w:val="both"/>
        <w:rPr>
          <w:rFonts w:ascii="Calibri" w:eastAsia="Times New Roman" w:hAnsi="Calibri" w:cs="Arial"/>
          <w:b/>
          <w:color w:val="000000"/>
          <w:lang w:eastAsia="hr-HR"/>
        </w:rPr>
      </w:pPr>
    </w:p>
    <w:p w14:paraId="29B623D9" w14:textId="1BA44624" w:rsidR="004F4FC3" w:rsidRDefault="004F4FC3" w:rsidP="00857EA0">
      <w:pPr>
        <w:spacing w:after="0" w:line="240" w:lineRule="auto"/>
        <w:rPr>
          <w:rFonts w:ascii="Calibri" w:eastAsia="Times New Roman" w:hAnsi="Calibri" w:cs="Arial"/>
          <w:color w:val="000000"/>
          <w:lang w:eastAsia="hr-HR"/>
        </w:rPr>
      </w:pPr>
      <w:r w:rsidRPr="004F4FC3">
        <w:rPr>
          <w:rFonts w:ascii="Calibri" w:eastAsia="Times New Roman" w:hAnsi="Calibri" w:cs="Arial"/>
          <w:color w:val="000000"/>
          <w:lang w:eastAsia="hr-HR"/>
        </w:rPr>
        <w:t xml:space="preserve">Pod uvjetima tehničke i stručne sposobnosti </w:t>
      </w:r>
      <w:r>
        <w:rPr>
          <w:rFonts w:ascii="Calibri" w:eastAsia="Times New Roman" w:hAnsi="Calibri" w:cs="Arial"/>
          <w:color w:val="000000"/>
          <w:lang w:eastAsia="hr-HR"/>
        </w:rPr>
        <w:t xml:space="preserve">Naručitelj je odredio </w:t>
      </w:r>
      <w:r w:rsidRPr="004F4FC3">
        <w:rPr>
          <w:rFonts w:ascii="Calibri" w:eastAsia="Times New Roman" w:hAnsi="Calibri" w:cs="Arial"/>
          <w:color w:val="000000"/>
          <w:lang w:eastAsia="hr-HR"/>
        </w:rPr>
        <w:t xml:space="preserve">minimalne razine sposobnosti koje će osigurati da će </w:t>
      </w:r>
      <w:r>
        <w:rPr>
          <w:rFonts w:ascii="Calibri" w:eastAsia="Times New Roman" w:hAnsi="Calibri" w:cs="Arial"/>
          <w:color w:val="000000"/>
          <w:lang w:eastAsia="hr-HR"/>
        </w:rPr>
        <w:t xml:space="preserve">Ponuditelji </w:t>
      </w:r>
      <w:r w:rsidRPr="004F4FC3">
        <w:rPr>
          <w:rFonts w:ascii="Calibri" w:eastAsia="Times New Roman" w:hAnsi="Calibri" w:cs="Arial"/>
          <w:color w:val="000000"/>
          <w:lang w:eastAsia="hr-HR"/>
        </w:rPr>
        <w:t>biti sposobni izvršiti ugovor o javnoj nabavi</w:t>
      </w:r>
      <w:r>
        <w:rPr>
          <w:rFonts w:ascii="Calibri" w:eastAsia="Times New Roman" w:hAnsi="Calibri" w:cs="Arial"/>
          <w:color w:val="000000"/>
          <w:lang w:eastAsia="hr-HR"/>
        </w:rPr>
        <w:t>.</w:t>
      </w:r>
    </w:p>
    <w:p w14:paraId="299CC7EA" w14:textId="2CBE00A2" w:rsidR="00D00970" w:rsidRDefault="00D00970" w:rsidP="00857EA0">
      <w:pPr>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 xml:space="preserve">Ponuditelj </w:t>
      </w:r>
      <w:r w:rsidRPr="00D00970">
        <w:rPr>
          <w:rFonts w:ascii="Calibri" w:eastAsia="Times New Roman" w:hAnsi="Calibri" w:cs="Arial"/>
          <w:color w:val="000000"/>
          <w:lang w:eastAsia="hr-HR"/>
        </w:rPr>
        <w:t>mora dokazati da će imati na raspolaganju voditelja radova sukladno Zakona o poslovima i djelatnostima prostornog uređenja i gradnje („Narodne novine“ br. 78/15)</w:t>
      </w:r>
      <w:r w:rsidR="00D91031">
        <w:rPr>
          <w:rFonts w:ascii="Calibri" w:eastAsia="Times New Roman" w:hAnsi="Calibri" w:cs="Arial"/>
          <w:color w:val="000000"/>
          <w:lang w:eastAsia="hr-HR"/>
        </w:rPr>
        <w:t xml:space="preserve"> i to:</w:t>
      </w:r>
    </w:p>
    <w:p w14:paraId="102AFED4" w14:textId="77777777" w:rsidR="00D91031" w:rsidRDefault="00D91031" w:rsidP="00857EA0">
      <w:pPr>
        <w:spacing w:after="0" w:line="240" w:lineRule="auto"/>
        <w:rPr>
          <w:rFonts w:ascii="Calibri" w:eastAsia="Times New Roman" w:hAnsi="Calibri" w:cs="Arial"/>
          <w:color w:val="000000"/>
          <w:lang w:eastAsia="hr-HR"/>
        </w:rPr>
      </w:pPr>
    </w:p>
    <w:p w14:paraId="5C7EB26D" w14:textId="45BBE26B" w:rsidR="00D91031" w:rsidRPr="00D91031" w:rsidRDefault="00D91031" w:rsidP="00D91031">
      <w:pPr>
        <w:pStyle w:val="Odlomakpopisa"/>
        <w:numPr>
          <w:ilvl w:val="0"/>
          <w:numId w:val="22"/>
        </w:numPr>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Stručnjak – voditelj radova</w:t>
      </w:r>
    </w:p>
    <w:p w14:paraId="0C8F36EB" w14:textId="77777777" w:rsidR="00DE6504" w:rsidRDefault="00DE6504" w:rsidP="00857EA0">
      <w:pPr>
        <w:spacing w:after="0" w:line="240" w:lineRule="auto"/>
        <w:rPr>
          <w:rFonts w:ascii="Calibri" w:eastAsia="Times New Roman" w:hAnsi="Calibri" w:cs="Arial"/>
          <w:color w:val="000000"/>
          <w:lang w:eastAsia="hr-HR"/>
        </w:rPr>
      </w:pPr>
    </w:p>
    <w:p w14:paraId="4D232A36" w14:textId="77777777" w:rsidR="00D91031" w:rsidRDefault="00DE6504" w:rsidP="00DE6504">
      <w:pPr>
        <w:spacing w:after="0" w:line="240" w:lineRule="auto"/>
        <w:rPr>
          <w:rFonts w:ascii="Calibri" w:eastAsia="Times New Roman" w:hAnsi="Calibri" w:cs="Arial"/>
          <w:color w:val="000000"/>
          <w:lang w:eastAsia="hr-HR"/>
        </w:rPr>
      </w:pPr>
      <w:r w:rsidRPr="00DE6504">
        <w:rPr>
          <w:rFonts w:ascii="Calibri" w:eastAsia="Times New Roman" w:hAnsi="Calibri" w:cs="Arial"/>
          <w:color w:val="000000"/>
          <w:lang w:eastAsia="hr-HR"/>
        </w:rPr>
        <w:t xml:space="preserve">Za potrebe utvrđivanja traženih okolnosti </w:t>
      </w:r>
      <w:r w:rsidR="00D63B01">
        <w:rPr>
          <w:rFonts w:ascii="Calibri" w:eastAsia="Times New Roman" w:hAnsi="Calibri" w:cs="Arial"/>
          <w:color w:val="000000"/>
          <w:lang w:eastAsia="hr-HR"/>
        </w:rPr>
        <w:t>P</w:t>
      </w:r>
      <w:r w:rsidRPr="00DE6504">
        <w:rPr>
          <w:rFonts w:ascii="Calibri" w:eastAsia="Times New Roman" w:hAnsi="Calibri" w:cs="Arial"/>
          <w:color w:val="000000"/>
          <w:lang w:eastAsia="hr-HR"/>
        </w:rPr>
        <w:t xml:space="preserve">onuditelj u </w:t>
      </w:r>
      <w:r w:rsidR="00D63B01">
        <w:rPr>
          <w:rFonts w:ascii="Calibri" w:eastAsia="Times New Roman" w:hAnsi="Calibri" w:cs="Arial"/>
          <w:color w:val="000000"/>
          <w:lang w:eastAsia="hr-HR"/>
        </w:rPr>
        <w:t>sklopu svoje ponude</w:t>
      </w:r>
      <w:r w:rsidRPr="00DE6504">
        <w:rPr>
          <w:rFonts w:ascii="Calibri" w:eastAsia="Times New Roman" w:hAnsi="Calibri" w:cs="Arial"/>
          <w:color w:val="000000"/>
          <w:lang w:eastAsia="hr-HR"/>
        </w:rPr>
        <w:t xml:space="preserve"> dostavlja</w:t>
      </w:r>
      <w:r w:rsidR="00D91031">
        <w:rPr>
          <w:rFonts w:ascii="Calibri" w:eastAsia="Times New Roman" w:hAnsi="Calibri" w:cs="Arial"/>
          <w:color w:val="000000"/>
          <w:lang w:eastAsia="hr-HR"/>
        </w:rPr>
        <w:t>:</w:t>
      </w:r>
    </w:p>
    <w:p w14:paraId="013F0AE6" w14:textId="6B96703B" w:rsidR="00DE6504" w:rsidRPr="00DE6504" w:rsidRDefault="00DE6504" w:rsidP="00DE6504">
      <w:pPr>
        <w:spacing w:after="0" w:line="240" w:lineRule="auto"/>
        <w:rPr>
          <w:rFonts w:ascii="Calibri" w:eastAsia="Times New Roman" w:hAnsi="Calibri" w:cs="Arial"/>
          <w:color w:val="000000"/>
          <w:lang w:eastAsia="hr-HR"/>
        </w:rPr>
      </w:pPr>
      <w:r w:rsidRPr="00D91031">
        <w:rPr>
          <w:rFonts w:ascii="Calibri" w:eastAsia="Times New Roman" w:hAnsi="Calibri" w:cs="Arial"/>
          <w:b/>
          <w:color w:val="000000"/>
          <w:u w:val="single"/>
          <w:lang w:eastAsia="hr-HR"/>
        </w:rPr>
        <w:t>Izjavu da raspolaže sa nominiranim stručnjakom</w:t>
      </w:r>
      <w:r w:rsidRPr="00DE6504">
        <w:rPr>
          <w:rFonts w:ascii="Calibri" w:eastAsia="Times New Roman" w:hAnsi="Calibri" w:cs="Arial"/>
          <w:color w:val="000000"/>
          <w:lang w:eastAsia="hr-HR"/>
        </w:rPr>
        <w:t xml:space="preserve">. </w:t>
      </w:r>
    </w:p>
    <w:p w14:paraId="47B7BA95" w14:textId="77777777" w:rsidR="00DE6504" w:rsidRDefault="00DE6504" w:rsidP="00857EA0">
      <w:pPr>
        <w:spacing w:after="0" w:line="240" w:lineRule="auto"/>
        <w:rPr>
          <w:rFonts w:ascii="Calibri" w:eastAsia="Times New Roman" w:hAnsi="Calibri" w:cs="Arial"/>
          <w:color w:val="000000"/>
          <w:lang w:eastAsia="hr-HR"/>
        </w:rPr>
      </w:pPr>
    </w:p>
    <w:p w14:paraId="3B74A6B8" w14:textId="77777777" w:rsidR="00E17A29" w:rsidRDefault="00E17A29" w:rsidP="00D63B01">
      <w:pPr>
        <w:spacing w:after="0" w:line="240" w:lineRule="auto"/>
        <w:rPr>
          <w:rFonts w:ascii="Calibri" w:eastAsia="Times New Roman" w:hAnsi="Calibri" w:cs="Arial"/>
          <w:color w:val="000000"/>
          <w:lang w:eastAsia="hr-HR"/>
        </w:rPr>
      </w:pPr>
    </w:p>
    <w:p w14:paraId="45028B71" w14:textId="420A784C" w:rsidR="00E17A29" w:rsidRPr="00E17A29" w:rsidRDefault="004F4FC3" w:rsidP="00E17A29">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 xml:space="preserve">Nakon izvršnosti </w:t>
      </w:r>
      <w:r w:rsidR="00E17A29">
        <w:rPr>
          <w:rFonts w:ascii="Calibri" w:eastAsia="Times New Roman" w:hAnsi="Calibri" w:cs="Arial"/>
          <w:color w:val="000000"/>
          <w:lang w:eastAsia="hr-HR"/>
        </w:rPr>
        <w:t>odluke o odabiru najpovoljnijeg ponuditelja,</w:t>
      </w:r>
      <w:r>
        <w:rPr>
          <w:rFonts w:ascii="Calibri" w:eastAsia="Times New Roman" w:hAnsi="Calibri" w:cs="Arial"/>
          <w:color w:val="000000"/>
          <w:lang w:eastAsia="hr-HR"/>
        </w:rPr>
        <w:t xml:space="preserve"> u roku od 8 (osam) dana,</w:t>
      </w:r>
      <w:r w:rsidR="00E17A29">
        <w:rPr>
          <w:rFonts w:ascii="Calibri" w:eastAsia="Times New Roman" w:hAnsi="Calibri" w:cs="Arial"/>
          <w:color w:val="000000"/>
          <w:lang w:eastAsia="hr-HR"/>
        </w:rPr>
        <w:t xml:space="preserve"> a prije potpisa ugovora o javnoj nabavi</w:t>
      </w:r>
      <w:r>
        <w:rPr>
          <w:rFonts w:ascii="Calibri" w:eastAsia="Times New Roman" w:hAnsi="Calibri" w:cs="Arial"/>
          <w:color w:val="000000"/>
          <w:lang w:eastAsia="hr-HR"/>
        </w:rPr>
        <w:t xml:space="preserve"> Ponuditelj je obvezan</w:t>
      </w:r>
      <w:r w:rsidR="00E17A29">
        <w:rPr>
          <w:rFonts w:ascii="Calibri" w:eastAsia="Times New Roman" w:hAnsi="Calibri" w:cs="Arial"/>
          <w:color w:val="000000"/>
          <w:lang w:eastAsia="hr-HR"/>
        </w:rPr>
        <w:t xml:space="preserve"> </w:t>
      </w:r>
      <w:r w:rsidR="00E17A29" w:rsidRPr="00E17A29">
        <w:rPr>
          <w:rFonts w:ascii="Calibri" w:eastAsia="Times New Roman" w:hAnsi="Calibri" w:cs="Arial"/>
          <w:color w:val="000000"/>
          <w:lang w:eastAsia="hr-HR"/>
        </w:rPr>
        <w:t>Naručitelju dostaviti dokaz da nominirani stručnjak ispunjava uvjete za obavljanje poslova voditelja građevinskih radova sukladno Zakonu o poslovima i djelatnostima prostornog uređenja i gradnje (upisan u imenik voditelja radova Komore, u skladu sa zakonom kojim se uređuje udruživanje u Komoru RH).</w:t>
      </w:r>
    </w:p>
    <w:p w14:paraId="052CACC0" w14:textId="77777777" w:rsidR="00E17A29" w:rsidRDefault="00E17A29" w:rsidP="00E17A29">
      <w:pPr>
        <w:spacing w:after="0" w:line="240" w:lineRule="auto"/>
        <w:jc w:val="both"/>
        <w:rPr>
          <w:rFonts w:ascii="Calibri" w:eastAsia="Times New Roman" w:hAnsi="Calibri" w:cs="Arial"/>
          <w:color w:val="000000"/>
          <w:lang w:eastAsia="hr-HR"/>
        </w:rPr>
      </w:pPr>
    </w:p>
    <w:p w14:paraId="40BFDFE8" w14:textId="32A36946" w:rsidR="00E17A29" w:rsidRDefault="00E17A29" w:rsidP="00E17A29">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Ako</w:t>
      </w:r>
      <w:r w:rsidR="00DE6504" w:rsidRPr="00DE6504">
        <w:rPr>
          <w:rFonts w:ascii="Calibri" w:eastAsia="Times New Roman" w:hAnsi="Calibri" w:cs="Arial"/>
          <w:color w:val="000000"/>
          <w:lang w:eastAsia="hr-HR"/>
        </w:rPr>
        <w:t xml:space="preserve"> odabrani ponuditelj ne dostavi Potvrde nadležne komore kako se u Izjavi obvezao,</w:t>
      </w:r>
      <w:r>
        <w:rPr>
          <w:rFonts w:ascii="Calibri" w:eastAsia="Times New Roman" w:hAnsi="Calibri" w:cs="Arial"/>
          <w:color w:val="000000"/>
          <w:lang w:eastAsia="hr-HR"/>
        </w:rPr>
        <w:t xml:space="preserve"> smatrat će se da je odustao od svoje ponude</w:t>
      </w:r>
      <w:r w:rsidR="004F4FC3">
        <w:rPr>
          <w:rFonts w:ascii="Calibri" w:eastAsia="Times New Roman" w:hAnsi="Calibri" w:cs="Arial"/>
          <w:color w:val="000000"/>
          <w:lang w:eastAsia="hr-HR"/>
        </w:rPr>
        <w:t>,</w:t>
      </w:r>
      <w:r w:rsidR="004F4FC3" w:rsidRPr="004F4FC3">
        <w:t xml:space="preserve"> </w:t>
      </w:r>
      <w:r w:rsidR="004F4FC3" w:rsidRPr="004F4FC3">
        <w:rPr>
          <w:rFonts w:ascii="Calibri" w:eastAsia="Times New Roman" w:hAnsi="Calibri" w:cs="Arial"/>
          <w:color w:val="000000"/>
          <w:lang w:eastAsia="hr-HR"/>
        </w:rPr>
        <w:t>te da će u tom slučaju Naručitelj pristupiti ponovnom rangiranju ponuda</w:t>
      </w:r>
      <w:r w:rsidR="004F4FC3">
        <w:rPr>
          <w:rFonts w:ascii="Calibri" w:eastAsia="Times New Roman" w:hAnsi="Calibri" w:cs="Arial"/>
          <w:color w:val="000000"/>
          <w:lang w:eastAsia="hr-HR"/>
        </w:rPr>
        <w:t>.</w:t>
      </w:r>
    </w:p>
    <w:p w14:paraId="6D2EE784" w14:textId="77777777" w:rsidR="00E17A29" w:rsidRDefault="00E17A29" w:rsidP="00DE6504">
      <w:pPr>
        <w:spacing w:after="0" w:line="240" w:lineRule="auto"/>
        <w:rPr>
          <w:rFonts w:ascii="Calibri" w:eastAsia="Times New Roman" w:hAnsi="Calibri" w:cs="Arial"/>
          <w:color w:val="000000"/>
          <w:lang w:eastAsia="hr-HR"/>
        </w:rPr>
      </w:pPr>
    </w:p>
    <w:p w14:paraId="08AFEF3E" w14:textId="37DB6781" w:rsidR="007A093D" w:rsidRDefault="007A093D">
      <w:pPr>
        <w:suppressAutoHyphens/>
        <w:spacing w:after="0" w:line="240" w:lineRule="auto"/>
        <w:jc w:val="both"/>
        <w:rPr>
          <w:rFonts w:ascii="Calibri" w:eastAsia="Times New Roman" w:hAnsi="Calibri" w:cs="Times New Roman"/>
          <w:b/>
          <w:sz w:val="19"/>
          <w:szCs w:val="19"/>
          <w:lang w:val="en-US"/>
        </w:rPr>
      </w:pPr>
    </w:p>
    <w:p w14:paraId="771E93C8" w14:textId="77777777" w:rsidR="00BF3BFC" w:rsidRDefault="00BF3BFC">
      <w:pPr>
        <w:suppressAutoHyphens/>
        <w:spacing w:after="0" w:line="240" w:lineRule="auto"/>
        <w:jc w:val="both"/>
        <w:rPr>
          <w:rFonts w:ascii="Calibri" w:eastAsia="Times New Roman" w:hAnsi="Calibri" w:cs="Times New Roman"/>
          <w:b/>
          <w:sz w:val="19"/>
          <w:szCs w:val="19"/>
          <w:lang w:val="en-US"/>
        </w:rPr>
      </w:pPr>
    </w:p>
    <w:p w14:paraId="6079E2AE" w14:textId="531E4AE3" w:rsidR="007A093D" w:rsidRDefault="00B4557D">
      <w:pPr>
        <w:shd w:val="clear" w:color="auto" w:fill="D9D9D9"/>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5</w:t>
      </w:r>
      <w:r w:rsidR="00DA621D">
        <w:rPr>
          <w:rFonts w:ascii="Calibri" w:eastAsia="Times New Roman" w:hAnsi="Calibri" w:cs="Arial"/>
          <w:b/>
          <w:color w:val="000000"/>
          <w:lang w:eastAsia="hr-HR"/>
        </w:rPr>
        <w:t xml:space="preserve">. PODACI O PONUDI </w:t>
      </w:r>
    </w:p>
    <w:p w14:paraId="3EFA2027" w14:textId="77777777" w:rsidR="007A093D" w:rsidRDefault="007A093D">
      <w:pPr>
        <w:spacing w:after="0" w:line="240" w:lineRule="auto"/>
        <w:jc w:val="both"/>
        <w:rPr>
          <w:rFonts w:ascii="Calibri" w:eastAsia="Times New Roman" w:hAnsi="Calibri" w:cs="Arial"/>
          <w:b/>
          <w:color w:val="000000"/>
          <w:lang w:eastAsia="hr-HR"/>
        </w:rPr>
      </w:pPr>
    </w:p>
    <w:p w14:paraId="1CB04413" w14:textId="4566430B" w:rsidR="007A093D" w:rsidRDefault="00B4557D">
      <w:pPr>
        <w:shd w:val="clear" w:color="auto" w:fill="F2F2F2"/>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5</w:t>
      </w:r>
      <w:r w:rsidR="00DA621D">
        <w:rPr>
          <w:rFonts w:ascii="Calibri" w:eastAsia="Times New Roman" w:hAnsi="Calibri" w:cs="Arial"/>
          <w:b/>
          <w:color w:val="000000"/>
          <w:lang w:eastAsia="hr-HR"/>
        </w:rPr>
        <w:t>.1. Sadržaj i način izrade Ponud</w:t>
      </w:r>
      <w:r w:rsidR="00290025">
        <w:rPr>
          <w:rFonts w:ascii="Calibri" w:eastAsia="Times New Roman" w:hAnsi="Calibri" w:cs="Arial"/>
          <w:b/>
          <w:color w:val="000000"/>
          <w:lang w:eastAsia="hr-HR"/>
        </w:rPr>
        <w:t>e</w:t>
      </w:r>
      <w:r w:rsidR="00DA621D">
        <w:rPr>
          <w:rFonts w:ascii="Calibri" w:eastAsia="Times New Roman" w:hAnsi="Calibri" w:cs="Arial"/>
          <w:b/>
          <w:color w:val="000000"/>
          <w:lang w:eastAsia="hr-HR"/>
        </w:rPr>
        <w:t>:</w:t>
      </w:r>
    </w:p>
    <w:p w14:paraId="31304074" w14:textId="5A490FA3" w:rsidR="00E06BF9" w:rsidRDefault="00E06BF9" w:rsidP="00E06BF9">
      <w:pPr>
        <w:suppressAutoHyphens/>
        <w:spacing w:after="0" w:line="240" w:lineRule="auto"/>
        <w:jc w:val="both"/>
        <w:rPr>
          <w:rFonts w:ascii="Calibri" w:eastAsia="Times New Roman" w:hAnsi="Calibri" w:cs="Times New Roman"/>
          <w:lang w:eastAsia="hr-HR"/>
        </w:rPr>
      </w:pPr>
      <w:r>
        <w:rPr>
          <w:rFonts w:ascii="Calibri" w:eastAsia="Times New Roman" w:hAnsi="Calibri" w:cs="Times New Roman"/>
          <w:lang w:eastAsia="hr-HR"/>
        </w:rPr>
        <w:t xml:space="preserve">Pri izradi ponude Ponuditelj se mora pridržavati zahtjeva i uvjeta </w:t>
      </w:r>
      <w:r w:rsidR="008C10C1">
        <w:rPr>
          <w:rFonts w:ascii="Calibri" w:eastAsia="Times New Roman" w:hAnsi="Calibri" w:cs="Times New Roman"/>
          <w:lang w:eastAsia="hr-HR"/>
        </w:rPr>
        <w:t xml:space="preserve">iz </w:t>
      </w:r>
      <w:bookmarkStart w:id="3" w:name="_Hlk30682700"/>
      <w:r w:rsidR="00756B36">
        <w:rPr>
          <w:rFonts w:ascii="Calibri" w:eastAsia="Times New Roman" w:hAnsi="Calibri" w:cs="Times New Roman"/>
          <w:lang w:eastAsia="hr-HR"/>
        </w:rPr>
        <w:t xml:space="preserve">ove </w:t>
      </w:r>
      <w:r w:rsidR="00B748E7">
        <w:rPr>
          <w:rFonts w:ascii="Calibri" w:eastAsia="Times New Roman" w:hAnsi="Calibri" w:cs="Times New Roman"/>
          <w:lang w:eastAsia="hr-HR"/>
        </w:rPr>
        <w:t>d</w:t>
      </w:r>
      <w:r w:rsidR="00756B36">
        <w:rPr>
          <w:rFonts w:ascii="Calibri" w:eastAsia="Times New Roman" w:hAnsi="Calibri" w:cs="Times New Roman"/>
          <w:lang w:eastAsia="hr-HR"/>
        </w:rPr>
        <w:t>okumentacije o nabavi</w:t>
      </w:r>
      <w:bookmarkEnd w:id="3"/>
      <w:r w:rsidR="008C10C1">
        <w:rPr>
          <w:rFonts w:ascii="Calibri" w:eastAsia="Times New Roman" w:hAnsi="Calibri" w:cs="Times New Roman"/>
          <w:lang w:eastAsia="hr-HR"/>
        </w:rPr>
        <w:t>, a sve sukladno važećim zakonima i pravilnicima</w:t>
      </w:r>
      <w:r>
        <w:rPr>
          <w:rFonts w:ascii="Calibri" w:eastAsia="Times New Roman" w:hAnsi="Calibri" w:cs="Times New Roman"/>
          <w:lang w:eastAsia="hr-HR"/>
        </w:rPr>
        <w:t xml:space="preserve">. </w:t>
      </w:r>
    </w:p>
    <w:p w14:paraId="23257AC8" w14:textId="57E7BA4F" w:rsidR="00E06BF9" w:rsidRDefault="00E06BF9" w:rsidP="00E06BF9">
      <w:pPr>
        <w:suppressAutoHyphens/>
        <w:spacing w:after="0" w:line="240" w:lineRule="auto"/>
        <w:jc w:val="both"/>
        <w:rPr>
          <w:rFonts w:ascii="Calibri" w:eastAsia="Times New Roman" w:hAnsi="Calibri" w:cs="Times New Roman"/>
          <w:lang w:eastAsia="hr-HR"/>
        </w:rPr>
      </w:pPr>
      <w:r>
        <w:rPr>
          <w:rFonts w:ascii="Calibri" w:eastAsia="Times New Roman" w:hAnsi="Calibri" w:cs="Times New Roman"/>
          <w:lang w:eastAsia="hr-HR"/>
        </w:rPr>
        <w:t xml:space="preserve">Pri izradi ponude ponuditelj ne smije mijenjati i nadopunjavati tekst dokumentacije </w:t>
      </w:r>
      <w:r w:rsidR="00085CDA">
        <w:rPr>
          <w:rFonts w:ascii="Calibri" w:eastAsia="Times New Roman" w:hAnsi="Calibri" w:cs="Times New Roman"/>
          <w:lang w:eastAsia="hr-HR"/>
        </w:rPr>
        <w:t>o nabavi</w:t>
      </w:r>
      <w:r>
        <w:rPr>
          <w:rFonts w:ascii="Calibri" w:eastAsia="Times New Roman" w:hAnsi="Calibri" w:cs="Times New Roman"/>
          <w:lang w:eastAsia="hr-HR"/>
        </w:rPr>
        <w:t xml:space="preserve">. Ponuda se izrađuje na način da čini cjelinu te se uvezuje na način da se onemogući naknadno vađenje ili umetanje listova. Ako zbog opsega ili drugih objektivnih okolnosti ponuda ne može biti izrađena na način da čini cjelinu, onda se izrađuje u dva ili više dijelova. Ako je ponuda izrađena od više dijelova, svaki dio se uvezuje na način da se onemogući naknadno vađenje ili umetanje listova. Stranice ponude se označavaju brojem na način da je vidljiv redni broj stranice i ukupan broj stranica ponude. </w:t>
      </w:r>
    </w:p>
    <w:p w14:paraId="6FE41FEC" w14:textId="77777777" w:rsidR="00E06BF9" w:rsidRDefault="00E06BF9" w:rsidP="00E06BF9">
      <w:pPr>
        <w:suppressAutoHyphens/>
        <w:spacing w:after="0" w:line="240" w:lineRule="auto"/>
        <w:jc w:val="both"/>
        <w:rPr>
          <w:rFonts w:ascii="Calibri" w:eastAsia="Times New Roman" w:hAnsi="Calibri" w:cs="Times New Roman"/>
          <w:lang w:eastAsia="hr-HR"/>
        </w:rPr>
      </w:pPr>
      <w:r>
        <w:rPr>
          <w:rFonts w:ascii="Calibri" w:eastAsia="Times New Roman" w:hAnsi="Calibri" w:cs="Times New Roman"/>
          <w:lang w:eastAsia="hr-HR"/>
        </w:rPr>
        <w:t xml:space="preserve">Ponuditelj je dužan dostaviti izvornik ponude. Ponude se pišu neizbrisivom tintom. Ispravci u ponudi moraju biti izrađeni na način da su vidljivi. Ispravci moraju uz navod datuma ispravka biti potvrđeni potpisom ponuditelja. </w:t>
      </w:r>
    </w:p>
    <w:p w14:paraId="1DA995B3" w14:textId="77777777" w:rsidR="00E06BF9" w:rsidRDefault="00E06BF9" w:rsidP="004A449C">
      <w:pPr>
        <w:autoSpaceDE w:val="0"/>
        <w:autoSpaceDN w:val="0"/>
        <w:adjustRightInd w:val="0"/>
        <w:spacing w:after="0" w:line="240" w:lineRule="auto"/>
        <w:jc w:val="both"/>
        <w:rPr>
          <w:rFonts w:ascii="Calibri" w:eastAsia="Times New Roman" w:hAnsi="Calibri" w:cs="Arial"/>
          <w:color w:val="000000"/>
        </w:rPr>
      </w:pPr>
    </w:p>
    <w:p w14:paraId="0DE0BC56" w14:textId="77777777" w:rsidR="004A449C" w:rsidRDefault="004A449C" w:rsidP="004A449C">
      <w:pPr>
        <w:autoSpaceDE w:val="0"/>
        <w:autoSpaceDN w:val="0"/>
        <w:adjustRightInd w:val="0"/>
        <w:spacing w:after="0" w:line="240" w:lineRule="auto"/>
        <w:jc w:val="both"/>
        <w:rPr>
          <w:rFonts w:ascii="Calibri" w:eastAsia="Times New Roman" w:hAnsi="Calibri" w:cs="Arial"/>
          <w:color w:val="000000"/>
        </w:rPr>
      </w:pPr>
      <w:r>
        <w:rPr>
          <w:rFonts w:ascii="Calibri" w:eastAsia="Times New Roman" w:hAnsi="Calibri" w:cs="Arial"/>
          <w:color w:val="000000"/>
        </w:rPr>
        <w:lastRenderedPageBreak/>
        <w:t>Ukoliko ponuditelj nije u sustavu PDV-a, tada se na Ponudbenom listu na mjestu predviđenom za upis cijene ponude s PDV-om upisuje isti iznos koji je upisan na mjestu predviđenom za upis cijene bez PDV-a, a mjesto za upis iznosa PDV-a ostavlja se prazno.</w:t>
      </w:r>
    </w:p>
    <w:p w14:paraId="01A5ED96" w14:textId="77777777" w:rsidR="004A449C" w:rsidRDefault="004A449C" w:rsidP="004A449C">
      <w:pPr>
        <w:autoSpaceDE w:val="0"/>
        <w:autoSpaceDN w:val="0"/>
        <w:adjustRightInd w:val="0"/>
        <w:spacing w:after="0" w:line="240" w:lineRule="auto"/>
        <w:jc w:val="both"/>
        <w:rPr>
          <w:rFonts w:ascii="Calibri" w:eastAsia="Times New Roman" w:hAnsi="Calibri" w:cs="Arial"/>
          <w:color w:val="000000"/>
        </w:rPr>
      </w:pPr>
    </w:p>
    <w:p w14:paraId="55984BC3" w14:textId="77777777" w:rsidR="00A66437" w:rsidRDefault="00A66437" w:rsidP="004A449C">
      <w:pPr>
        <w:autoSpaceDE w:val="0"/>
        <w:autoSpaceDN w:val="0"/>
        <w:adjustRightInd w:val="0"/>
        <w:spacing w:after="0" w:line="240" w:lineRule="auto"/>
        <w:jc w:val="both"/>
        <w:rPr>
          <w:rFonts w:ascii="Calibri" w:eastAsia="Times New Roman" w:hAnsi="Calibri" w:cs="Arial"/>
          <w:color w:val="000000"/>
        </w:rPr>
      </w:pPr>
      <w:r>
        <w:rPr>
          <w:rFonts w:ascii="Calibri" w:eastAsia="Times New Roman" w:hAnsi="Calibri" w:cs="Arial"/>
          <w:color w:val="000000"/>
        </w:rPr>
        <w:t>Ponuda mora sadržavati:</w:t>
      </w:r>
    </w:p>
    <w:p w14:paraId="4E9F617D" w14:textId="77777777" w:rsidR="004A449C" w:rsidRDefault="004A449C" w:rsidP="004A449C">
      <w:pPr>
        <w:autoSpaceDE w:val="0"/>
        <w:autoSpaceDN w:val="0"/>
        <w:adjustRightInd w:val="0"/>
        <w:spacing w:after="0" w:line="240" w:lineRule="auto"/>
        <w:jc w:val="both"/>
        <w:rPr>
          <w:rFonts w:ascii="Calibri" w:eastAsia="Times New Roman" w:hAnsi="Calibri" w:cs="Arial"/>
          <w:color w:val="000000"/>
        </w:rPr>
      </w:pPr>
    </w:p>
    <w:p w14:paraId="1F55802A" w14:textId="751CA080" w:rsidR="00EB3924" w:rsidRPr="00EB3924" w:rsidRDefault="00AD204D" w:rsidP="00EB3924">
      <w:pPr>
        <w:numPr>
          <w:ilvl w:val="0"/>
          <w:numId w:val="2"/>
        </w:numPr>
        <w:suppressAutoHyphens/>
        <w:spacing w:after="0" w:line="240" w:lineRule="auto"/>
        <w:contextualSpacing/>
        <w:jc w:val="both"/>
        <w:rPr>
          <w:rFonts w:ascii="Calibri" w:eastAsia="Times New Roman" w:hAnsi="Calibri" w:cs="Arial"/>
          <w:color w:val="000000"/>
          <w:lang w:val="en-US" w:eastAsia="hr-HR"/>
        </w:rPr>
      </w:pPr>
      <w:proofErr w:type="spellStart"/>
      <w:r>
        <w:rPr>
          <w:rFonts w:ascii="Calibri" w:eastAsia="Times New Roman" w:hAnsi="Calibri" w:cs="Arial"/>
          <w:color w:val="000000"/>
          <w:lang w:val="en-US" w:eastAsia="hr-HR"/>
        </w:rPr>
        <w:t>Ponudbeni</w:t>
      </w:r>
      <w:proofErr w:type="spellEnd"/>
      <w:r>
        <w:rPr>
          <w:rFonts w:ascii="Calibri" w:eastAsia="Times New Roman" w:hAnsi="Calibri" w:cs="Arial"/>
          <w:color w:val="000000"/>
          <w:lang w:val="en-US" w:eastAsia="hr-HR"/>
        </w:rPr>
        <w:t xml:space="preserve"> list (</w:t>
      </w:r>
      <w:proofErr w:type="spellStart"/>
      <w:r w:rsidR="00716EE0">
        <w:rPr>
          <w:rFonts w:ascii="Calibri" w:eastAsia="Times New Roman" w:hAnsi="Calibri" w:cs="Arial"/>
          <w:color w:val="000000"/>
          <w:lang w:val="en-US" w:eastAsia="hr-HR"/>
        </w:rPr>
        <w:t>Obrazac</w:t>
      </w:r>
      <w:proofErr w:type="spellEnd"/>
      <w:r>
        <w:rPr>
          <w:rFonts w:ascii="Calibri" w:eastAsia="Times New Roman" w:hAnsi="Calibri" w:cs="Arial"/>
          <w:color w:val="000000"/>
          <w:lang w:val="en-US" w:eastAsia="hr-HR"/>
        </w:rPr>
        <w:t xml:space="preserve"> 1.)</w:t>
      </w:r>
    </w:p>
    <w:p w14:paraId="6CCC37A2" w14:textId="0F2C6B81" w:rsidR="000170EA" w:rsidRDefault="001D4744">
      <w:pPr>
        <w:numPr>
          <w:ilvl w:val="0"/>
          <w:numId w:val="2"/>
        </w:numPr>
        <w:suppressAutoHyphens/>
        <w:spacing w:after="0" w:line="240" w:lineRule="auto"/>
        <w:contextualSpacing/>
        <w:jc w:val="both"/>
        <w:rPr>
          <w:rFonts w:ascii="Calibri" w:eastAsia="Times New Roman" w:hAnsi="Calibri" w:cs="Arial"/>
          <w:color w:val="000000"/>
          <w:lang w:val="en-US" w:eastAsia="hr-HR"/>
        </w:rPr>
      </w:pPr>
      <w:proofErr w:type="spellStart"/>
      <w:r>
        <w:rPr>
          <w:rFonts w:ascii="Calibri" w:eastAsia="Times New Roman" w:hAnsi="Calibri" w:cs="Arial"/>
          <w:color w:val="000000"/>
          <w:lang w:val="en-US" w:eastAsia="hr-HR"/>
        </w:rPr>
        <w:t>Dokaz</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iz</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točke</w:t>
      </w:r>
      <w:proofErr w:type="spellEnd"/>
      <w:r>
        <w:rPr>
          <w:rFonts w:ascii="Calibri" w:eastAsia="Times New Roman" w:hAnsi="Calibri" w:cs="Arial"/>
          <w:color w:val="000000"/>
          <w:lang w:val="en-US" w:eastAsia="hr-HR"/>
        </w:rPr>
        <w:t xml:space="preserve"> 3.</w:t>
      </w:r>
    </w:p>
    <w:p w14:paraId="3624F56D" w14:textId="118B520E" w:rsidR="00B4557D" w:rsidRDefault="00B4557D">
      <w:pPr>
        <w:numPr>
          <w:ilvl w:val="0"/>
          <w:numId w:val="2"/>
        </w:numPr>
        <w:suppressAutoHyphens/>
        <w:spacing w:after="0" w:line="240" w:lineRule="auto"/>
        <w:contextualSpacing/>
        <w:jc w:val="both"/>
        <w:rPr>
          <w:rFonts w:ascii="Calibri" w:eastAsia="Times New Roman" w:hAnsi="Calibri" w:cs="Arial"/>
          <w:color w:val="000000"/>
          <w:lang w:val="en-US" w:eastAsia="hr-HR"/>
        </w:rPr>
      </w:pPr>
      <w:proofErr w:type="spellStart"/>
      <w:r>
        <w:rPr>
          <w:rFonts w:ascii="Calibri" w:eastAsia="Times New Roman" w:hAnsi="Calibri" w:cs="Arial"/>
          <w:color w:val="000000"/>
          <w:lang w:val="en-US" w:eastAsia="hr-HR"/>
        </w:rPr>
        <w:t>Dokazi</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iz</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točke</w:t>
      </w:r>
      <w:proofErr w:type="spellEnd"/>
      <w:r>
        <w:rPr>
          <w:rFonts w:ascii="Calibri" w:eastAsia="Times New Roman" w:hAnsi="Calibri" w:cs="Arial"/>
          <w:color w:val="000000"/>
          <w:lang w:val="en-US" w:eastAsia="hr-HR"/>
        </w:rPr>
        <w:t xml:space="preserve"> 4.</w:t>
      </w:r>
    </w:p>
    <w:p w14:paraId="363071A3" w14:textId="0F3512A6" w:rsidR="007A093D" w:rsidRPr="00AE75E6" w:rsidRDefault="0080258A" w:rsidP="00AE75E6">
      <w:pPr>
        <w:numPr>
          <w:ilvl w:val="0"/>
          <w:numId w:val="2"/>
        </w:numPr>
        <w:suppressAutoHyphens/>
        <w:spacing w:after="0" w:line="240" w:lineRule="auto"/>
        <w:contextualSpacing/>
        <w:jc w:val="both"/>
        <w:rPr>
          <w:rFonts w:ascii="Calibri" w:eastAsia="Times New Roman" w:hAnsi="Calibri" w:cs="Arial"/>
          <w:color w:val="000000"/>
          <w:lang w:val="en-US" w:eastAsia="hr-HR"/>
        </w:rPr>
      </w:pPr>
      <w:r>
        <w:t xml:space="preserve">Izjava o solidarnoj odgovornosti zajednice ponuditelja </w:t>
      </w:r>
      <w:r w:rsidR="002E1F47">
        <w:t>–</w:t>
      </w:r>
      <w:r>
        <w:t xml:space="preserve"> </w:t>
      </w:r>
      <w:r w:rsidR="002E1F47">
        <w:t>(</w:t>
      </w:r>
      <w:r w:rsidR="00716EE0">
        <w:t>Obrazac</w:t>
      </w:r>
      <w:r>
        <w:t xml:space="preserve"> </w:t>
      </w:r>
      <w:r w:rsidR="007A2131">
        <w:t>3</w:t>
      </w:r>
      <w:r>
        <w:t>.</w:t>
      </w:r>
      <w:r w:rsidR="002E1F47">
        <w:t>)</w:t>
      </w:r>
    </w:p>
    <w:p w14:paraId="073BED9A" w14:textId="1902AE8C" w:rsidR="006F5782" w:rsidRDefault="006F5782">
      <w:pPr>
        <w:numPr>
          <w:ilvl w:val="0"/>
          <w:numId w:val="2"/>
        </w:numPr>
        <w:suppressAutoHyphens/>
        <w:spacing w:after="0" w:line="240" w:lineRule="auto"/>
        <w:contextualSpacing/>
        <w:jc w:val="both"/>
        <w:rPr>
          <w:rFonts w:ascii="Calibri" w:eastAsia="Times New Roman" w:hAnsi="Calibri" w:cs="Arial"/>
          <w:color w:val="000000"/>
          <w:lang w:val="en-US" w:eastAsia="hr-HR"/>
        </w:rPr>
      </w:pPr>
      <w:proofErr w:type="spellStart"/>
      <w:r>
        <w:rPr>
          <w:rFonts w:ascii="Calibri" w:eastAsia="Times New Roman" w:hAnsi="Calibri" w:cs="Arial"/>
          <w:color w:val="000000"/>
          <w:lang w:val="en-US" w:eastAsia="hr-HR"/>
        </w:rPr>
        <w:t>Prijedlog</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Ugovora</w:t>
      </w:r>
      <w:proofErr w:type="spellEnd"/>
      <w:r>
        <w:rPr>
          <w:rFonts w:ascii="Calibri" w:eastAsia="Times New Roman" w:hAnsi="Calibri" w:cs="Arial"/>
          <w:color w:val="000000"/>
          <w:lang w:val="en-US" w:eastAsia="hr-HR"/>
        </w:rPr>
        <w:t xml:space="preserve"> o </w:t>
      </w:r>
      <w:proofErr w:type="spellStart"/>
      <w:r>
        <w:rPr>
          <w:rFonts w:ascii="Calibri" w:eastAsia="Times New Roman" w:hAnsi="Calibri" w:cs="Arial"/>
          <w:color w:val="000000"/>
          <w:lang w:val="en-US" w:eastAsia="hr-HR"/>
        </w:rPr>
        <w:t>izvođenju</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radova</w:t>
      </w:r>
      <w:proofErr w:type="spellEnd"/>
      <w:r w:rsidR="00F56DD3">
        <w:rPr>
          <w:rFonts w:ascii="Calibri" w:eastAsia="Times New Roman" w:hAnsi="Calibri" w:cs="Arial"/>
          <w:color w:val="000000"/>
          <w:lang w:val="en-US" w:eastAsia="hr-HR"/>
        </w:rPr>
        <w:t xml:space="preserve"> (</w:t>
      </w:r>
      <w:proofErr w:type="spellStart"/>
      <w:r w:rsidR="00F56DD3">
        <w:rPr>
          <w:rFonts w:ascii="Calibri" w:eastAsia="Times New Roman" w:hAnsi="Calibri" w:cs="Arial"/>
          <w:color w:val="000000"/>
          <w:lang w:val="en-US" w:eastAsia="hr-HR"/>
        </w:rPr>
        <w:t>Prilog</w:t>
      </w:r>
      <w:proofErr w:type="spellEnd"/>
      <w:r w:rsidR="00F56DD3">
        <w:rPr>
          <w:rFonts w:ascii="Calibri" w:eastAsia="Times New Roman" w:hAnsi="Calibri" w:cs="Arial"/>
          <w:color w:val="000000"/>
          <w:lang w:val="en-US" w:eastAsia="hr-HR"/>
        </w:rPr>
        <w:t xml:space="preserve"> </w:t>
      </w:r>
      <w:r w:rsidR="00716EE0">
        <w:rPr>
          <w:rFonts w:ascii="Calibri" w:eastAsia="Times New Roman" w:hAnsi="Calibri" w:cs="Arial"/>
          <w:color w:val="000000"/>
          <w:lang w:val="en-US" w:eastAsia="hr-HR"/>
        </w:rPr>
        <w:t>1</w:t>
      </w:r>
      <w:r w:rsidR="00F56DD3">
        <w:rPr>
          <w:rFonts w:ascii="Calibri" w:eastAsia="Times New Roman" w:hAnsi="Calibri" w:cs="Arial"/>
          <w:color w:val="000000"/>
          <w:lang w:val="en-US" w:eastAsia="hr-HR"/>
        </w:rPr>
        <w:t>.)</w:t>
      </w:r>
    </w:p>
    <w:p w14:paraId="4DABEC3E" w14:textId="65CEBF02" w:rsidR="00AE75E6" w:rsidRPr="00AE75E6" w:rsidRDefault="00AE75E6" w:rsidP="00AE75E6">
      <w:pPr>
        <w:pStyle w:val="Odlomakpopisa"/>
        <w:numPr>
          <w:ilvl w:val="0"/>
          <w:numId w:val="2"/>
        </w:numPr>
        <w:rPr>
          <w:rFonts w:ascii="Calibri" w:eastAsia="Times New Roman" w:hAnsi="Calibri" w:cs="Arial"/>
          <w:color w:val="000000"/>
          <w:lang w:val="en-US" w:eastAsia="hr-HR"/>
        </w:rPr>
      </w:pPr>
      <w:proofErr w:type="spellStart"/>
      <w:r w:rsidRPr="00AE75E6">
        <w:rPr>
          <w:rFonts w:ascii="Calibri" w:eastAsia="Times New Roman" w:hAnsi="Calibri" w:cs="Arial"/>
          <w:color w:val="000000"/>
          <w:lang w:val="en-US" w:eastAsia="hr-HR"/>
        </w:rPr>
        <w:t>Popunjeni</w:t>
      </w:r>
      <w:proofErr w:type="spellEnd"/>
      <w:r w:rsidRPr="00AE75E6">
        <w:rPr>
          <w:rFonts w:ascii="Calibri" w:eastAsia="Times New Roman" w:hAnsi="Calibri" w:cs="Arial"/>
          <w:color w:val="000000"/>
          <w:lang w:val="en-US" w:eastAsia="hr-HR"/>
        </w:rPr>
        <w:t xml:space="preserve"> </w:t>
      </w:r>
      <w:proofErr w:type="spellStart"/>
      <w:r w:rsidRPr="00AE75E6">
        <w:rPr>
          <w:rFonts w:ascii="Calibri" w:eastAsia="Times New Roman" w:hAnsi="Calibri" w:cs="Arial"/>
          <w:color w:val="000000"/>
          <w:lang w:val="en-US" w:eastAsia="hr-HR"/>
        </w:rPr>
        <w:t>i</w:t>
      </w:r>
      <w:proofErr w:type="spellEnd"/>
      <w:r w:rsidRPr="00AE75E6">
        <w:rPr>
          <w:rFonts w:ascii="Calibri" w:eastAsia="Times New Roman" w:hAnsi="Calibri" w:cs="Arial"/>
          <w:color w:val="000000"/>
          <w:lang w:val="en-US" w:eastAsia="hr-HR"/>
        </w:rPr>
        <w:t xml:space="preserve"> </w:t>
      </w:r>
      <w:proofErr w:type="spellStart"/>
      <w:r w:rsidRPr="00AE75E6">
        <w:rPr>
          <w:rFonts w:ascii="Calibri" w:eastAsia="Times New Roman" w:hAnsi="Calibri" w:cs="Arial"/>
          <w:color w:val="000000"/>
          <w:lang w:val="en-US" w:eastAsia="hr-HR"/>
        </w:rPr>
        <w:t>ovjeren</w:t>
      </w:r>
      <w:proofErr w:type="spellEnd"/>
      <w:r w:rsidRPr="00AE75E6">
        <w:rPr>
          <w:rFonts w:ascii="Calibri" w:eastAsia="Times New Roman" w:hAnsi="Calibri" w:cs="Arial"/>
          <w:color w:val="000000"/>
          <w:lang w:val="en-US" w:eastAsia="hr-HR"/>
        </w:rPr>
        <w:t xml:space="preserve"> </w:t>
      </w:r>
      <w:proofErr w:type="spellStart"/>
      <w:r w:rsidRPr="00AE75E6">
        <w:rPr>
          <w:rFonts w:ascii="Calibri" w:eastAsia="Times New Roman" w:hAnsi="Calibri" w:cs="Arial"/>
          <w:color w:val="000000"/>
          <w:lang w:val="en-US" w:eastAsia="hr-HR"/>
        </w:rPr>
        <w:t>troškovnik</w:t>
      </w:r>
      <w:proofErr w:type="spellEnd"/>
      <w:r w:rsidRPr="00AE75E6">
        <w:rPr>
          <w:rFonts w:ascii="Calibri" w:eastAsia="Times New Roman" w:hAnsi="Calibri" w:cs="Arial"/>
          <w:color w:val="000000"/>
          <w:lang w:val="en-US" w:eastAsia="hr-HR"/>
        </w:rPr>
        <w:t xml:space="preserve"> (</w:t>
      </w:r>
      <w:proofErr w:type="spellStart"/>
      <w:r w:rsidRPr="00AE75E6">
        <w:rPr>
          <w:rFonts w:ascii="Calibri" w:eastAsia="Times New Roman" w:hAnsi="Calibri" w:cs="Arial"/>
          <w:color w:val="000000"/>
          <w:lang w:val="en-US" w:eastAsia="hr-HR"/>
        </w:rPr>
        <w:t>Prilog</w:t>
      </w:r>
      <w:proofErr w:type="spellEnd"/>
      <w:r w:rsidRPr="00AE75E6">
        <w:rPr>
          <w:rFonts w:ascii="Calibri" w:eastAsia="Times New Roman" w:hAnsi="Calibri" w:cs="Arial"/>
          <w:color w:val="000000"/>
          <w:lang w:val="en-US" w:eastAsia="hr-HR"/>
        </w:rPr>
        <w:t xml:space="preserve"> </w:t>
      </w:r>
      <w:r w:rsidR="00716EE0">
        <w:rPr>
          <w:rFonts w:ascii="Calibri" w:eastAsia="Times New Roman" w:hAnsi="Calibri" w:cs="Arial"/>
          <w:color w:val="000000"/>
          <w:lang w:val="en-US" w:eastAsia="hr-HR"/>
        </w:rPr>
        <w:t>2</w:t>
      </w:r>
      <w:r w:rsidRPr="00AE75E6">
        <w:rPr>
          <w:rFonts w:ascii="Calibri" w:eastAsia="Times New Roman" w:hAnsi="Calibri" w:cs="Arial"/>
          <w:color w:val="000000"/>
          <w:lang w:val="en-US" w:eastAsia="hr-HR"/>
        </w:rPr>
        <w:t>.)</w:t>
      </w:r>
    </w:p>
    <w:p w14:paraId="38E7C360" w14:textId="5370BCB6" w:rsidR="00F15F9F" w:rsidRDefault="00F15F9F">
      <w:pPr>
        <w:suppressAutoHyphens/>
        <w:spacing w:after="0" w:line="240" w:lineRule="auto"/>
        <w:jc w:val="both"/>
        <w:rPr>
          <w:rFonts w:ascii="Calibri" w:eastAsia="Times New Roman" w:hAnsi="Calibri" w:cs="Times New Roman"/>
          <w:lang w:eastAsia="hr-HR"/>
        </w:rPr>
      </w:pPr>
    </w:p>
    <w:p w14:paraId="27048270" w14:textId="77777777" w:rsidR="008C10C1" w:rsidRDefault="008C10C1">
      <w:pPr>
        <w:suppressAutoHyphens/>
        <w:spacing w:after="0" w:line="240" w:lineRule="auto"/>
        <w:jc w:val="both"/>
        <w:rPr>
          <w:rFonts w:ascii="Calibri" w:eastAsia="Times New Roman" w:hAnsi="Calibri" w:cs="Times New Roman"/>
          <w:lang w:eastAsia="hr-HR"/>
        </w:rPr>
      </w:pPr>
    </w:p>
    <w:p w14:paraId="2E3F112B" w14:textId="6F0FA5B4" w:rsidR="007A093D" w:rsidRDefault="00B4557D">
      <w:pPr>
        <w:shd w:val="clear" w:color="auto" w:fill="F2F2F2"/>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5</w:t>
      </w:r>
      <w:r w:rsidR="00DA621D">
        <w:rPr>
          <w:rFonts w:ascii="Calibri" w:eastAsia="Times New Roman" w:hAnsi="Calibri" w:cs="Arial"/>
          <w:b/>
          <w:color w:val="000000"/>
          <w:lang w:eastAsia="hr-HR"/>
        </w:rPr>
        <w:t xml:space="preserve">.2. Način dostave </w:t>
      </w:r>
    </w:p>
    <w:p w14:paraId="4482698D" w14:textId="4C62A743" w:rsidR="007A093D" w:rsidRDefault="00DA621D">
      <w:pPr>
        <w:shd w:val="clear" w:color="auto" w:fill="FFFFFF"/>
        <w:spacing w:after="0" w:line="240" w:lineRule="auto"/>
        <w:jc w:val="both"/>
        <w:rPr>
          <w:rFonts w:ascii="Calibri" w:eastAsia="Times New Roman" w:hAnsi="Calibri" w:cs="Arial"/>
          <w:lang w:eastAsia="hr-HR"/>
        </w:rPr>
      </w:pPr>
      <w:r>
        <w:rPr>
          <w:rFonts w:ascii="Calibri" w:eastAsia="Times New Roman" w:hAnsi="Calibri" w:cs="Arial"/>
          <w:lang w:eastAsia="hr-HR"/>
        </w:rPr>
        <w:t xml:space="preserve">Ponuda se dostavlja na Ponudbenom listu i Troškovniku, a koje je potrebno dostaviti ispunjene i potpisane i ovjerene od strane ovlaštene osobe </w:t>
      </w:r>
      <w:r w:rsidR="00147A8E">
        <w:rPr>
          <w:rFonts w:ascii="Calibri" w:eastAsia="Times New Roman" w:hAnsi="Calibri" w:cs="Arial"/>
          <w:lang w:eastAsia="hr-HR"/>
        </w:rPr>
        <w:t>P</w:t>
      </w:r>
      <w:r>
        <w:rPr>
          <w:rFonts w:ascii="Calibri" w:eastAsia="Times New Roman" w:hAnsi="Calibri" w:cs="Arial"/>
          <w:lang w:eastAsia="hr-HR"/>
        </w:rPr>
        <w:t xml:space="preserve">onuditelja. Naručitelj neće prihvatiti ponudu koja ne ispunjava uvjete i zahtjeve vezane uz predmet nabave iz </w:t>
      </w:r>
      <w:r w:rsidR="00756B36" w:rsidRPr="00756B36">
        <w:rPr>
          <w:rFonts w:ascii="Calibri" w:eastAsia="Times New Roman" w:hAnsi="Calibri" w:cs="Arial"/>
          <w:lang w:eastAsia="hr-HR"/>
        </w:rPr>
        <w:t xml:space="preserve">ove </w:t>
      </w:r>
      <w:r w:rsidR="00302669">
        <w:rPr>
          <w:rFonts w:ascii="Calibri" w:eastAsia="Times New Roman" w:hAnsi="Calibri" w:cs="Arial"/>
          <w:lang w:eastAsia="hr-HR"/>
        </w:rPr>
        <w:t>d</w:t>
      </w:r>
      <w:r w:rsidR="00756B36" w:rsidRPr="00756B36">
        <w:rPr>
          <w:rFonts w:ascii="Calibri" w:eastAsia="Times New Roman" w:hAnsi="Calibri" w:cs="Arial"/>
          <w:lang w:eastAsia="hr-HR"/>
        </w:rPr>
        <w:t>okumentacije o nabavi</w:t>
      </w:r>
      <w:r>
        <w:rPr>
          <w:rFonts w:ascii="Calibri" w:eastAsia="Times New Roman" w:hAnsi="Calibri" w:cs="Arial"/>
          <w:lang w:eastAsia="hr-HR"/>
        </w:rPr>
        <w:t xml:space="preserve">. </w:t>
      </w:r>
    </w:p>
    <w:p w14:paraId="5A181246" w14:textId="77777777" w:rsidR="007A093D" w:rsidRDefault="007A093D">
      <w:pPr>
        <w:shd w:val="clear" w:color="auto" w:fill="FFFFFF"/>
        <w:spacing w:after="0" w:line="240" w:lineRule="auto"/>
        <w:jc w:val="both"/>
        <w:rPr>
          <w:rFonts w:ascii="Calibri" w:eastAsia="Times New Roman" w:hAnsi="Calibri" w:cs="Arial"/>
          <w:lang w:eastAsia="hr-HR"/>
        </w:rPr>
      </w:pPr>
    </w:p>
    <w:p w14:paraId="6881EF47" w14:textId="4CC126B9" w:rsidR="007A093D" w:rsidRDefault="00DA621D">
      <w:pPr>
        <w:shd w:val="clear" w:color="auto" w:fill="FFFFFF"/>
        <w:spacing w:after="0" w:line="240" w:lineRule="auto"/>
        <w:jc w:val="both"/>
        <w:rPr>
          <w:rFonts w:ascii="Calibri" w:eastAsia="Times New Roman" w:hAnsi="Calibri" w:cs="Arial"/>
          <w:lang w:eastAsia="hr-HR"/>
        </w:rPr>
      </w:pPr>
      <w:r>
        <w:rPr>
          <w:rFonts w:ascii="Calibri" w:eastAsia="Times New Roman" w:hAnsi="Calibri" w:cs="Arial"/>
          <w:lang w:eastAsia="hr-HR"/>
        </w:rPr>
        <w:t xml:space="preserve">Ponuda se u zatvorenoj omotnici dostavlja na adresu: </w:t>
      </w:r>
    </w:p>
    <w:p w14:paraId="5BC56D8E" w14:textId="77777777" w:rsidR="009150D5" w:rsidRDefault="009150D5">
      <w:pPr>
        <w:shd w:val="clear" w:color="auto" w:fill="FFFFFF"/>
        <w:spacing w:after="0" w:line="240" w:lineRule="auto"/>
        <w:jc w:val="both"/>
        <w:rPr>
          <w:rFonts w:ascii="Calibri" w:eastAsia="Times New Roman" w:hAnsi="Calibri" w:cs="Arial"/>
          <w:lang w:eastAsia="hr-HR"/>
        </w:rPr>
      </w:pPr>
    </w:p>
    <w:p w14:paraId="4008B69B" w14:textId="77777777" w:rsidR="007A093D" w:rsidRPr="00A66437" w:rsidRDefault="00DA621D">
      <w:pPr>
        <w:shd w:val="clear" w:color="auto" w:fill="FFFFFF"/>
        <w:spacing w:after="0" w:line="240" w:lineRule="auto"/>
        <w:jc w:val="both"/>
        <w:rPr>
          <w:rFonts w:ascii="Calibri" w:eastAsia="Times New Roman" w:hAnsi="Calibri" w:cs="Arial"/>
          <w:b/>
          <w:color w:val="000000"/>
          <w:lang w:eastAsia="hr-HR"/>
        </w:rPr>
      </w:pPr>
      <w:r w:rsidRPr="00A66437">
        <w:rPr>
          <w:rFonts w:ascii="Calibri" w:eastAsia="Times New Roman" w:hAnsi="Calibri" w:cs="Arial"/>
          <w:b/>
          <w:lang w:eastAsia="hr-HR"/>
        </w:rPr>
        <w:t>Grad Drniš, Trg kralja Tomislava 1, 22320 Drniš.</w:t>
      </w:r>
      <w:r w:rsidRPr="00A66437">
        <w:rPr>
          <w:rFonts w:ascii="Calibri" w:eastAsia="Times New Roman" w:hAnsi="Calibri" w:cs="Arial"/>
          <w:b/>
          <w:color w:val="000000"/>
          <w:lang w:eastAsia="hr-HR"/>
        </w:rPr>
        <w:t xml:space="preserve"> </w:t>
      </w:r>
    </w:p>
    <w:p w14:paraId="29521FDE" w14:textId="730CC0E0" w:rsidR="007A093D" w:rsidRDefault="007A093D">
      <w:pPr>
        <w:shd w:val="clear" w:color="auto" w:fill="FFFFFF"/>
        <w:spacing w:after="0" w:line="240" w:lineRule="auto"/>
        <w:jc w:val="both"/>
        <w:rPr>
          <w:rFonts w:ascii="Calibri" w:eastAsia="Times New Roman" w:hAnsi="Calibri" w:cs="Arial"/>
          <w:color w:val="000000"/>
          <w:lang w:eastAsia="hr-HR"/>
        </w:rPr>
      </w:pPr>
    </w:p>
    <w:p w14:paraId="4B504870" w14:textId="77777777" w:rsidR="008C10C1" w:rsidRDefault="008C10C1">
      <w:pPr>
        <w:shd w:val="clear" w:color="auto" w:fill="FFFFFF"/>
        <w:spacing w:after="0" w:line="240" w:lineRule="auto"/>
        <w:jc w:val="both"/>
        <w:rPr>
          <w:rFonts w:ascii="Calibri" w:eastAsia="Times New Roman" w:hAnsi="Calibri" w:cs="Arial"/>
          <w:color w:val="000000"/>
          <w:lang w:eastAsia="hr-HR"/>
        </w:rPr>
      </w:pPr>
    </w:p>
    <w:p w14:paraId="4E9D4D08" w14:textId="77777777" w:rsidR="007A093D" w:rsidRDefault="00DA621D">
      <w:pPr>
        <w:shd w:val="clear" w:color="auto" w:fill="FFFFFF"/>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 xml:space="preserve">Na omotnici mora biti naznačeno: </w:t>
      </w:r>
    </w:p>
    <w:p w14:paraId="03A10D64" w14:textId="77777777" w:rsidR="009150D5" w:rsidRDefault="009150D5">
      <w:pPr>
        <w:shd w:val="clear" w:color="auto" w:fill="FFFFFF"/>
        <w:spacing w:after="0" w:line="240" w:lineRule="auto"/>
        <w:jc w:val="both"/>
        <w:rPr>
          <w:rFonts w:ascii="Calibri" w:eastAsia="Times New Roman" w:hAnsi="Calibri" w:cs="Arial"/>
          <w:color w:val="000000"/>
          <w:lang w:eastAsia="hr-HR"/>
        </w:rPr>
      </w:pPr>
    </w:p>
    <w:p w14:paraId="548B74DE" w14:textId="77777777" w:rsidR="007A093D" w:rsidRDefault="00DA621D">
      <w:pPr>
        <w:numPr>
          <w:ilvl w:val="0"/>
          <w:numId w:val="3"/>
        </w:numPr>
        <w:suppressAutoHyphens/>
        <w:spacing w:after="0" w:line="240" w:lineRule="auto"/>
        <w:contextualSpacing/>
        <w:jc w:val="both"/>
        <w:rPr>
          <w:rFonts w:ascii="Calibri" w:eastAsia="Times New Roman" w:hAnsi="Calibri" w:cs="Arial"/>
          <w:color w:val="000000"/>
          <w:lang w:val="en-US" w:eastAsia="hr-HR"/>
        </w:rPr>
      </w:pPr>
      <w:proofErr w:type="spellStart"/>
      <w:r>
        <w:rPr>
          <w:rFonts w:ascii="Calibri" w:eastAsia="Times New Roman" w:hAnsi="Calibri" w:cs="Arial"/>
          <w:color w:val="000000"/>
          <w:lang w:val="en-US" w:eastAsia="hr-HR"/>
        </w:rPr>
        <w:t>naziv</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i</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adresa</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naručitelja</w:t>
      </w:r>
      <w:proofErr w:type="spellEnd"/>
      <w:r>
        <w:rPr>
          <w:rFonts w:ascii="Calibri" w:eastAsia="Times New Roman" w:hAnsi="Calibri" w:cs="Arial"/>
          <w:color w:val="000000"/>
          <w:lang w:val="en-US" w:eastAsia="hr-HR"/>
        </w:rPr>
        <w:t>,</w:t>
      </w:r>
    </w:p>
    <w:p w14:paraId="050F43B1" w14:textId="77777777" w:rsidR="007A093D" w:rsidRDefault="00DA621D">
      <w:pPr>
        <w:numPr>
          <w:ilvl w:val="0"/>
          <w:numId w:val="3"/>
        </w:numPr>
        <w:suppressAutoHyphens/>
        <w:spacing w:after="0" w:line="240" w:lineRule="auto"/>
        <w:contextualSpacing/>
        <w:jc w:val="both"/>
        <w:rPr>
          <w:rFonts w:ascii="Calibri" w:eastAsia="Times New Roman" w:hAnsi="Calibri" w:cs="Arial"/>
          <w:color w:val="000000"/>
          <w:lang w:val="en-US" w:eastAsia="hr-HR"/>
        </w:rPr>
      </w:pPr>
      <w:proofErr w:type="spellStart"/>
      <w:r>
        <w:rPr>
          <w:rFonts w:ascii="Calibri" w:eastAsia="Times New Roman" w:hAnsi="Calibri" w:cs="Arial"/>
          <w:color w:val="000000"/>
          <w:lang w:val="en-US" w:eastAsia="hr-HR"/>
        </w:rPr>
        <w:t>naziv</w:t>
      </w:r>
      <w:proofErr w:type="spellEnd"/>
      <w:r w:rsidR="00E026A3">
        <w:rPr>
          <w:rFonts w:ascii="Calibri" w:eastAsia="Times New Roman" w:hAnsi="Calibri" w:cs="Arial"/>
          <w:color w:val="000000"/>
          <w:lang w:val="en-US" w:eastAsia="hr-HR"/>
        </w:rPr>
        <w:t xml:space="preserve"> </w:t>
      </w:r>
      <w:proofErr w:type="spellStart"/>
      <w:r w:rsidR="00E026A3">
        <w:rPr>
          <w:rFonts w:ascii="Calibri" w:eastAsia="Times New Roman" w:hAnsi="Calibri" w:cs="Arial"/>
          <w:color w:val="000000"/>
          <w:lang w:val="en-US" w:eastAsia="hr-HR"/>
        </w:rPr>
        <w:t>i</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adresa</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ponuditelja</w:t>
      </w:r>
      <w:proofErr w:type="spellEnd"/>
      <w:r>
        <w:rPr>
          <w:rFonts w:ascii="Calibri" w:eastAsia="Times New Roman" w:hAnsi="Calibri" w:cs="Arial"/>
          <w:color w:val="000000"/>
          <w:lang w:val="en-US" w:eastAsia="hr-HR"/>
        </w:rPr>
        <w:t>,</w:t>
      </w:r>
    </w:p>
    <w:p w14:paraId="35A48504" w14:textId="77777777" w:rsidR="007A093D" w:rsidRDefault="00214B05">
      <w:pPr>
        <w:numPr>
          <w:ilvl w:val="0"/>
          <w:numId w:val="3"/>
        </w:numPr>
        <w:suppressAutoHyphens/>
        <w:spacing w:after="0" w:line="240" w:lineRule="auto"/>
        <w:contextualSpacing/>
        <w:jc w:val="both"/>
        <w:rPr>
          <w:rFonts w:ascii="Calibri" w:eastAsia="Times New Roman" w:hAnsi="Calibri" w:cs="Arial"/>
          <w:color w:val="000000"/>
          <w:lang w:val="en-US" w:eastAsia="hr-HR"/>
        </w:rPr>
      </w:pPr>
      <w:proofErr w:type="spellStart"/>
      <w:r>
        <w:rPr>
          <w:rFonts w:ascii="Calibri" w:eastAsia="Times New Roman" w:hAnsi="Calibri" w:cs="Arial"/>
          <w:color w:val="000000"/>
          <w:lang w:val="en-US" w:eastAsia="hr-HR"/>
        </w:rPr>
        <w:t>naziv</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predmeta</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nabave</w:t>
      </w:r>
      <w:proofErr w:type="spellEnd"/>
      <w:r>
        <w:rPr>
          <w:rFonts w:ascii="Calibri" w:eastAsia="Times New Roman" w:hAnsi="Calibri" w:cs="Arial"/>
          <w:color w:val="000000"/>
          <w:lang w:val="en-US" w:eastAsia="hr-HR"/>
        </w:rPr>
        <w:t xml:space="preserve"> </w:t>
      </w:r>
      <w:proofErr w:type="spellStart"/>
      <w:r w:rsidR="00E026A3">
        <w:rPr>
          <w:rFonts w:ascii="Calibri" w:eastAsia="Times New Roman" w:hAnsi="Calibri" w:cs="Arial"/>
          <w:color w:val="000000"/>
          <w:lang w:val="en-US" w:eastAsia="hr-HR"/>
        </w:rPr>
        <w:t>i</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evidencijski</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broj</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nabave</w:t>
      </w:r>
      <w:proofErr w:type="spellEnd"/>
    </w:p>
    <w:p w14:paraId="038FA846" w14:textId="77777777" w:rsidR="007A093D" w:rsidRDefault="00DA621D">
      <w:pPr>
        <w:numPr>
          <w:ilvl w:val="0"/>
          <w:numId w:val="3"/>
        </w:numPr>
        <w:suppressAutoHyphens/>
        <w:spacing w:after="0" w:line="240" w:lineRule="auto"/>
        <w:contextualSpacing/>
        <w:jc w:val="both"/>
        <w:rPr>
          <w:rFonts w:ascii="Calibri" w:eastAsia="Times New Roman" w:hAnsi="Calibri" w:cs="Arial"/>
          <w:color w:val="000000"/>
          <w:lang w:val="en-US" w:eastAsia="hr-HR"/>
        </w:rPr>
      </w:pPr>
      <w:proofErr w:type="spellStart"/>
      <w:r>
        <w:rPr>
          <w:rFonts w:ascii="Calibri" w:eastAsia="Times New Roman" w:hAnsi="Calibri" w:cs="Arial"/>
          <w:color w:val="000000"/>
          <w:lang w:val="en-US" w:eastAsia="hr-HR"/>
        </w:rPr>
        <w:t>naznaka</w:t>
      </w:r>
      <w:proofErr w:type="spellEnd"/>
      <w:r>
        <w:rPr>
          <w:rFonts w:ascii="Calibri" w:eastAsia="Times New Roman" w:hAnsi="Calibri" w:cs="Arial"/>
          <w:color w:val="000000"/>
          <w:lang w:val="en-US" w:eastAsia="hr-HR"/>
        </w:rPr>
        <w:t xml:space="preserve"> »ne </w:t>
      </w:r>
      <w:proofErr w:type="spellStart"/>
      <w:r>
        <w:rPr>
          <w:rFonts w:ascii="Calibri" w:eastAsia="Times New Roman" w:hAnsi="Calibri" w:cs="Arial"/>
          <w:color w:val="000000"/>
          <w:lang w:val="en-US" w:eastAsia="hr-HR"/>
        </w:rPr>
        <w:t>otvaraj</w:t>
      </w:r>
      <w:proofErr w:type="spellEnd"/>
      <w:r>
        <w:rPr>
          <w:rFonts w:ascii="Calibri" w:eastAsia="Times New Roman" w:hAnsi="Calibri" w:cs="Arial"/>
          <w:color w:val="000000"/>
          <w:lang w:val="en-US" w:eastAsia="hr-HR"/>
        </w:rPr>
        <w:t>«.</w:t>
      </w:r>
    </w:p>
    <w:p w14:paraId="39373349" w14:textId="77777777" w:rsidR="007A093D" w:rsidRDefault="007A093D">
      <w:pPr>
        <w:suppressAutoHyphens/>
        <w:spacing w:after="0" w:line="240" w:lineRule="auto"/>
        <w:contextualSpacing/>
        <w:jc w:val="both"/>
        <w:rPr>
          <w:rFonts w:ascii="Calibri" w:eastAsia="Times New Roman" w:hAnsi="Calibri" w:cs="Arial"/>
          <w:color w:val="000000"/>
          <w:lang w:val="en-US" w:eastAsia="hr-HR"/>
        </w:rPr>
      </w:pPr>
    </w:p>
    <w:p w14:paraId="35AA7D3B" w14:textId="77777777" w:rsidR="007A093D" w:rsidRDefault="007A093D" w:rsidP="00B7226C">
      <w:pPr>
        <w:spacing w:after="0" w:line="240" w:lineRule="auto"/>
        <w:contextualSpacing/>
        <w:jc w:val="both"/>
        <w:rPr>
          <w:rFonts w:ascii="Calibri" w:eastAsia="Times New Roman" w:hAnsi="Calibri" w:cs="Arial"/>
          <w:color w:val="000000"/>
          <w:lang w:val="en-US" w:eastAsia="hr-HR"/>
        </w:rPr>
      </w:pPr>
    </w:p>
    <w:p w14:paraId="689318EC" w14:textId="402378B6" w:rsidR="007A093D" w:rsidRDefault="00B4557D">
      <w:pPr>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shd w:val="clear" w:color="auto" w:fill="F2F2F2"/>
          <w:lang w:eastAsia="hr-HR"/>
        </w:rPr>
        <w:t>5</w:t>
      </w:r>
      <w:r w:rsidR="00DA621D">
        <w:rPr>
          <w:rFonts w:ascii="Calibri" w:eastAsia="Times New Roman" w:hAnsi="Calibri" w:cs="Arial"/>
          <w:b/>
          <w:color w:val="000000"/>
          <w:shd w:val="clear" w:color="auto" w:fill="F2F2F2"/>
          <w:lang w:eastAsia="hr-HR"/>
        </w:rPr>
        <w:t>.3. Način određivanja cijene ponude</w:t>
      </w:r>
    </w:p>
    <w:p w14:paraId="6E30036D" w14:textId="7FB7892E" w:rsidR="007A093D" w:rsidRDefault="00DA621D">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Ponuditelj će u troškovniku predmeta nabave upisati jedinične cijene svake stavke predmeta nabave i ukupnu cijenu stavke. Ukupna cijena stavke izračunava se kao umnožak količine stavke i jedinične cijene stavke</w:t>
      </w:r>
      <w:r w:rsidR="00302669">
        <w:rPr>
          <w:rFonts w:ascii="Calibri" w:eastAsia="Times New Roman" w:hAnsi="Calibri" w:cs="Arial"/>
          <w:color w:val="000000"/>
          <w:lang w:eastAsia="hr-HR"/>
        </w:rPr>
        <w:t xml:space="preserve"> zaokruženo na dvije decimale</w:t>
      </w:r>
      <w:r>
        <w:rPr>
          <w:rFonts w:ascii="Calibri" w:eastAsia="Times New Roman" w:hAnsi="Calibri" w:cs="Arial"/>
          <w:color w:val="000000"/>
          <w:lang w:eastAsia="hr-HR"/>
        </w:rPr>
        <w:t>. Cijena ponude je zbroj svih ukupnih cijena stavki bez poreza na dodanu vrijednost koji se iskazuje zasebno. U cijenu ponude bez poreza na dodanu vrijednost moraju biti uračunati svi troškovi i popusti za izvršenje. Cijena ponude se piše brojkama. Cijena iz ponudbenog Troškovnika je konačna i nepromjenjiva tijekom trajanja ugovora.</w:t>
      </w:r>
    </w:p>
    <w:p w14:paraId="430069CE" w14:textId="77777777" w:rsidR="007A093D" w:rsidRDefault="00DA621D">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Sve troškove koji se pojave iznad deklariranih cijena ponuditelj snosi sam.</w:t>
      </w:r>
    </w:p>
    <w:p w14:paraId="01E7CB66" w14:textId="77777777" w:rsidR="007A093D" w:rsidRDefault="007A093D">
      <w:pPr>
        <w:spacing w:after="0" w:line="240" w:lineRule="auto"/>
        <w:jc w:val="both"/>
        <w:rPr>
          <w:rFonts w:ascii="Calibri" w:eastAsia="Times New Roman" w:hAnsi="Calibri" w:cs="Arial"/>
          <w:b/>
          <w:color w:val="000000"/>
          <w:lang w:eastAsia="hr-HR"/>
        </w:rPr>
      </w:pPr>
    </w:p>
    <w:p w14:paraId="3472A713" w14:textId="001AEBD4" w:rsidR="007A093D" w:rsidRDefault="00B4557D">
      <w:pPr>
        <w:shd w:val="clear" w:color="auto" w:fill="F2F2F2"/>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5</w:t>
      </w:r>
      <w:r w:rsidR="00DA621D">
        <w:rPr>
          <w:rFonts w:ascii="Calibri" w:eastAsia="Times New Roman" w:hAnsi="Calibri" w:cs="Arial"/>
          <w:b/>
          <w:color w:val="000000"/>
          <w:lang w:eastAsia="hr-HR"/>
        </w:rPr>
        <w:t xml:space="preserve">.4. Valuta </w:t>
      </w:r>
    </w:p>
    <w:p w14:paraId="2D806563" w14:textId="77777777" w:rsidR="007A093D" w:rsidRDefault="00DA621D">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Ponuditelj izražava cijenu ponude u kunama.</w:t>
      </w:r>
    </w:p>
    <w:p w14:paraId="31BE5D82" w14:textId="77777777" w:rsidR="007A093D" w:rsidRDefault="007A093D">
      <w:pPr>
        <w:spacing w:after="0" w:line="240" w:lineRule="auto"/>
        <w:jc w:val="both"/>
        <w:rPr>
          <w:rFonts w:ascii="Calibri" w:eastAsia="Times New Roman" w:hAnsi="Calibri" w:cs="Arial"/>
          <w:color w:val="000000"/>
          <w:lang w:eastAsia="hr-HR"/>
        </w:rPr>
      </w:pPr>
    </w:p>
    <w:p w14:paraId="6F161632" w14:textId="5C517E9C" w:rsidR="007A093D" w:rsidRDefault="00B4557D">
      <w:pPr>
        <w:shd w:val="clear" w:color="auto" w:fill="F2F2F2"/>
        <w:spacing w:after="0" w:line="240" w:lineRule="auto"/>
        <w:jc w:val="both"/>
        <w:rPr>
          <w:rFonts w:ascii="Calibri" w:eastAsia="Times New Roman" w:hAnsi="Calibri" w:cs="Arial"/>
          <w:color w:val="000000"/>
          <w:lang w:eastAsia="hr-HR"/>
        </w:rPr>
      </w:pPr>
      <w:r>
        <w:rPr>
          <w:rFonts w:ascii="Calibri" w:eastAsia="Times New Roman" w:hAnsi="Calibri" w:cs="Arial"/>
          <w:b/>
          <w:color w:val="000000"/>
          <w:lang w:eastAsia="hr-HR"/>
        </w:rPr>
        <w:t>5</w:t>
      </w:r>
      <w:r w:rsidR="00DA621D">
        <w:rPr>
          <w:rFonts w:ascii="Calibri" w:eastAsia="Times New Roman" w:hAnsi="Calibri" w:cs="Arial"/>
          <w:b/>
          <w:color w:val="000000"/>
          <w:lang w:eastAsia="hr-HR"/>
        </w:rPr>
        <w:t>.5. Jezik na kojem se sastavlja ponuda</w:t>
      </w:r>
    </w:p>
    <w:p w14:paraId="3D5E716D" w14:textId="77777777" w:rsidR="007A093D" w:rsidRDefault="00DA621D">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 xml:space="preserve">Ponuda se zajedno s pripadajućom dokumentacijom izrađuje na hrvatskom jeziku i latiničnom pismu. </w:t>
      </w:r>
    </w:p>
    <w:p w14:paraId="6B3246C6" w14:textId="77777777" w:rsidR="007A093D" w:rsidRDefault="007A093D">
      <w:pPr>
        <w:spacing w:after="0" w:line="240" w:lineRule="auto"/>
        <w:jc w:val="both"/>
        <w:rPr>
          <w:rFonts w:ascii="Calibri" w:eastAsia="Times New Roman" w:hAnsi="Calibri" w:cs="Arial"/>
          <w:color w:val="000000"/>
          <w:lang w:eastAsia="hr-HR"/>
        </w:rPr>
      </w:pPr>
    </w:p>
    <w:p w14:paraId="02D21484" w14:textId="04739EE3" w:rsidR="007A093D" w:rsidRDefault="00B4557D">
      <w:pPr>
        <w:shd w:val="clear" w:color="auto" w:fill="F2F2F2"/>
        <w:spacing w:after="0" w:line="240" w:lineRule="auto"/>
        <w:jc w:val="both"/>
        <w:rPr>
          <w:rFonts w:ascii="Calibri" w:eastAsia="Times New Roman" w:hAnsi="Calibri" w:cs="Arial"/>
          <w:color w:val="000000"/>
          <w:lang w:eastAsia="hr-HR"/>
        </w:rPr>
      </w:pPr>
      <w:r>
        <w:rPr>
          <w:rFonts w:ascii="Calibri" w:eastAsia="Times New Roman" w:hAnsi="Calibri" w:cs="Arial"/>
          <w:b/>
          <w:color w:val="000000"/>
          <w:lang w:eastAsia="hr-HR"/>
        </w:rPr>
        <w:t>5</w:t>
      </w:r>
      <w:r w:rsidR="00DA621D">
        <w:rPr>
          <w:rFonts w:ascii="Calibri" w:eastAsia="Times New Roman" w:hAnsi="Calibri" w:cs="Arial"/>
          <w:b/>
          <w:color w:val="000000"/>
          <w:lang w:eastAsia="hr-HR"/>
        </w:rPr>
        <w:t>.6. Kriterij za odabir ponude</w:t>
      </w:r>
    </w:p>
    <w:p w14:paraId="5069C5B9" w14:textId="3172F0BE" w:rsidR="007A093D" w:rsidRDefault="00DA621D">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 xml:space="preserve">Kao najpovoljnija ponuda bit će odabrana ponuda sa </w:t>
      </w:r>
      <w:r w:rsidRPr="00214B05">
        <w:rPr>
          <w:rFonts w:ascii="Calibri" w:eastAsia="Times New Roman" w:hAnsi="Calibri" w:cs="Arial"/>
          <w:b/>
          <w:color w:val="000000"/>
          <w:u w:val="single"/>
          <w:lang w:eastAsia="hr-HR"/>
        </w:rPr>
        <w:t>najnižom cijenom</w:t>
      </w:r>
      <w:r>
        <w:rPr>
          <w:rFonts w:ascii="Calibri" w:eastAsia="Times New Roman" w:hAnsi="Calibri" w:cs="Arial"/>
          <w:color w:val="000000"/>
          <w:lang w:eastAsia="hr-HR"/>
        </w:rPr>
        <w:t xml:space="preserve">. Ponuda se daje za cijeli predmet nabave. Nepotpune ponude ili ponude koje ne udovoljavaju zahtjevima </w:t>
      </w:r>
      <w:r w:rsidR="0053600E">
        <w:rPr>
          <w:rFonts w:ascii="Calibri" w:eastAsia="Times New Roman" w:hAnsi="Calibri" w:cs="Arial"/>
          <w:color w:val="000000"/>
          <w:lang w:eastAsia="hr-HR"/>
        </w:rPr>
        <w:t>ovog Poziva na dostavu ponuda</w:t>
      </w:r>
      <w:r>
        <w:rPr>
          <w:rFonts w:ascii="Calibri" w:eastAsia="Times New Roman" w:hAnsi="Calibri" w:cs="Arial"/>
          <w:color w:val="000000"/>
          <w:lang w:eastAsia="hr-HR"/>
        </w:rPr>
        <w:t xml:space="preserve"> bit će odbijene. Ukoliko na nadmetanje pristignu dvije ponude sa istom najnižom cijenom, kao najpovoljnija bit će odabrana ona koja je zaprimljena ranije.</w:t>
      </w:r>
    </w:p>
    <w:p w14:paraId="04D325C7" w14:textId="77777777" w:rsidR="007A093D" w:rsidRDefault="007A093D">
      <w:pPr>
        <w:spacing w:after="0" w:line="240" w:lineRule="auto"/>
        <w:jc w:val="both"/>
        <w:rPr>
          <w:rFonts w:ascii="Calibri" w:eastAsia="Times New Roman" w:hAnsi="Calibri" w:cs="Arial"/>
          <w:color w:val="000000"/>
          <w:lang w:eastAsia="hr-HR"/>
        </w:rPr>
      </w:pPr>
    </w:p>
    <w:p w14:paraId="335CE610" w14:textId="29867848" w:rsidR="007A093D" w:rsidRDefault="00B4557D">
      <w:pPr>
        <w:shd w:val="clear" w:color="auto" w:fill="F2F2F2"/>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5</w:t>
      </w:r>
      <w:r w:rsidR="00DA621D">
        <w:rPr>
          <w:rFonts w:ascii="Calibri" w:eastAsia="Times New Roman" w:hAnsi="Calibri" w:cs="Arial"/>
          <w:b/>
          <w:color w:val="000000"/>
          <w:lang w:eastAsia="hr-HR"/>
        </w:rPr>
        <w:t>.7. Rok valjanosti ponude</w:t>
      </w:r>
    </w:p>
    <w:p w14:paraId="0DF2B215" w14:textId="0F65904A" w:rsidR="007A093D" w:rsidRDefault="00DA621D">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 xml:space="preserve">Rok valjanosti ponude mora biti </w:t>
      </w:r>
      <w:r w:rsidR="0053600E">
        <w:rPr>
          <w:rFonts w:ascii="Calibri" w:eastAsia="Times New Roman" w:hAnsi="Calibri" w:cs="Arial"/>
          <w:color w:val="000000"/>
          <w:lang w:eastAsia="hr-HR"/>
        </w:rPr>
        <w:t>6</w:t>
      </w:r>
      <w:r>
        <w:rPr>
          <w:rFonts w:ascii="Calibri" w:eastAsia="Times New Roman" w:hAnsi="Calibri" w:cs="Arial"/>
          <w:color w:val="000000"/>
          <w:lang w:eastAsia="hr-HR"/>
        </w:rPr>
        <w:t>0 dana od dana isteka roka za dostavu ponuda.</w:t>
      </w:r>
    </w:p>
    <w:p w14:paraId="32A680EF" w14:textId="77777777" w:rsidR="007A093D" w:rsidRDefault="007A093D">
      <w:pPr>
        <w:spacing w:after="0" w:line="240" w:lineRule="auto"/>
        <w:jc w:val="both"/>
        <w:rPr>
          <w:rFonts w:ascii="Calibri" w:eastAsia="Times New Roman" w:hAnsi="Calibri" w:cs="Arial"/>
          <w:color w:val="000000"/>
          <w:lang w:eastAsia="hr-HR"/>
        </w:rPr>
      </w:pPr>
    </w:p>
    <w:p w14:paraId="38AD183B" w14:textId="77777777" w:rsidR="007A093D" w:rsidRDefault="007A093D">
      <w:pPr>
        <w:spacing w:after="0" w:line="240" w:lineRule="auto"/>
        <w:jc w:val="both"/>
        <w:rPr>
          <w:rFonts w:ascii="Calibri" w:eastAsia="Times New Roman" w:hAnsi="Calibri" w:cs="Arial"/>
          <w:color w:val="000000"/>
          <w:lang w:eastAsia="hr-HR"/>
        </w:rPr>
      </w:pPr>
    </w:p>
    <w:p w14:paraId="63876D3E" w14:textId="3794A10A" w:rsidR="007A093D" w:rsidRDefault="00B4557D">
      <w:pPr>
        <w:shd w:val="clear" w:color="auto" w:fill="D9D9D9"/>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6</w:t>
      </w:r>
      <w:r w:rsidR="00DA621D">
        <w:rPr>
          <w:rFonts w:ascii="Calibri" w:eastAsia="Times New Roman" w:hAnsi="Calibri" w:cs="Arial"/>
          <w:b/>
          <w:color w:val="000000"/>
          <w:lang w:eastAsia="hr-HR"/>
        </w:rPr>
        <w:t xml:space="preserve">. OSTALO </w:t>
      </w:r>
    </w:p>
    <w:p w14:paraId="5D76CD3F" w14:textId="0AA27998" w:rsidR="007A093D" w:rsidRDefault="00B4557D">
      <w:pPr>
        <w:shd w:val="clear" w:color="auto" w:fill="F2F2F2"/>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6</w:t>
      </w:r>
      <w:r w:rsidR="00DA621D">
        <w:rPr>
          <w:rFonts w:ascii="Calibri" w:eastAsia="Times New Roman" w:hAnsi="Calibri" w:cs="Arial"/>
          <w:b/>
          <w:color w:val="000000"/>
          <w:lang w:eastAsia="hr-HR"/>
        </w:rPr>
        <w:t>.1. Datum, vrijeme i mjesto dostave ponuda</w:t>
      </w:r>
    </w:p>
    <w:p w14:paraId="1F4AFCC2" w14:textId="77777777" w:rsidR="00BA6BA6" w:rsidRDefault="00BA6BA6">
      <w:pPr>
        <w:shd w:val="clear" w:color="auto" w:fill="FFFFFF"/>
        <w:spacing w:after="0" w:line="240" w:lineRule="auto"/>
        <w:jc w:val="both"/>
        <w:rPr>
          <w:rFonts w:ascii="Calibri" w:eastAsia="Times New Roman" w:hAnsi="Calibri" w:cs="Arial"/>
          <w:color w:val="000000"/>
          <w:lang w:eastAsia="hr-HR"/>
        </w:rPr>
      </w:pPr>
    </w:p>
    <w:p w14:paraId="31ACCF0B" w14:textId="006336B9" w:rsidR="007A093D" w:rsidRDefault="00DA621D">
      <w:pPr>
        <w:shd w:val="clear" w:color="auto" w:fill="FFFFFF"/>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 xml:space="preserve">Ponude se dostavljaju na adresu </w:t>
      </w:r>
      <w:r w:rsidR="00AD204D">
        <w:rPr>
          <w:rFonts w:ascii="Calibri" w:eastAsia="Times New Roman" w:hAnsi="Calibri" w:cs="Arial"/>
          <w:color w:val="000000"/>
          <w:lang w:eastAsia="hr-HR"/>
        </w:rPr>
        <w:t>N</w:t>
      </w:r>
      <w:r>
        <w:rPr>
          <w:rFonts w:ascii="Calibri" w:eastAsia="Times New Roman" w:hAnsi="Calibri" w:cs="Arial"/>
          <w:color w:val="000000"/>
          <w:lang w:eastAsia="hr-HR"/>
        </w:rPr>
        <w:t>aručitelja, zaključno</w:t>
      </w:r>
      <w:r w:rsidR="00AD204D">
        <w:rPr>
          <w:rFonts w:ascii="Calibri" w:eastAsia="Times New Roman" w:hAnsi="Calibri" w:cs="Arial"/>
          <w:color w:val="000000"/>
          <w:lang w:eastAsia="hr-HR"/>
        </w:rPr>
        <w:t xml:space="preserve"> do</w:t>
      </w:r>
      <w:r>
        <w:rPr>
          <w:rFonts w:ascii="Calibri" w:eastAsia="Times New Roman" w:hAnsi="Calibri" w:cs="Arial"/>
          <w:color w:val="000000"/>
          <w:lang w:eastAsia="hr-HR"/>
        </w:rPr>
        <w:t xml:space="preserve"> </w:t>
      </w:r>
      <w:r w:rsidR="00AE712D">
        <w:rPr>
          <w:rFonts w:ascii="Calibri" w:eastAsia="Times New Roman" w:hAnsi="Calibri" w:cs="Arial"/>
          <w:b/>
          <w:color w:val="000000"/>
          <w:lang w:eastAsia="hr-HR"/>
        </w:rPr>
        <w:t>10</w:t>
      </w:r>
      <w:r w:rsidR="00BA6BA6">
        <w:rPr>
          <w:rFonts w:ascii="Calibri" w:eastAsia="Times New Roman" w:hAnsi="Calibri" w:cs="Arial"/>
          <w:b/>
          <w:color w:val="000000"/>
          <w:lang w:eastAsia="hr-HR"/>
        </w:rPr>
        <w:t>. veljače 2020. god.</w:t>
      </w:r>
      <w:r>
        <w:rPr>
          <w:rFonts w:ascii="Calibri" w:eastAsia="Times New Roman" w:hAnsi="Calibri" w:cs="Arial"/>
          <w:b/>
          <w:color w:val="000000"/>
          <w:lang w:eastAsia="hr-HR"/>
        </w:rPr>
        <w:t xml:space="preserve"> do 1</w:t>
      </w:r>
      <w:r w:rsidR="00756B36">
        <w:rPr>
          <w:rFonts w:ascii="Calibri" w:eastAsia="Times New Roman" w:hAnsi="Calibri" w:cs="Arial"/>
          <w:b/>
          <w:color w:val="000000"/>
          <w:lang w:eastAsia="hr-HR"/>
        </w:rPr>
        <w:t>3</w:t>
      </w:r>
      <w:r>
        <w:rPr>
          <w:rFonts w:ascii="Calibri" w:eastAsia="Times New Roman" w:hAnsi="Calibri" w:cs="Arial"/>
          <w:b/>
          <w:color w:val="000000"/>
          <w:lang w:eastAsia="hr-HR"/>
        </w:rPr>
        <w:t>:00 sati</w:t>
      </w:r>
      <w:r>
        <w:rPr>
          <w:rFonts w:ascii="Calibri" w:eastAsia="Times New Roman" w:hAnsi="Calibri" w:cs="Arial"/>
          <w:color w:val="000000"/>
          <w:lang w:eastAsia="hr-HR"/>
        </w:rPr>
        <w:t xml:space="preserve">. </w:t>
      </w:r>
    </w:p>
    <w:p w14:paraId="4D8F94B7" w14:textId="77777777" w:rsidR="00AD204D" w:rsidRDefault="00AD204D">
      <w:pPr>
        <w:shd w:val="clear" w:color="auto" w:fill="FFFFFF"/>
        <w:spacing w:after="0" w:line="240" w:lineRule="auto"/>
        <w:jc w:val="both"/>
        <w:rPr>
          <w:rFonts w:ascii="Calibri" w:eastAsia="Times New Roman" w:hAnsi="Calibri" w:cs="Arial"/>
          <w:color w:val="000000"/>
          <w:lang w:eastAsia="hr-HR"/>
        </w:rPr>
      </w:pPr>
    </w:p>
    <w:p w14:paraId="18490168" w14:textId="77777777" w:rsidR="00AD204D" w:rsidRDefault="00AD204D" w:rsidP="00C51180">
      <w:pPr>
        <w:shd w:val="clear" w:color="auto" w:fill="FFFFFF"/>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Do navedenog roka za dostavu ponude, ponuda mora biti dostavljena i zaprimljena u pisarnicu Naručitelja bez obzira na način dostave. Ponuditelj odabire način dostave ponude i sam snosi rizik eventualnog gubitka odnosno nepravovremene dostave ponude.</w:t>
      </w:r>
    </w:p>
    <w:p w14:paraId="43C7ACDA" w14:textId="77777777" w:rsidR="00AD204D" w:rsidRDefault="00AD204D">
      <w:pPr>
        <w:shd w:val="clear" w:color="auto" w:fill="FFFFFF"/>
        <w:spacing w:after="0" w:line="240" w:lineRule="auto"/>
        <w:jc w:val="both"/>
        <w:rPr>
          <w:rFonts w:ascii="Calibri" w:eastAsia="Times New Roman" w:hAnsi="Calibri" w:cs="Arial"/>
          <w:color w:val="000000"/>
          <w:lang w:eastAsia="hr-HR"/>
        </w:rPr>
      </w:pPr>
    </w:p>
    <w:p w14:paraId="5E3EF844" w14:textId="77777777" w:rsidR="007A093D" w:rsidRDefault="00DA621D">
      <w:pPr>
        <w:shd w:val="clear" w:color="auto" w:fill="FFFFFF"/>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 xml:space="preserve">Ponude koje nisu pristigle u navedenom roku neće se otvarati i vratit će se ponuditelju neotvorene. </w:t>
      </w:r>
    </w:p>
    <w:p w14:paraId="30C73713" w14:textId="77777777" w:rsidR="00E026A3" w:rsidRDefault="00E026A3">
      <w:pPr>
        <w:shd w:val="clear" w:color="auto" w:fill="FFFFFF"/>
        <w:spacing w:after="0" w:line="240" w:lineRule="auto"/>
        <w:jc w:val="both"/>
        <w:rPr>
          <w:rFonts w:ascii="Calibri" w:eastAsia="Times New Roman" w:hAnsi="Calibri" w:cs="Arial"/>
          <w:color w:val="000000"/>
          <w:lang w:eastAsia="hr-HR"/>
        </w:rPr>
      </w:pPr>
    </w:p>
    <w:p w14:paraId="65989CBB" w14:textId="77777777" w:rsidR="007A093D" w:rsidRDefault="00DA621D">
      <w:pPr>
        <w:shd w:val="clear" w:color="auto" w:fill="FFFFFF"/>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 xml:space="preserve">Otvaranje ponuda </w:t>
      </w:r>
      <w:r>
        <w:rPr>
          <w:rFonts w:ascii="Calibri" w:eastAsia="Times New Roman" w:hAnsi="Calibri" w:cs="Arial"/>
          <w:b/>
          <w:color w:val="000000"/>
          <w:lang w:eastAsia="hr-HR"/>
        </w:rPr>
        <w:t>n</w:t>
      </w:r>
      <w:r w:rsidR="00AD204D">
        <w:rPr>
          <w:rFonts w:ascii="Calibri" w:eastAsia="Times New Roman" w:hAnsi="Calibri" w:cs="Arial"/>
          <w:b/>
          <w:color w:val="000000"/>
          <w:lang w:eastAsia="hr-HR"/>
        </w:rPr>
        <w:t>ije</w:t>
      </w:r>
      <w:r>
        <w:rPr>
          <w:rFonts w:ascii="Calibri" w:eastAsia="Times New Roman" w:hAnsi="Calibri" w:cs="Arial"/>
          <w:color w:val="000000"/>
          <w:lang w:eastAsia="hr-HR"/>
        </w:rPr>
        <w:t xml:space="preserve"> javno. </w:t>
      </w:r>
    </w:p>
    <w:p w14:paraId="2AC1A10E" w14:textId="77777777" w:rsidR="007A093D" w:rsidRDefault="007A093D">
      <w:pPr>
        <w:shd w:val="clear" w:color="auto" w:fill="FFFFFF"/>
        <w:spacing w:after="0" w:line="240" w:lineRule="auto"/>
        <w:rPr>
          <w:rFonts w:ascii="Calibri" w:eastAsia="Times New Roman" w:hAnsi="Calibri" w:cs="Arial"/>
          <w:color w:val="000000"/>
          <w:lang w:eastAsia="hr-HR"/>
        </w:rPr>
      </w:pPr>
    </w:p>
    <w:p w14:paraId="614C57DF" w14:textId="7381B841" w:rsidR="007A093D" w:rsidRDefault="00DC2265">
      <w:pPr>
        <w:shd w:val="clear" w:color="auto" w:fill="F2F2F2"/>
        <w:spacing w:after="0" w:line="240" w:lineRule="auto"/>
        <w:jc w:val="both"/>
        <w:rPr>
          <w:rFonts w:ascii="Calibri" w:eastAsia="Times New Roman" w:hAnsi="Calibri" w:cs="Arial"/>
          <w:color w:val="000000"/>
          <w:lang w:eastAsia="hr-HR"/>
        </w:rPr>
      </w:pPr>
      <w:r>
        <w:rPr>
          <w:rFonts w:ascii="Calibri" w:eastAsia="Times New Roman" w:hAnsi="Calibri" w:cs="Arial"/>
          <w:b/>
          <w:color w:val="000000"/>
          <w:lang w:eastAsia="hr-HR"/>
        </w:rPr>
        <w:t>6</w:t>
      </w:r>
      <w:r w:rsidR="00DA621D">
        <w:rPr>
          <w:rFonts w:ascii="Calibri" w:eastAsia="Times New Roman" w:hAnsi="Calibri" w:cs="Arial"/>
          <w:b/>
          <w:color w:val="000000"/>
          <w:lang w:eastAsia="hr-HR"/>
        </w:rPr>
        <w:t>.2. Rok za donošenje odluke</w:t>
      </w:r>
    </w:p>
    <w:p w14:paraId="48D3F248" w14:textId="77777777" w:rsidR="007A093D" w:rsidRDefault="00DA621D">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 xml:space="preserve">Rok za donošenje odluke o odabiru ili poništenju iznosi 15 dana od dana isteka roka za dostavu ponuda. </w:t>
      </w:r>
    </w:p>
    <w:p w14:paraId="0602A00F" w14:textId="77777777" w:rsidR="007A093D" w:rsidRDefault="007A093D">
      <w:pPr>
        <w:spacing w:after="0" w:line="240" w:lineRule="auto"/>
        <w:jc w:val="both"/>
        <w:rPr>
          <w:rFonts w:ascii="Calibri" w:eastAsia="Times New Roman" w:hAnsi="Calibri" w:cs="Arial"/>
          <w:color w:val="000000"/>
          <w:lang w:eastAsia="hr-HR"/>
        </w:rPr>
      </w:pPr>
    </w:p>
    <w:p w14:paraId="2DC30224" w14:textId="0ED55432" w:rsidR="007A093D" w:rsidRDefault="00DC2265">
      <w:pPr>
        <w:shd w:val="clear" w:color="auto" w:fill="F2F2F2"/>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6</w:t>
      </w:r>
      <w:r w:rsidR="00DA621D">
        <w:rPr>
          <w:rFonts w:ascii="Calibri" w:eastAsia="Times New Roman" w:hAnsi="Calibri" w:cs="Arial"/>
          <w:b/>
          <w:color w:val="000000"/>
          <w:lang w:eastAsia="hr-HR"/>
        </w:rPr>
        <w:t>.3</w:t>
      </w:r>
      <w:r w:rsidR="00DA621D">
        <w:rPr>
          <w:rFonts w:ascii="Calibri" w:eastAsia="Times New Roman" w:hAnsi="Calibri" w:cs="Arial"/>
          <w:color w:val="000000"/>
          <w:lang w:eastAsia="hr-HR"/>
        </w:rPr>
        <w:t xml:space="preserve">. </w:t>
      </w:r>
      <w:r w:rsidR="00DA621D">
        <w:rPr>
          <w:rFonts w:ascii="Calibri" w:eastAsia="Times New Roman" w:hAnsi="Calibri" w:cs="Arial"/>
          <w:b/>
          <w:color w:val="000000"/>
          <w:lang w:eastAsia="hr-HR"/>
        </w:rPr>
        <w:t>Način i uvjeti plaćanja</w:t>
      </w:r>
    </w:p>
    <w:p w14:paraId="2D35FCBD" w14:textId="161F76AA" w:rsidR="007A093D" w:rsidRDefault="00DA621D">
      <w:pPr>
        <w:suppressAutoHyphens/>
        <w:spacing w:after="0" w:line="240" w:lineRule="auto"/>
        <w:jc w:val="both"/>
        <w:rPr>
          <w:rFonts w:ascii="Calibri" w:eastAsia="Times New Roman" w:hAnsi="Calibri" w:cs="Arial"/>
          <w:color w:val="0D0D0D"/>
        </w:rPr>
      </w:pPr>
      <w:r>
        <w:rPr>
          <w:rFonts w:ascii="Calibri" w:eastAsia="Times New Roman" w:hAnsi="Calibri" w:cs="Arial"/>
          <w:color w:val="0D0D0D"/>
        </w:rPr>
        <w:t>Izvedeni radovi obračunavat će se na osnovi stvarno izvedenih i dokazanih količina radova, prema ugovoren</w:t>
      </w:r>
      <w:r w:rsidR="00AC1743">
        <w:rPr>
          <w:rFonts w:ascii="Calibri" w:eastAsia="Times New Roman" w:hAnsi="Calibri" w:cs="Arial"/>
          <w:color w:val="0D0D0D"/>
        </w:rPr>
        <w:t>im jediničnim cijenama iz ponudbenog troškovnika</w:t>
      </w:r>
      <w:r>
        <w:rPr>
          <w:rFonts w:ascii="Calibri" w:eastAsia="Times New Roman" w:hAnsi="Calibri" w:cs="Arial"/>
          <w:color w:val="0D0D0D"/>
        </w:rPr>
        <w:t>, te po ovjerenoj građevinskoj knjizi od strane ovlaš</w:t>
      </w:r>
      <w:r w:rsidR="007A7A77">
        <w:rPr>
          <w:rFonts w:ascii="Calibri" w:eastAsia="Times New Roman" w:hAnsi="Calibri" w:cs="Arial"/>
          <w:color w:val="0D0D0D"/>
        </w:rPr>
        <w:t>t</w:t>
      </w:r>
      <w:r>
        <w:rPr>
          <w:rFonts w:ascii="Calibri" w:eastAsia="Times New Roman" w:hAnsi="Calibri" w:cs="Arial"/>
          <w:color w:val="0D0D0D"/>
        </w:rPr>
        <w:t xml:space="preserve">ene osobe </w:t>
      </w:r>
      <w:r w:rsidR="007A7A77">
        <w:rPr>
          <w:rFonts w:ascii="Calibri" w:eastAsia="Times New Roman" w:hAnsi="Calibri" w:cs="Arial"/>
          <w:color w:val="0D0D0D"/>
        </w:rPr>
        <w:t>N</w:t>
      </w:r>
      <w:r>
        <w:rPr>
          <w:rFonts w:ascii="Calibri" w:eastAsia="Times New Roman" w:hAnsi="Calibri" w:cs="Arial"/>
          <w:color w:val="0D0D0D"/>
        </w:rPr>
        <w:t>aručitelja.</w:t>
      </w:r>
    </w:p>
    <w:p w14:paraId="5018254F" w14:textId="2BD9F589" w:rsidR="00B4557D" w:rsidRDefault="00B4557D">
      <w:pPr>
        <w:suppressAutoHyphens/>
        <w:spacing w:after="0" w:line="240" w:lineRule="auto"/>
        <w:jc w:val="both"/>
        <w:rPr>
          <w:rFonts w:ascii="Calibri" w:eastAsia="Times New Roman" w:hAnsi="Calibri" w:cs="Arial"/>
          <w:color w:val="0D0D0D"/>
        </w:rPr>
      </w:pPr>
      <w:r>
        <w:rPr>
          <w:rFonts w:ascii="Calibri" w:eastAsia="Times New Roman" w:hAnsi="Calibri" w:cs="Arial"/>
          <w:color w:val="0D0D0D"/>
        </w:rPr>
        <w:t>Izveden</w:t>
      </w:r>
      <w:r w:rsidR="00F31445">
        <w:rPr>
          <w:rFonts w:ascii="Calibri" w:eastAsia="Times New Roman" w:hAnsi="Calibri" w:cs="Arial"/>
          <w:color w:val="0D0D0D"/>
        </w:rPr>
        <w:t>i</w:t>
      </w:r>
      <w:r>
        <w:rPr>
          <w:rFonts w:ascii="Calibri" w:eastAsia="Times New Roman" w:hAnsi="Calibri" w:cs="Arial"/>
          <w:color w:val="0D0D0D"/>
        </w:rPr>
        <w:t xml:space="preserve"> i ovjeren</w:t>
      </w:r>
      <w:r w:rsidR="00F31445">
        <w:rPr>
          <w:rFonts w:ascii="Calibri" w:eastAsia="Times New Roman" w:hAnsi="Calibri" w:cs="Arial"/>
          <w:color w:val="0D0D0D"/>
        </w:rPr>
        <w:t>i</w:t>
      </w:r>
      <w:r>
        <w:rPr>
          <w:rFonts w:ascii="Calibri" w:eastAsia="Times New Roman" w:hAnsi="Calibri" w:cs="Arial"/>
          <w:color w:val="0D0D0D"/>
        </w:rPr>
        <w:t xml:space="preserve"> radov</w:t>
      </w:r>
      <w:r w:rsidR="00F31445">
        <w:rPr>
          <w:rFonts w:ascii="Calibri" w:eastAsia="Times New Roman" w:hAnsi="Calibri" w:cs="Arial"/>
          <w:color w:val="0D0D0D"/>
        </w:rPr>
        <w:t>i obračunavat će se putem privremenih/okončane situacije.</w:t>
      </w:r>
    </w:p>
    <w:p w14:paraId="0B2DBA73" w14:textId="338A9E93" w:rsidR="008634E0" w:rsidRDefault="00DA621D">
      <w:pPr>
        <w:suppressAutoHyphens/>
        <w:spacing w:after="0" w:line="240" w:lineRule="auto"/>
        <w:jc w:val="both"/>
        <w:rPr>
          <w:rFonts w:ascii="Calibri" w:eastAsia="Times New Roman" w:hAnsi="Calibri" w:cs="Arial"/>
          <w:color w:val="0D0D0D"/>
        </w:rPr>
      </w:pPr>
      <w:r>
        <w:rPr>
          <w:rFonts w:ascii="Calibri" w:eastAsia="Times New Roman" w:hAnsi="Calibri" w:cs="Arial"/>
          <w:color w:val="0D0D0D"/>
        </w:rPr>
        <w:t xml:space="preserve">Naručitelj se obvezuje izvedene radove platiti Izvođaču </w:t>
      </w:r>
      <w:r w:rsidR="008634E0">
        <w:rPr>
          <w:rFonts w:ascii="Calibri" w:eastAsia="Times New Roman" w:hAnsi="Calibri" w:cs="Arial"/>
          <w:color w:val="0D0D0D"/>
        </w:rPr>
        <w:t>po dostavljenom e-računu izdanom na temelju</w:t>
      </w:r>
      <w:r>
        <w:rPr>
          <w:rFonts w:ascii="Calibri" w:eastAsia="Times New Roman" w:hAnsi="Calibri" w:cs="Arial"/>
          <w:color w:val="0D0D0D"/>
        </w:rPr>
        <w:t xml:space="preserve"> </w:t>
      </w:r>
      <w:r w:rsidR="008634E0">
        <w:rPr>
          <w:rFonts w:ascii="Calibri" w:eastAsia="Times New Roman" w:hAnsi="Calibri" w:cs="Arial"/>
          <w:color w:val="0D0D0D"/>
        </w:rPr>
        <w:t xml:space="preserve">valjanih </w:t>
      </w:r>
      <w:r>
        <w:rPr>
          <w:rFonts w:ascii="Calibri" w:eastAsia="Times New Roman" w:hAnsi="Calibri" w:cs="Arial"/>
          <w:color w:val="0D0D0D"/>
        </w:rPr>
        <w:t xml:space="preserve">privremenih/okončane situacije u roku 30 dana od </w:t>
      </w:r>
      <w:r w:rsidR="008634E0">
        <w:rPr>
          <w:rFonts w:ascii="Calibri" w:eastAsia="Times New Roman" w:hAnsi="Calibri" w:cs="Arial"/>
          <w:color w:val="0D0D0D"/>
        </w:rPr>
        <w:t xml:space="preserve">dana </w:t>
      </w:r>
      <w:r>
        <w:rPr>
          <w:rFonts w:ascii="Calibri" w:eastAsia="Times New Roman" w:hAnsi="Calibri" w:cs="Arial"/>
          <w:color w:val="0D0D0D"/>
        </w:rPr>
        <w:t xml:space="preserve">zaprimanja </w:t>
      </w:r>
      <w:r w:rsidR="008634E0">
        <w:rPr>
          <w:rFonts w:ascii="Calibri" w:eastAsia="Times New Roman" w:hAnsi="Calibri" w:cs="Arial"/>
          <w:color w:val="0D0D0D"/>
        </w:rPr>
        <w:t xml:space="preserve">e-računa. </w:t>
      </w:r>
    </w:p>
    <w:p w14:paraId="67F24837" w14:textId="413D0111" w:rsidR="00B7226C" w:rsidRDefault="00B7226C">
      <w:pPr>
        <w:suppressAutoHyphens/>
        <w:spacing w:after="0" w:line="240" w:lineRule="auto"/>
        <w:jc w:val="both"/>
        <w:rPr>
          <w:rFonts w:ascii="Calibri" w:eastAsia="Times New Roman" w:hAnsi="Calibri" w:cs="Arial"/>
          <w:color w:val="0D0D0D"/>
        </w:rPr>
      </w:pPr>
      <w:r>
        <w:t xml:space="preserve">Okončana situacija mora iznositi minimalno 10% od ukupnog iznosa </w:t>
      </w:r>
      <w:r w:rsidR="00F31445">
        <w:t>ugovorenih</w:t>
      </w:r>
      <w:r>
        <w:t xml:space="preserve"> radova bez PDV-a.</w:t>
      </w:r>
    </w:p>
    <w:p w14:paraId="3CF9FDC3" w14:textId="77777777" w:rsidR="00F31445" w:rsidRDefault="00F31445">
      <w:pPr>
        <w:suppressAutoHyphens/>
        <w:spacing w:after="0" w:line="240" w:lineRule="auto"/>
        <w:jc w:val="both"/>
        <w:rPr>
          <w:rFonts w:ascii="Calibri" w:eastAsia="Times New Roman" w:hAnsi="Calibri" w:cs="Arial"/>
          <w:color w:val="0D0D0D"/>
        </w:rPr>
      </w:pPr>
    </w:p>
    <w:p w14:paraId="745694CE" w14:textId="57499585" w:rsidR="007A093D" w:rsidRDefault="00DA621D">
      <w:pPr>
        <w:suppressAutoHyphens/>
        <w:spacing w:after="0" w:line="240" w:lineRule="auto"/>
        <w:jc w:val="both"/>
        <w:rPr>
          <w:rFonts w:ascii="Calibri" w:eastAsia="Times New Roman" w:hAnsi="Calibri" w:cs="Arial"/>
          <w:color w:val="0D0D0D"/>
        </w:rPr>
      </w:pPr>
      <w:r>
        <w:rPr>
          <w:rFonts w:ascii="Calibri" w:eastAsia="Times New Roman" w:hAnsi="Calibri" w:cs="Arial"/>
          <w:color w:val="0D0D0D"/>
        </w:rPr>
        <w:t>Plaćanje predujma je isključeno.</w:t>
      </w:r>
    </w:p>
    <w:p w14:paraId="3897AA88" w14:textId="77777777" w:rsidR="007A093D" w:rsidRDefault="007A093D">
      <w:pPr>
        <w:suppressAutoHyphens/>
        <w:spacing w:after="0" w:line="240" w:lineRule="auto"/>
        <w:jc w:val="both"/>
        <w:rPr>
          <w:rFonts w:ascii="Calibri" w:eastAsia="Times New Roman" w:hAnsi="Calibri" w:cs="Arial"/>
          <w:color w:val="0D0D0D"/>
        </w:rPr>
      </w:pPr>
    </w:p>
    <w:p w14:paraId="2D75FB73" w14:textId="77777777" w:rsidR="007A093D" w:rsidRDefault="00DA621D">
      <w:pPr>
        <w:suppressAutoHyphens/>
        <w:spacing w:after="0" w:line="240" w:lineRule="auto"/>
        <w:jc w:val="both"/>
        <w:rPr>
          <w:rFonts w:ascii="Calibri" w:eastAsia="Times New Roman" w:hAnsi="Calibri" w:cs="Arial"/>
          <w:color w:val="0D0D0D"/>
        </w:rPr>
      </w:pPr>
      <w:r>
        <w:rPr>
          <w:rFonts w:ascii="Calibri" w:eastAsia="Times New Roman" w:hAnsi="Calibri" w:cs="Arial"/>
          <w:color w:val="0D0D0D"/>
        </w:rPr>
        <w:t>U slučaju sklapanja ugovora sa Zajednicom ponuditelja, Naručitelj neposredno plaća svakom članu zajednice ponuditelja za onaj dio ugovora koji je on izvršio, ako zajednica ponuditelja ne odredi drugačije.</w:t>
      </w:r>
    </w:p>
    <w:p w14:paraId="223C2EAA" w14:textId="77777777" w:rsidR="00E026A3" w:rsidRDefault="00E026A3">
      <w:pPr>
        <w:suppressAutoHyphens/>
        <w:spacing w:after="0" w:line="240" w:lineRule="auto"/>
        <w:jc w:val="both"/>
        <w:rPr>
          <w:rFonts w:ascii="Calibri" w:eastAsia="Times New Roman" w:hAnsi="Calibri" w:cs="Arial"/>
          <w:color w:val="0D0D0D"/>
        </w:rPr>
      </w:pPr>
    </w:p>
    <w:p w14:paraId="79D6F8F6" w14:textId="77777777" w:rsidR="007A093D" w:rsidRDefault="00DA621D">
      <w:pPr>
        <w:suppressAutoHyphens/>
        <w:spacing w:after="0" w:line="240" w:lineRule="auto"/>
        <w:jc w:val="both"/>
        <w:rPr>
          <w:rFonts w:ascii="Calibri" w:eastAsia="Times New Roman" w:hAnsi="Calibri" w:cs="Arial"/>
          <w:color w:val="0D0D0D"/>
        </w:rPr>
      </w:pPr>
      <w:r>
        <w:rPr>
          <w:rFonts w:ascii="Calibri" w:eastAsia="Times New Roman" w:hAnsi="Calibri" w:cs="Arial"/>
          <w:color w:val="0D0D0D"/>
        </w:rPr>
        <w:t xml:space="preserve">U slučaju sklapanja ugovora između Naručitelja i Ponuditelja koji dio ugovora daje u podizvođenje, Naručitelj neposredno plaća </w:t>
      </w:r>
      <w:proofErr w:type="spellStart"/>
      <w:r>
        <w:rPr>
          <w:rFonts w:ascii="Calibri" w:eastAsia="Times New Roman" w:hAnsi="Calibri" w:cs="Arial"/>
          <w:color w:val="0D0D0D"/>
        </w:rPr>
        <w:t>Podizvoditelju</w:t>
      </w:r>
      <w:proofErr w:type="spellEnd"/>
      <w:r>
        <w:rPr>
          <w:rFonts w:ascii="Calibri" w:eastAsia="Times New Roman" w:hAnsi="Calibri" w:cs="Arial"/>
          <w:color w:val="0D0D0D"/>
        </w:rPr>
        <w:t xml:space="preserve"> za izvedene radove. Odabrani ponuditelj mora svojoj ispostavljenoj valjanoj situaciji priložiti račune/situacije svojih </w:t>
      </w:r>
      <w:proofErr w:type="spellStart"/>
      <w:r>
        <w:rPr>
          <w:rFonts w:ascii="Calibri" w:eastAsia="Times New Roman" w:hAnsi="Calibri" w:cs="Arial"/>
          <w:color w:val="0D0D0D"/>
        </w:rPr>
        <w:t>podizvoditelja</w:t>
      </w:r>
      <w:proofErr w:type="spellEnd"/>
      <w:r>
        <w:rPr>
          <w:rFonts w:ascii="Calibri" w:eastAsia="Times New Roman" w:hAnsi="Calibri" w:cs="Arial"/>
          <w:color w:val="0D0D0D"/>
        </w:rPr>
        <w:t xml:space="preserve"> koje je prethodno potvrdio ovjerom istih.</w:t>
      </w:r>
    </w:p>
    <w:p w14:paraId="4719E0F7" w14:textId="77777777" w:rsidR="00E026A3" w:rsidRDefault="00E026A3">
      <w:pPr>
        <w:suppressAutoHyphens/>
        <w:spacing w:after="0" w:line="240" w:lineRule="auto"/>
        <w:jc w:val="both"/>
        <w:rPr>
          <w:rFonts w:ascii="Calibri" w:eastAsia="Times New Roman" w:hAnsi="Calibri" w:cs="Arial"/>
          <w:color w:val="0D0D0D"/>
          <w:lang w:val="hr-BA"/>
        </w:rPr>
      </w:pPr>
    </w:p>
    <w:p w14:paraId="46D83747" w14:textId="64F9D6E3" w:rsidR="007A093D" w:rsidRDefault="00DA621D">
      <w:pPr>
        <w:suppressAutoHyphens/>
        <w:spacing w:after="0" w:line="240" w:lineRule="auto"/>
        <w:jc w:val="both"/>
        <w:rPr>
          <w:rFonts w:ascii="Calibri" w:eastAsia="Times New Roman" w:hAnsi="Calibri" w:cs="Times New Roman"/>
          <w:color w:val="0D0D0D"/>
        </w:rPr>
      </w:pPr>
      <w:r>
        <w:rPr>
          <w:rFonts w:ascii="Calibri" w:eastAsia="Times New Roman" w:hAnsi="Calibri" w:cs="Times New Roman"/>
          <w:color w:val="0D0D0D"/>
        </w:rPr>
        <w:t xml:space="preserve">Naručitelj ima pravo prigovora na </w:t>
      </w:r>
      <w:r w:rsidR="008634E0">
        <w:rPr>
          <w:rFonts w:ascii="Calibri" w:eastAsia="Times New Roman" w:hAnsi="Calibri" w:cs="Times New Roman"/>
          <w:color w:val="0D0D0D"/>
        </w:rPr>
        <w:t>zaprimljeni e-</w:t>
      </w:r>
      <w:r w:rsidR="00302669">
        <w:rPr>
          <w:rFonts w:ascii="Calibri" w:eastAsia="Times New Roman" w:hAnsi="Calibri" w:cs="Times New Roman"/>
          <w:color w:val="0D0D0D"/>
        </w:rPr>
        <w:t>R</w:t>
      </w:r>
      <w:r>
        <w:rPr>
          <w:rFonts w:ascii="Calibri" w:eastAsia="Times New Roman" w:hAnsi="Calibri" w:cs="Times New Roman"/>
          <w:color w:val="0D0D0D"/>
        </w:rPr>
        <w:t>ačun ako utvrdi nepravilnosti te pozvati odabranog ponuditelja da uočene nepravilnosti otkloni i objasni. U tom slučaju rok plaćanja počinje teći od dana kada je Naručitelj zaprimio pisano objašnjenje s otklonjenim uočenim nepravilnostima.</w:t>
      </w:r>
    </w:p>
    <w:p w14:paraId="6FCD6692" w14:textId="77777777" w:rsidR="007A093D" w:rsidRDefault="007A093D">
      <w:pPr>
        <w:suppressAutoHyphens/>
        <w:spacing w:after="0" w:line="240" w:lineRule="auto"/>
        <w:jc w:val="both"/>
        <w:rPr>
          <w:rFonts w:ascii="Calibri" w:eastAsia="Times New Roman" w:hAnsi="Calibri" w:cs="Times New Roman"/>
          <w:color w:val="0D0D0D"/>
        </w:rPr>
      </w:pPr>
    </w:p>
    <w:p w14:paraId="6E9FD242" w14:textId="419D423E" w:rsidR="00BC40B4" w:rsidRDefault="00DC2265" w:rsidP="00BC40B4">
      <w:pPr>
        <w:suppressAutoHyphens/>
        <w:spacing w:after="120"/>
        <w:jc w:val="both"/>
        <w:rPr>
          <w:rFonts w:ascii="Calibri" w:eastAsia="Times New Roman" w:hAnsi="Calibri" w:cs="Arial"/>
          <w:b/>
          <w:lang w:val="hr-BA"/>
        </w:rPr>
      </w:pPr>
      <w:r>
        <w:rPr>
          <w:rFonts w:ascii="Calibri" w:eastAsia="Times New Roman" w:hAnsi="Calibri" w:cs="Arial"/>
          <w:b/>
          <w:lang w:val="hr-BA"/>
        </w:rPr>
        <w:t>6.4</w:t>
      </w:r>
      <w:r w:rsidR="00BC40B4">
        <w:rPr>
          <w:rFonts w:ascii="Calibri" w:eastAsia="Times New Roman" w:hAnsi="Calibri" w:cs="Arial"/>
          <w:b/>
          <w:lang w:val="hr-BA"/>
        </w:rPr>
        <w:t>.</w:t>
      </w:r>
      <w:r w:rsidR="00BC40B4">
        <w:rPr>
          <w:rFonts w:ascii="Calibri" w:eastAsia="Times New Roman" w:hAnsi="Calibri" w:cs="Arial"/>
          <w:b/>
          <w:lang w:val="hr-BA"/>
        </w:rPr>
        <w:tab/>
      </w:r>
      <w:r w:rsidR="00B83F6A">
        <w:rPr>
          <w:rFonts w:ascii="Calibri" w:eastAsia="Times New Roman" w:hAnsi="Calibri" w:cs="Arial"/>
          <w:b/>
          <w:lang w:val="hr-BA"/>
        </w:rPr>
        <w:t>Posebni uvjeti Uprave za zaštitu kulturne baštine Konzervatorskog odjela u Šibeniku</w:t>
      </w:r>
    </w:p>
    <w:p w14:paraId="5E924A80" w14:textId="4D59027B" w:rsidR="000A47C6" w:rsidRDefault="00B83F6A">
      <w:pPr>
        <w:suppressAutoHyphens/>
        <w:spacing w:after="0" w:line="240" w:lineRule="auto"/>
        <w:jc w:val="both"/>
        <w:rPr>
          <w:rFonts w:ascii="Calibri" w:eastAsia="Times New Roman" w:hAnsi="Calibri" w:cs="Times New Roman"/>
          <w:color w:val="0D0D0D"/>
        </w:rPr>
      </w:pPr>
      <w:r>
        <w:rPr>
          <w:rFonts w:ascii="Calibri" w:eastAsia="Times New Roman" w:hAnsi="Calibri" w:cs="Times New Roman"/>
          <w:color w:val="0D0D0D"/>
        </w:rPr>
        <w:tab/>
        <w:t xml:space="preserve">Temeljem posebnih uvjeta Uprave za zaštitu kulturne baštine Konzervatorskog odjela u Šibeniku KLASA: 612-08/19-23/4545, URBROJ: 532-04-02-14/3 od 14. listopada 2019. godine izdani su posebni uvjeti za </w:t>
      </w:r>
      <w:r w:rsidR="000A47C6">
        <w:rPr>
          <w:rFonts w:ascii="Calibri" w:eastAsia="Times New Roman" w:hAnsi="Calibri" w:cs="Times New Roman"/>
          <w:color w:val="0D0D0D"/>
        </w:rPr>
        <w:t xml:space="preserve">izvođenje radova na </w:t>
      </w:r>
      <w:r>
        <w:rPr>
          <w:rFonts w:ascii="Calibri" w:eastAsia="Times New Roman" w:hAnsi="Calibri" w:cs="Times New Roman"/>
          <w:color w:val="0D0D0D"/>
        </w:rPr>
        <w:t>uređenj</w:t>
      </w:r>
      <w:r w:rsidR="000A47C6">
        <w:rPr>
          <w:rFonts w:ascii="Calibri" w:eastAsia="Times New Roman" w:hAnsi="Calibri" w:cs="Times New Roman"/>
          <w:color w:val="0D0D0D"/>
        </w:rPr>
        <w:t>u</w:t>
      </w:r>
      <w:r>
        <w:rPr>
          <w:rFonts w:ascii="Calibri" w:eastAsia="Times New Roman" w:hAnsi="Calibri" w:cs="Times New Roman"/>
          <w:color w:val="0D0D0D"/>
        </w:rPr>
        <w:t xml:space="preserve"> parkirališta na kat. </w:t>
      </w:r>
      <w:r w:rsidR="00302669">
        <w:rPr>
          <w:rFonts w:ascii="Calibri" w:eastAsia="Times New Roman" w:hAnsi="Calibri" w:cs="Times New Roman"/>
          <w:color w:val="0D0D0D"/>
        </w:rPr>
        <w:t>č</w:t>
      </w:r>
      <w:r>
        <w:rPr>
          <w:rFonts w:ascii="Calibri" w:eastAsia="Times New Roman" w:hAnsi="Calibri" w:cs="Times New Roman"/>
          <w:color w:val="0D0D0D"/>
        </w:rPr>
        <w:t xml:space="preserve">est. </w:t>
      </w:r>
      <w:proofErr w:type="spellStart"/>
      <w:r>
        <w:rPr>
          <w:rFonts w:ascii="Calibri" w:eastAsia="Times New Roman" w:hAnsi="Calibri" w:cs="Times New Roman"/>
          <w:color w:val="0D0D0D"/>
        </w:rPr>
        <w:t>zem</w:t>
      </w:r>
      <w:proofErr w:type="spellEnd"/>
      <w:r>
        <w:rPr>
          <w:rFonts w:ascii="Calibri" w:eastAsia="Times New Roman" w:hAnsi="Calibri" w:cs="Times New Roman"/>
          <w:color w:val="0D0D0D"/>
        </w:rPr>
        <w:t>. 1810/11 k.o. Drniš kako slijedi:</w:t>
      </w:r>
    </w:p>
    <w:p w14:paraId="54974D47" w14:textId="77777777" w:rsidR="000A47C6" w:rsidRDefault="00B83F6A">
      <w:pPr>
        <w:suppressAutoHyphens/>
        <w:spacing w:after="0" w:line="240" w:lineRule="auto"/>
        <w:jc w:val="both"/>
        <w:rPr>
          <w:rFonts w:ascii="Calibri" w:eastAsia="Times New Roman" w:hAnsi="Calibri" w:cs="Times New Roman"/>
          <w:color w:val="0D0D0D"/>
        </w:rPr>
      </w:pPr>
      <w:r>
        <w:rPr>
          <w:rFonts w:ascii="Calibri" w:eastAsia="Times New Roman" w:hAnsi="Calibri" w:cs="Times New Roman"/>
          <w:color w:val="0D0D0D"/>
        </w:rPr>
        <w:tab/>
        <w:t xml:space="preserve">1. </w:t>
      </w:r>
      <w:r w:rsidR="000A47C6">
        <w:rPr>
          <w:rFonts w:ascii="Calibri" w:eastAsia="Times New Roman" w:hAnsi="Calibri" w:cs="Times New Roman"/>
          <w:color w:val="0D0D0D"/>
        </w:rPr>
        <w:t xml:space="preserve">Dopušta se uređenje parkirališta na kat. čest. </w:t>
      </w:r>
      <w:proofErr w:type="spellStart"/>
      <w:r w:rsidR="000A47C6">
        <w:rPr>
          <w:rFonts w:ascii="Calibri" w:eastAsia="Times New Roman" w:hAnsi="Calibri" w:cs="Times New Roman"/>
          <w:color w:val="0D0D0D"/>
        </w:rPr>
        <w:t>zem</w:t>
      </w:r>
      <w:proofErr w:type="spellEnd"/>
      <w:r w:rsidR="000A47C6">
        <w:rPr>
          <w:rFonts w:ascii="Calibri" w:eastAsia="Times New Roman" w:hAnsi="Calibri" w:cs="Times New Roman"/>
          <w:color w:val="0D0D0D"/>
        </w:rPr>
        <w:t xml:space="preserve">. 1810/11 k.o. Drniš prema projektu </w:t>
      </w:r>
    </w:p>
    <w:p w14:paraId="02C5A250" w14:textId="0F102B33" w:rsidR="00B83F6A" w:rsidRDefault="000A47C6" w:rsidP="000A47C6">
      <w:pPr>
        <w:suppressAutoHyphens/>
        <w:spacing w:after="0" w:line="240" w:lineRule="auto"/>
        <w:ind w:firstLine="708"/>
        <w:jc w:val="both"/>
        <w:rPr>
          <w:rFonts w:ascii="Calibri" w:eastAsia="Times New Roman" w:hAnsi="Calibri" w:cs="Times New Roman"/>
          <w:color w:val="0D0D0D"/>
        </w:rPr>
      </w:pPr>
      <w:r>
        <w:rPr>
          <w:rFonts w:ascii="Calibri" w:eastAsia="Times New Roman" w:hAnsi="Calibri" w:cs="Times New Roman"/>
          <w:color w:val="0D0D0D"/>
        </w:rPr>
        <w:t>PLATEA KONZALTING d.o.o. Split, broj TKP 96/19.</w:t>
      </w:r>
    </w:p>
    <w:p w14:paraId="7A56035D" w14:textId="77777777" w:rsidR="000A47C6" w:rsidRDefault="000A47C6" w:rsidP="000A47C6">
      <w:pPr>
        <w:suppressAutoHyphens/>
        <w:spacing w:after="0" w:line="240" w:lineRule="auto"/>
        <w:ind w:firstLine="708"/>
        <w:jc w:val="both"/>
        <w:rPr>
          <w:rFonts w:ascii="Calibri" w:eastAsia="Times New Roman" w:hAnsi="Calibri" w:cs="Times New Roman"/>
          <w:color w:val="0D0D0D"/>
        </w:rPr>
      </w:pPr>
    </w:p>
    <w:p w14:paraId="011C53D0" w14:textId="77777777" w:rsidR="000A47C6" w:rsidRDefault="000A47C6" w:rsidP="000A47C6">
      <w:pPr>
        <w:suppressAutoHyphens/>
        <w:spacing w:after="0" w:line="240" w:lineRule="auto"/>
        <w:ind w:firstLine="708"/>
        <w:jc w:val="both"/>
        <w:rPr>
          <w:rFonts w:ascii="Calibri" w:eastAsia="Times New Roman" w:hAnsi="Calibri" w:cs="Times New Roman"/>
          <w:color w:val="0D0D0D"/>
        </w:rPr>
      </w:pPr>
      <w:r>
        <w:rPr>
          <w:rFonts w:ascii="Calibri" w:eastAsia="Times New Roman" w:hAnsi="Calibri" w:cs="Times New Roman"/>
          <w:color w:val="0D0D0D"/>
        </w:rPr>
        <w:t xml:space="preserve">2. Prilikom izvođenja radova potrebno je poštivati članak 45. Zakona o zaštiti i očuvanju </w:t>
      </w:r>
    </w:p>
    <w:p w14:paraId="3112B106" w14:textId="77777777" w:rsidR="000A47C6" w:rsidRDefault="000A47C6" w:rsidP="000A47C6">
      <w:pPr>
        <w:suppressAutoHyphens/>
        <w:spacing w:after="0" w:line="240" w:lineRule="auto"/>
        <w:ind w:firstLine="708"/>
        <w:jc w:val="both"/>
        <w:rPr>
          <w:rFonts w:ascii="Calibri" w:eastAsia="Times New Roman" w:hAnsi="Calibri" w:cs="Times New Roman"/>
          <w:color w:val="0D0D0D"/>
        </w:rPr>
      </w:pPr>
      <w:r>
        <w:rPr>
          <w:rFonts w:ascii="Calibri" w:eastAsia="Times New Roman" w:hAnsi="Calibri" w:cs="Times New Roman"/>
          <w:color w:val="0D0D0D"/>
        </w:rPr>
        <w:t xml:space="preserve">kulturnih dobara koji kaže ako se pri izvođenju građevinskih ili bilo kojih drugih radova koji se </w:t>
      </w:r>
    </w:p>
    <w:p w14:paraId="5CEC0A3A" w14:textId="77777777" w:rsidR="000A47C6" w:rsidRDefault="000A47C6" w:rsidP="000A47C6">
      <w:pPr>
        <w:suppressAutoHyphens/>
        <w:spacing w:after="0" w:line="240" w:lineRule="auto"/>
        <w:ind w:firstLine="708"/>
        <w:jc w:val="both"/>
        <w:rPr>
          <w:rFonts w:ascii="Calibri" w:eastAsia="Times New Roman" w:hAnsi="Calibri" w:cs="Times New Roman"/>
          <w:color w:val="0D0D0D"/>
        </w:rPr>
      </w:pPr>
      <w:r>
        <w:rPr>
          <w:rFonts w:ascii="Calibri" w:eastAsia="Times New Roman" w:hAnsi="Calibri" w:cs="Times New Roman"/>
          <w:color w:val="0D0D0D"/>
        </w:rPr>
        <w:t xml:space="preserve">obavljaju na površini ili ispod površine tla , na kopnu, u vodi ili moru naiđe na arheološko </w:t>
      </w:r>
    </w:p>
    <w:p w14:paraId="57A7051A" w14:textId="77777777" w:rsidR="000A47C6" w:rsidRDefault="000A47C6" w:rsidP="000A47C6">
      <w:pPr>
        <w:suppressAutoHyphens/>
        <w:spacing w:after="0" w:line="240" w:lineRule="auto"/>
        <w:ind w:firstLine="708"/>
        <w:jc w:val="both"/>
        <w:rPr>
          <w:rFonts w:ascii="Calibri" w:eastAsia="Times New Roman" w:hAnsi="Calibri" w:cs="Times New Roman"/>
          <w:color w:val="0D0D0D"/>
        </w:rPr>
      </w:pPr>
      <w:r>
        <w:rPr>
          <w:rFonts w:ascii="Calibri" w:eastAsia="Times New Roman" w:hAnsi="Calibri" w:cs="Times New Roman"/>
          <w:color w:val="0D0D0D"/>
        </w:rPr>
        <w:t xml:space="preserve">nalazište ili nalaze, osoba koja izvodi radove dužna je prekinuti radove i o nalazu bez odgađanja </w:t>
      </w:r>
    </w:p>
    <w:p w14:paraId="122D1C44" w14:textId="66514A94" w:rsidR="000A47C6" w:rsidRDefault="000A47C6" w:rsidP="000A47C6">
      <w:pPr>
        <w:suppressAutoHyphens/>
        <w:spacing w:after="0" w:line="240" w:lineRule="auto"/>
        <w:ind w:firstLine="708"/>
        <w:jc w:val="both"/>
        <w:rPr>
          <w:rFonts w:ascii="Calibri" w:eastAsia="Times New Roman" w:hAnsi="Calibri" w:cs="Times New Roman"/>
          <w:color w:val="0D0D0D"/>
        </w:rPr>
      </w:pPr>
      <w:r>
        <w:rPr>
          <w:rFonts w:ascii="Calibri" w:eastAsia="Times New Roman" w:hAnsi="Calibri" w:cs="Times New Roman"/>
          <w:color w:val="0D0D0D"/>
        </w:rPr>
        <w:t>obavijestiti nadležno tijelo (u ovom slučaju Konzervatorski odjel u Šibeniku).</w:t>
      </w:r>
    </w:p>
    <w:p w14:paraId="2ACC2E7F" w14:textId="77777777" w:rsidR="007A093D" w:rsidRDefault="007A093D">
      <w:pPr>
        <w:suppressAutoHyphens/>
        <w:spacing w:after="0" w:line="240" w:lineRule="auto"/>
        <w:jc w:val="both"/>
        <w:rPr>
          <w:rFonts w:ascii="Calibri" w:eastAsia="Times New Roman" w:hAnsi="Calibri" w:cs="Times New Roman"/>
          <w:color w:val="0D0D0D"/>
        </w:rPr>
      </w:pPr>
    </w:p>
    <w:p w14:paraId="762085C4" w14:textId="41B493BB" w:rsidR="007A093D" w:rsidRDefault="000A47C6">
      <w:pPr>
        <w:shd w:val="clear" w:color="auto" w:fill="D9D9D9"/>
        <w:tabs>
          <w:tab w:val="left" w:pos="5325"/>
        </w:tabs>
        <w:suppressAutoHyphens/>
        <w:spacing w:after="0" w:line="240" w:lineRule="auto"/>
        <w:jc w:val="both"/>
        <w:rPr>
          <w:rFonts w:ascii="Calibri" w:eastAsia="Times New Roman" w:hAnsi="Calibri" w:cs="Times New Roman"/>
          <w:b/>
          <w:bCs/>
          <w:color w:val="0D0D0D"/>
        </w:rPr>
      </w:pPr>
      <w:r>
        <w:rPr>
          <w:rFonts w:ascii="Calibri" w:eastAsia="Times New Roman" w:hAnsi="Calibri" w:cs="Times New Roman"/>
          <w:b/>
          <w:bCs/>
          <w:color w:val="0D0D0D"/>
        </w:rPr>
        <w:t>7</w:t>
      </w:r>
      <w:r w:rsidR="00DA621D">
        <w:rPr>
          <w:rFonts w:ascii="Calibri" w:eastAsia="Times New Roman" w:hAnsi="Calibri" w:cs="Times New Roman"/>
          <w:b/>
          <w:bCs/>
          <w:color w:val="0D0D0D"/>
        </w:rPr>
        <w:t>. Jamstva</w:t>
      </w:r>
      <w:r w:rsidR="00DA621D">
        <w:rPr>
          <w:rFonts w:ascii="Calibri" w:eastAsia="Times New Roman" w:hAnsi="Calibri" w:cs="Times New Roman"/>
          <w:b/>
          <w:bCs/>
          <w:color w:val="0D0D0D"/>
        </w:rPr>
        <w:tab/>
      </w:r>
    </w:p>
    <w:p w14:paraId="5F383B0E" w14:textId="77777777" w:rsidR="0080258A" w:rsidRDefault="0080258A">
      <w:pPr>
        <w:suppressAutoHyphens/>
        <w:spacing w:after="0" w:line="240" w:lineRule="auto"/>
        <w:jc w:val="both"/>
        <w:rPr>
          <w:rFonts w:ascii="Calibri" w:eastAsia="Times New Roman" w:hAnsi="Calibri" w:cs="Arial"/>
          <w:lang w:val="hr-BA"/>
        </w:rPr>
      </w:pPr>
    </w:p>
    <w:p w14:paraId="2B743B81" w14:textId="142B60E9" w:rsidR="0080258A" w:rsidRPr="003B3191" w:rsidRDefault="0080258A" w:rsidP="003B3191">
      <w:pPr>
        <w:suppressAutoHyphens/>
        <w:spacing w:after="0"/>
        <w:jc w:val="both"/>
        <w:rPr>
          <w:rFonts w:ascii="Calibri" w:eastAsia="Times New Roman" w:hAnsi="Calibri" w:cs="Arial"/>
          <w:lang w:val="hr-BA"/>
        </w:rPr>
      </w:pPr>
      <w:r>
        <w:rPr>
          <w:rFonts w:ascii="Calibri" w:eastAsia="Times New Roman" w:hAnsi="Calibri" w:cs="Arial"/>
          <w:lang w:val="hr-BA"/>
        </w:rPr>
        <w:t xml:space="preserve">Neovisno o vrsti </w:t>
      </w:r>
      <w:r w:rsidR="003B3191">
        <w:rPr>
          <w:rFonts w:ascii="Calibri" w:eastAsia="Times New Roman" w:hAnsi="Calibri" w:cs="Arial"/>
          <w:lang w:val="hr-BA"/>
        </w:rPr>
        <w:t xml:space="preserve">traženog </w:t>
      </w:r>
      <w:r>
        <w:rPr>
          <w:rFonts w:ascii="Calibri" w:eastAsia="Times New Roman" w:hAnsi="Calibri" w:cs="Arial"/>
          <w:lang w:val="hr-BA"/>
        </w:rPr>
        <w:t xml:space="preserve">jamstva </w:t>
      </w:r>
      <w:r w:rsidR="003B3191">
        <w:rPr>
          <w:rFonts w:ascii="Calibri" w:eastAsia="Times New Roman" w:hAnsi="Calibri" w:cs="Arial"/>
          <w:lang w:val="hr-BA"/>
        </w:rPr>
        <w:t>(</w:t>
      </w:r>
      <w:bookmarkStart w:id="4" w:name="_Hlk31033071"/>
      <w:r w:rsidRPr="0080258A">
        <w:rPr>
          <w:rFonts w:ascii="Calibri" w:eastAsia="Times New Roman" w:hAnsi="Calibri" w:cs="Arial"/>
          <w:lang w:val="hr-BA"/>
        </w:rPr>
        <w:t>Jamstvo za uredno ispunjenje ugovora</w:t>
      </w:r>
      <w:r w:rsidR="003B3191">
        <w:rPr>
          <w:rFonts w:ascii="Calibri" w:eastAsia="Times New Roman" w:hAnsi="Calibri" w:cs="Arial"/>
          <w:lang w:val="hr-BA"/>
        </w:rPr>
        <w:t>/</w:t>
      </w:r>
      <w:r w:rsidRPr="0080258A">
        <w:rPr>
          <w:rFonts w:ascii="Calibri" w:eastAsia="Times New Roman" w:hAnsi="Calibri" w:cs="Arial"/>
          <w:lang w:val="hr-BA"/>
        </w:rPr>
        <w:t>Jamstvo za otklanjanje nedostataka</w:t>
      </w:r>
      <w:r>
        <w:rPr>
          <w:rFonts w:ascii="Calibri" w:eastAsia="Times New Roman" w:hAnsi="Calibri" w:cs="Arial"/>
          <w:b/>
          <w:lang w:val="hr-BA"/>
        </w:rPr>
        <w:t xml:space="preserve"> </w:t>
      </w:r>
      <w:r w:rsidRPr="003B3191">
        <w:rPr>
          <w:rFonts w:ascii="Calibri" w:eastAsia="Times New Roman" w:hAnsi="Calibri" w:cs="Arial"/>
          <w:bCs/>
          <w:lang w:val="hr-BA"/>
        </w:rPr>
        <w:t>u jamstvenom roku</w:t>
      </w:r>
      <w:bookmarkEnd w:id="4"/>
      <w:r w:rsidR="003B3191">
        <w:rPr>
          <w:rFonts w:ascii="Calibri" w:eastAsia="Times New Roman" w:hAnsi="Calibri" w:cs="Arial"/>
          <w:bCs/>
          <w:lang w:val="hr-BA"/>
        </w:rPr>
        <w:t xml:space="preserve">), odabrani ponuditelj može uplatiti </w:t>
      </w:r>
      <w:r w:rsidR="003B3191" w:rsidRPr="00756B36">
        <w:rPr>
          <w:rFonts w:ascii="Calibri" w:eastAsia="Times New Roman" w:hAnsi="Calibri" w:cs="Arial"/>
          <w:lang w:val="hr-BA"/>
        </w:rPr>
        <w:t>novčani polog u traženom iznosu. Polog</w:t>
      </w:r>
      <w:r w:rsidR="003B3191">
        <w:rPr>
          <w:rFonts w:ascii="Calibri" w:eastAsia="Times New Roman" w:hAnsi="Calibri" w:cs="Arial"/>
          <w:lang w:val="hr-BA"/>
        </w:rPr>
        <w:t xml:space="preserve"> </w:t>
      </w:r>
      <w:r w:rsidR="003B3191" w:rsidRPr="00756B36">
        <w:rPr>
          <w:rFonts w:ascii="Calibri" w:eastAsia="Times New Roman" w:hAnsi="Calibri" w:cs="Arial"/>
          <w:lang w:val="hr-BA"/>
        </w:rPr>
        <w:t>se u odgovarajućem iznosu uplaćuje na žiro račun Grada Drniša IBAN: HR34 2407000 1809500006,</w:t>
      </w:r>
      <w:r w:rsidR="003B3191">
        <w:rPr>
          <w:rFonts w:ascii="Calibri" w:eastAsia="Times New Roman" w:hAnsi="Calibri" w:cs="Arial"/>
          <w:lang w:val="hr-BA"/>
        </w:rPr>
        <w:t xml:space="preserve"> </w:t>
      </w:r>
      <w:r w:rsidR="003B3191" w:rsidRPr="00756B36">
        <w:rPr>
          <w:rFonts w:ascii="Calibri" w:eastAsia="Times New Roman" w:hAnsi="Calibri" w:cs="Arial"/>
          <w:lang w:val="hr-BA"/>
        </w:rPr>
        <w:t>poziv na broj: HR68 7242 - OIB ili VAT uplatitelja. Za inozemne uplate SWIFT (BIC) banke: OTPVHR2X.</w:t>
      </w:r>
      <w:r w:rsidR="003B3191">
        <w:rPr>
          <w:rFonts w:ascii="Calibri" w:eastAsia="Times New Roman" w:hAnsi="Calibri" w:cs="Arial"/>
          <w:lang w:val="hr-BA"/>
        </w:rPr>
        <w:t xml:space="preserve"> </w:t>
      </w:r>
      <w:r w:rsidR="003B3191" w:rsidRPr="00756B36">
        <w:rPr>
          <w:rFonts w:ascii="Calibri" w:eastAsia="Times New Roman" w:hAnsi="Calibri" w:cs="Arial"/>
          <w:lang w:val="hr-BA"/>
        </w:rPr>
        <w:t xml:space="preserve">Svrha plaćanja: </w:t>
      </w:r>
      <w:r w:rsidR="003B3191" w:rsidRPr="003B3191">
        <w:rPr>
          <w:rFonts w:ascii="Calibri" w:eastAsia="Times New Roman" w:hAnsi="Calibri" w:cs="Arial"/>
          <w:lang w:val="hr-BA"/>
        </w:rPr>
        <w:t>Jamstvo za uredno ispunjenje ugovora/Jamstvo za otklanjanje nedostataka u jamstvenom roku</w:t>
      </w:r>
      <w:r w:rsidR="003B3191" w:rsidRPr="00756B36">
        <w:rPr>
          <w:rFonts w:ascii="Calibri" w:eastAsia="Times New Roman" w:hAnsi="Calibri" w:cs="Arial"/>
          <w:lang w:val="hr-BA"/>
        </w:rPr>
        <w:t>.</w:t>
      </w:r>
    </w:p>
    <w:p w14:paraId="58B8A2EB" w14:textId="251B89B3" w:rsidR="007A093D" w:rsidRDefault="007A093D">
      <w:pPr>
        <w:suppressAutoHyphens/>
        <w:spacing w:after="0" w:line="240" w:lineRule="auto"/>
        <w:jc w:val="both"/>
        <w:rPr>
          <w:rFonts w:ascii="Calibri" w:eastAsia="Times New Roman" w:hAnsi="Calibri" w:cs="Arial"/>
          <w:lang w:val="hr-BA"/>
        </w:rPr>
      </w:pPr>
    </w:p>
    <w:p w14:paraId="697735A3" w14:textId="77777777" w:rsidR="0080258A" w:rsidRDefault="0080258A">
      <w:pPr>
        <w:suppressAutoHyphens/>
        <w:spacing w:after="0" w:line="240" w:lineRule="auto"/>
        <w:jc w:val="both"/>
        <w:rPr>
          <w:rFonts w:ascii="Calibri" w:eastAsia="Times New Roman" w:hAnsi="Calibri" w:cs="Arial"/>
          <w:lang w:val="hr-BA"/>
        </w:rPr>
      </w:pPr>
    </w:p>
    <w:p w14:paraId="4382F0F7" w14:textId="7E21785D" w:rsidR="0080258A" w:rsidRDefault="0080258A">
      <w:pPr>
        <w:suppressAutoHyphens/>
        <w:spacing w:after="0" w:line="240" w:lineRule="auto"/>
        <w:jc w:val="both"/>
        <w:rPr>
          <w:rFonts w:ascii="Calibri" w:eastAsia="Times New Roman" w:hAnsi="Calibri" w:cs="Arial"/>
          <w:b/>
          <w:bCs/>
          <w:lang w:val="hr-BA"/>
        </w:rPr>
      </w:pPr>
      <w:r w:rsidRPr="0080258A">
        <w:rPr>
          <w:rFonts w:ascii="Calibri" w:eastAsia="Times New Roman" w:hAnsi="Calibri" w:cs="Arial"/>
          <w:b/>
          <w:bCs/>
          <w:lang w:val="hr-BA"/>
        </w:rPr>
        <w:t xml:space="preserve">7.1. </w:t>
      </w:r>
      <w:r w:rsidRPr="0080258A">
        <w:rPr>
          <w:rFonts w:ascii="Calibri" w:eastAsia="Times New Roman" w:hAnsi="Calibri" w:cs="Arial"/>
          <w:b/>
          <w:bCs/>
          <w:lang w:val="hr-BA"/>
        </w:rPr>
        <w:tab/>
      </w:r>
      <w:bookmarkStart w:id="5" w:name="_Hlk31032839"/>
      <w:r w:rsidRPr="0080258A">
        <w:rPr>
          <w:rFonts w:ascii="Calibri" w:eastAsia="Times New Roman" w:hAnsi="Calibri" w:cs="Arial"/>
          <w:b/>
          <w:bCs/>
          <w:lang w:val="hr-BA"/>
        </w:rPr>
        <w:t>Jamstvo za uredno ispunjenje ugovora</w:t>
      </w:r>
      <w:bookmarkEnd w:id="5"/>
    </w:p>
    <w:p w14:paraId="65138CB5" w14:textId="3A09DE96" w:rsidR="0080258A" w:rsidRDefault="0080258A">
      <w:pPr>
        <w:suppressAutoHyphens/>
        <w:spacing w:after="0" w:line="240" w:lineRule="auto"/>
        <w:jc w:val="both"/>
        <w:rPr>
          <w:rFonts w:ascii="Calibri" w:eastAsia="Times New Roman" w:hAnsi="Calibri" w:cs="Arial"/>
          <w:b/>
          <w:bCs/>
          <w:lang w:val="hr-BA"/>
        </w:rPr>
      </w:pPr>
    </w:p>
    <w:p w14:paraId="6F67A97D" w14:textId="16E86605" w:rsidR="0080258A" w:rsidRDefault="0080258A" w:rsidP="0080258A">
      <w:pPr>
        <w:suppressAutoHyphens/>
        <w:spacing w:after="0" w:line="240" w:lineRule="auto"/>
        <w:jc w:val="both"/>
        <w:rPr>
          <w:rFonts w:ascii="Calibri" w:eastAsia="Times New Roman" w:hAnsi="Calibri" w:cs="Arial"/>
          <w:lang w:val="hr-BA"/>
        </w:rPr>
      </w:pPr>
      <w:r>
        <w:rPr>
          <w:rFonts w:ascii="Calibri" w:eastAsia="Times New Roman" w:hAnsi="Calibri" w:cs="Arial"/>
          <w:lang w:val="hr-BA"/>
        </w:rPr>
        <w:t>Odabrani ponuditelj</w:t>
      </w:r>
      <w:r w:rsidRPr="0080258A">
        <w:rPr>
          <w:rFonts w:ascii="Calibri" w:eastAsia="Times New Roman" w:hAnsi="Calibri" w:cs="Arial"/>
          <w:lang w:val="hr-BA"/>
        </w:rPr>
        <w:t xml:space="preserve"> je obvezan u roku od deset (10) dana od dana potpisivanja Ugovora</w:t>
      </w:r>
      <w:r>
        <w:rPr>
          <w:rFonts w:ascii="Calibri" w:eastAsia="Times New Roman" w:hAnsi="Calibri" w:cs="Arial"/>
          <w:lang w:val="hr-BA"/>
        </w:rPr>
        <w:t xml:space="preserve"> o izvođenju radova</w:t>
      </w:r>
      <w:r w:rsidRPr="0080258A">
        <w:rPr>
          <w:rFonts w:ascii="Calibri" w:eastAsia="Times New Roman" w:hAnsi="Calibri" w:cs="Arial"/>
          <w:lang w:val="hr-BA"/>
        </w:rPr>
        <w:t>, Naručitelju predati jamstvo za uredno ispunjenje Ugovora o javnoj nabavi u vrijednosti 10% (deset posto) ugovorenog iznosa bez  PDV-a, u obliku bankarske garancije naplative „bez prigovora“ i „na prvi poziv“ na kojoj je kao korisnik naznačen Grad Drniš sukladno članku 1039. Zakona o obveznim odnosima, koje mora važiti za cijelo razdoblje izvođenja radova te narednih 30 dana.</w:t>
      </w:r>
    </w:p>
    <w:p w14:paraId="4E17597C" w14:textId="77777777" w:rsidR="0080258A" w:rsidRPr="0080258A" w:rsidRDefault="0080258A" w:rsidP="0080258A">
      <w:pPr>
        <w:suppressAutoHyphens/>
        <w:spacing w:after="0" w:line="240" w:lineRule="auto"/>
        <w:jc w:val="both"/>
        <w:rPr>
          <w:rFonts w:ascii="Calibri" w:eastAsia="Times New Roman" w:hAnsi="Calibri" w:cs="Arial"/>
          <w:lang w:val="hr-BA"/>
        </w:rPr>
      </w:pPr>
    </w:p>
    <w:p w14:paraId="76DE1B24" w14:textId="198A2D03" w:rsidR="0080258A" w:rsidRDefault="0080258A" w:rsidP="0080258A">
      <w:pPr>
        <w:suppressAutoHyphens/>
        <w:spacing w:after="0" w:line="240" w:lineRule="auto"/>
        <w:jc w:val="both"/>
        <w:rPr>
          <w:rFonts w:ascii="Calibri" w:eastAsia="Times New Roman" w:hAnsi="Calibri" w:cs="Arial"/>
          <w:lang w:val="hr-BA"/>
        </w:rPr>
      </w:pPr>
      <w:r w:rsidRPr="0080258A">
        <w:rPr>
          <w:rFonts w:ascii="Calibri" w:eastAsia="Times New Roman" w:hAnsi="Calibri" w:cs="Arial"/>
          <w:lang w:val="hr-BA"/>
        </w:rPr>
        <w:t xml:space="preserve">U slučaju produženja roka trajanja ugovora, </w:t>
      </w:r>
      <w:r>
        <w:rPr>
          <w:rFonts w:ascii="Calibri" w:eastAsia="Times New Roman" w:hAnsi="Calibri" w:cs="Arial"/>
          <w:lang w:val="hr-BA"/>
        </w:rPr>
        <w:t>odabrani ponuditelj</w:t>
      </w:r>
      <w:r w:rsidRPr="0080258A">
        <w:rPr>
          <w:rFonts w:ascii="Calibri" w:eastAsia="Times New Roman" w:hAnsi="Calibri" w:cs="Arial"/>
          <w:lang w:val="hr-BA"/>
        </w:rPr>
        <w:t xml:space="preserve"> je obvezan produžiti rok valjanosti garancije banke do okončanja svih poslova po Ugovoru.</w:t>
      </w:r>
    </w:p>
    <w:p w14:paraId="01E400E2" w14:textId="77777777" w:rsidR="00AD30CA" w:rsidRPr="0080258A" w:rsidRDefault="00AD30CA" w:rsidP="0080258A">
      <w:pPr>
        <w:suppressAutoHyphens/>
        <w:spacing w:after="0" w:line="240" w:lineRule="auto"/>
        <w:jc w:val="both"/>
        <w:rPr>
          <w:rFonts w:ascii="Calibri" w:eastAsia="Times New Roman" w:hAnsi="Calibri" w:cs="Arial"/>
          <w:lang w:val="hr-BA"/>
        </w:rPr>
      </w:pPr>
    </w:p>
    <w:p w14:paraId="5B325B84" w14:textId="5F894615" w:rsidR="0080258A" w:rsidRDefault="0080258A" w:rsidP="0080258A">
      <w:pPr>
        <w:suppressAutoHyphens/>
        <w:spacing w:after="0" w:line="240" w:lineRule="auto"/>
        <w:jc w:val="both"/>
        <w:rPr>
          <w:rFonts w:ascii="Calibri" w:eastAsia="Times New Roman" w:hAnsi="Calibri" w:cs="Arial"/>
          <w:lang w:val="hr-BA"/>
        </w:rPr>
      </w:pPr>
      <w:r w:rsidRPr="0080258A">
        <w:rPr>
          <w:rFonts w:ascii="Calibri" w:eastAsia="Times New Roman" w:hAnsi="Calibri" w:cs="Arial"/>
          <w:lang w:val="hr-BA"/>
        </w:rPr>
        <w:t xml:space="preserve">Neiskorišteno jamstvo Naručitelj će vratiti </w:t>
      </w:r>
      <w:r>
        <w:rPr>
          <w:rFonts w:ascii="Calibri" w:eastAsia="Times New Roman" w:hAnsi="Calibri" w:cs="Arial"/>
          <w:lang w:val="hr-BA"/>
        </w:rPr>
        <w:t>odabranom ponuditelju</w:t>
      </w:r>
      <w:r w:rsidRPr="0080258A">
        <w:rPr>
          <w:rFonts w:ascii="Calibri" w:eastAsia="Times New Roman" w:hAnsi="Calibri" w:cs="Arial"/>
          <w:lang w:val="hr-BA"/>
        </w:rPr>
        <w:t xml:space="preserve"> nakon primopredaje građevine i dostave jamstva za otklanjanje nedostataka u jamstvenom roku.</w:t>
      </w:r>
    </w:p>
    <w:p w14:paraId="44ADDF7A" w14:textId="77777777" w:rsidR="0080258A" w:rsidRPr="0080258A" w:rsidRDefault="0080258A" w:rsidP="0080258A">
      <w:pPr>
        <w:suppressAutoHyphens/>
        <w:spacing w:after="0" w:line="240" w:lineRule="auto"/>
        <w:jc w:val="both"/>
        <w:rPr>
          <w:rFonts w:ascii="Calibri" w:eastAsia="Times New Roman" w:hAnsi="Calibri" w:cs="Arial"/>
          <w:lang w:val="hr-BA"/>
        </w:rPr>
      </w:pPr>
    </w:p>
    <w:p w14:paraId="1500AF11" w14:textId="1ACF6A3B" w:rsidR="0080258A" w:rsidRDefault="0080258A">
      <w:pPr>
        <w:suppressAutoHyphens/>
        <w:spacing w:after="0" w:line="240" w:lineRule="auto"/>
        <w:jc w:val="both"/>
        <w:rPr>
          <w:rFonts w:ascii="Calibri" w:eastAsia="Times New Roman" w:hAnsi="Calibri" w:cs="Arial"/>
          <w:lang w:val="hr-BA"/>
        </w:rPr>
      </w:pPr>
      <w:r w:rsidRPr="0080258A">
        <w:rPr>
          <w:rFonts w:ascii="Calibri" w:eastAsia="Times New Roman" w:hAnsi="Calibri" w:cs="Arial"/>
          <w:lang w:val="hr-BA"/>
        </w:rPr>
        <w:t>U slučaju sklapanja Ugovora sa zajednicom gospodarskih subjekata jamstvo za uredno ispunjenje ugovora mora glasiti na sve članove zajednice, a ne samo na jednog člana, te jamstvo mora sadržavati navod o tome da je riječ o zajednici gospodarskih subjekata.</w:t>
      </w:r>
    </w:p>
    <w:p w14:paraId="1FAD424C" w14:textId="77777777" w:rsidR="00C51180" w:rsidRDefault="00C51180">
      <w:pPr>
        <w:suppressAutoHyphens/>
        <w:spacing w:after="0" w:line="240" w:lineRule="auto"/>
        <w:jc w:val="both"/>
        <w:rPr>
          <w:rFonts w:ascii="Calibri" w:eastAsia="Times New Roman" w:hAnsi="Calibri" w:cs="Arial"/>
          <w:lang w:val="hr-BA"/>
        </w:rPr>
      </w:pPr>
    </w:p>
    <w:p w14:paraId="54D51F2C" w14:textId="77777777" w:rsidR="00C51180" w:rsidRDefault="00C51180">
      <w:pPr>
        <w:suppressAutoHyphens/>
        <w:spacing w:after="0" w:line="240" w:lineRule="auto"/>
        <w:jc w:val="both"/>
        <w:rPr>
          <w:rFonts w:ascii="Calibri" w:eastAsia="Times New Roman" w:hAnsi="Calibri" w:cs="Arial"/>
          <w:lang w:val="hr-BA"/>
        </w:rPr>
      </w:pPr>
    </w:p>
    <w:p w14:paraId="3E4EEECF" w14:textId="3C9183CE" w:rsidR="007A093D" w:rsidRDefault="000A47C6">
      <w:pPr>
        <w:suppressAutoHyphens/>
        <w:spacing w:after="120"/>
        <w:jc w:val="both"/>
        <w:rPr>
          <w:rFonts w:ascii="Calibri" w:eastAsia="Times New Roman" w:hAnsi="Calibri" w:cs="Arial"/>
          <w:b/>
          <w:lang w:val="hr-BA"/>
        </w:rPr>
      </w:pPr>
      <w:r>
        <w:rPr>
          <w:rFonts w:ascii="Calibri" w:eastAsia="Times New Roman" w:hAnsi="Calibri" w:cs="Arial"/>
          <w:b/>
          <w:lang w:val="hr-BA"/>
        </w:rPr>
        <w:t>7</w:t>
      </w:r>
      <w:r w:rsidR="00DA621D">
        <w:rPr>
          <w:rFonts w:ascii="Calibri" w:eastAsia="Times New Roman" w:hAnsi="Calibri" w:cs="Arial"/>
          <w:b/>
          <w:lang w:val="hr-BA"/>
        </w:rPr>
        <w:t>.</w:t>
      </w:r>
      <w:r w:rsidR="00BA6BA6">
        <w:rPr>
          <w:rFonts w:ascii="Calibri" w:eastAsia="Times New Roman" w:hAnsi="Calibri" w:cs="Arial"/>
          <w:b/>
          <w:lang w:val="hr-BA"/>
        </w:rPr>
        <w:t>2</w:t>
      </w:r>
      <w:r w:rsidR="00DA621D">
        <w:rPr>
          <w:rFonts w:ascii="Calibri" w:eastAsia="Times New Roman" w:hAnsi="Calibri" w:cs="Arial"/>
          <w:b/>
          <w:lang w:val="hr-BA"/>
        </w:rPr>
        <w:t>.</w:t>
      </w:r>
      <w:r w:rsidR="00DA621D">
        <w:rPr>
          <w:rFonts w:ascii="Calibri" w:eastAsia="Times New Roman" w:hAnsi="Calibri" w:cs="Arial"/>
          <w:b/>
          <w:lang w:val="hr-BA"/>
        </w:rPr>
        <w:tab/>
        <w:t>Jamstvo za otklanjanje nedostataka u jamstvenom roku</w:t>
      </w:r>
    </w:p>
    <w:p w14:paraId="60968D54" w14:textId="77777777" w:rsidR="00BA6BA6" w:rsidRPr="00BA6BA6" w:rsidRDefault="00BA6BA6" w:rsidP="00BA6BA6">
      <w:pPr>
        <w:suppressAutoHyphens/>
        <w:spacing w:after="120"/>
        <w:jc w:val="both"/>
        <w:rPr>
          <w:rFonts w:ascii="Calibri" w:eastAsia="Times New Roman" w:hAnsi="Calibri" w:cs="Arial"/>
          <w:lang w:val="hr-BA"/>
        </w:rPr>
      </w:pPr>
      <w:r w:rsidRPr="00BA6BA6">
        <w:rPr>
          <w:rFonts w:ascii="Calibri" w:eastAsia="Times New Roman" w:hAnsi="Calibri" w:cs="Arial"/>
          <w:lang w:val="hr-BA"/>
        </w:rPr>
        <w:t xml:space="preserve">Izvođač je obvezan na dan primopredaje radova Naručitelju predati jamstvo za otklanjanje nedostataka u jamstvenom roku na iznos od 10% (deset posto) ukupne cijene građevine (uključivo PDV), u obliku bankarske garancije naplative „bez prigovora“ i „na prvi poziv“ na kojoj je kao korisnik naznačen Grad Drniš sukladno članku 1039. Zakona o obveznim odnosima. </w:t>
      </w:r>
    </w:p>
    <w:p w14:paraId="186D5C87" w14:textId="77777777" w:rsidR="00AD30CA" w:rsidRPr="00AE2C68" w:rsidRDefault="00AD30CA" w:rsidP="00AD30CA">
      <w:pPr>
        <w:suppressAutoHyphens/>
        <w:spacing w:after="120"/>
        <w:jc w:val="both"/>
        <w:rPr>
          <w:rFonts w:ascii="Calibri" w:eastAsia="Times New Roman" w:hAnsi="Calibri" w:cs="Arial"/>
          <w:b/>
          <w:u w:val="single"/>
          <w:lang w:val="hr-BA"/>
        </w:rPr>
      </w:pPr>
      <w:r w:rsidRPr="00AE2C68">
        <w:rPr>
          <w:rFonts w:ascii="Calibri" w:eastAsia="Times New Roman" w:hAnsi="Calibri" w:cs="Arial"/>
          <w:b/>
          <w:u w:val="single"/>
          <w:lang w:val="hr-BA"/>
        </w:rPr>
        <w:t>Jamstveni rok za otklanjanje nedostataka utvrđuje se u trajanju od 24 mjeseca, a koji rokovi počinju teći od dana uspješne primopredaje radova.</w:t>
      </w:r>
    </w:p>
    <w:p w14:paraId="230287C4" w14:textId="77777777" w:rsidR="00AD30CA" w:rsidRDefault="00BA6BA6" w:rsidP="00BA6BA6">
      <w:pPr>
        <w:suppressAutoHyphens/>
        <w:spacing w:after="120"/>
        <w:jc w:val="both"/>
        <w:rPr>
          <w:rFonts w:ascii="Calibri" w:eastAsia="Times New Roman" w:hAnsi="Calibri" w:cs="Arial"/>
          <w:lang w:val="hr-BA"/>
        </w:rPr>
      </w:pPr>
      <w:r w:rsidRPr="00BA6BA6">
        <w:rPr>
          <w:rFonts w:ascii="Calibri" w:eastAsia="Times New Roman" w:hAnsi="Calibri" w:cs="Arial"/>
          <w:lang w:val="hr-BA"/>
        </w:rPr>
        <w:t xml:space="preserve">Izvođač jamči za ugovornu kvalitetu izvedenih radova, odnosno za otklanjanje nedostataka na radovima i opremi. </w:t>
      </w:r>
    </w:p>
    <w:p w14:paraId="69CFD385" w14:textId="77777777" w:rsidR="00BA6BA6" w:rsidRPr="00BA6BA6" w:rsidRDefault="00BA6BA6" w:rsidP="00BA6BA6">
      <w:pPr>
        <w:suppressAutoHyphens/>
        <w:spacing w:after="120"/>
        <w:jc w:val="both"/>
        <w:rPr>
          <w:rFonts w:ascii="Calibri" w:eastAsia="Times New Roman" w:hAnsi="Calibri" w:cs="Arial"/>
          <w:lang w:val="hr-BA"/>
        </w:rPr>
      </w:pPr>
      <w:r w:rsidRPr="00BA6BA6">
        <w:rPr>
          <w:rFonts w:ascii="Calibri" w:eastAsia="Times New Roman" w:hAnsi="Calibri" w:cs="Arial"/>
          <w:lang w:val="hr-BA"/>
        </w:rPr>
        <w:t>Tijekom jamstvenog roka Izvođač je dužan, bez naknade, popraviti ili zamijeniti radove ili dijelove radova na građevini u pogledu kojih postoje nedostaci.</w:t>
      </w:r>
    </w:p>
    <w:p w14:paraId="55A0898C" w14:textId="4A30B584" w:rsidR="00BA6BA6" w:rsidRPr="00BA6BA6" w:rsidRDefault="00BA6BA6" w:rsidP="00BA6BA6">
      <w:pPr>
        <w:suppressAutoHyphens/>
        <w:spacing w:after="120"/>
        <w:jc w:val="both"/>
        <w:rPr>
          <w:rFonts w:ascii="Calibri" w:eastAsia="Times New Roman" w:hAnsi="Calibri" w:cs="Arial"/>
          <w:lang w:val="hr-BA"/>
        </w:rPr>
      </w:pPr>
      <w:r w:rsidRPr="00BA6BA6">
        <w:rPr>
          <w:rFonts w:ascii="Calibri" w:eastAsia="Times New Roman" w:hAnsi="Calibri" w:cs="Arial"/>
          <w:lang w:val="hr-BA"/>
        </w:rPr>
        <w:lastRenderedPageBreak/>
        <w:t>U slučaju da Izvođač ne ukloni nedostatke koji su uočeni u jamstvenom roku</w:t>
      </w:r>
      <w:r w:rsidR="003A537B">
        <w:rPr>
          <w:rFonts w:ascii="Calibri" w:eastAsia="Times New Roman" w:hAnsi="Calibri" w:cs="Arial"/>
          <w:lang w:val="hr-BA"/>
        </w:rPr>
        <w:t xml:space="preserve"> ili</w:t>
      </w:r>
      <w:r w:rsidRPr="00BA6BA6">
        <w:rPr>
          <w:rFonts w:ascii="Calibri" w:eastAsia="Times New Roman" w:hAnsi="Calibri" w:cs="Arial"/>
          <w:lang w:val="hr-BA"/>
        </w:rPr>
        <w:t xml:space="preserve"> u roku ostavljenom od</w:t>
      </w:r>
      <w:r w:rsidR="00AD30CA">
        <w:rPr>
          <w:rFonts w:ascii="Calibri" w:eastAsia="Times New Roman" w:hAnsi="Calibri" w:cs="Arial"/>
          <w:lang w:val="hr-BA"/>
        </w:rPr>
        <w:t xml:space="preserve"> strane</w:t>
      </w:r>
      <w:r w:rsidRPr="00BA6BA6">
        <w:rPr>
          <w:rFonts w:ascii="Calibri" w:eastAsia="Times New Roman" w:hAnsi="Calibri" w:cs="Arial"/>
          <w:lang w:val="hr-BA"/>
        </w:rPr>
        <w:t xml:space="preserve"> Naručitelja ili ne započne s otklanjanjem nedostataka u roku, Naručitelj ih je ovlašten dati popraviti po trećoj osobi, a Izvođač mu je obvezan naknaditi sve s time povezane troškove</w:t>
      </w:r>
      <w:r w:rsidR="003A537B">
        <w:rPr>
          <w:rFonts w:ascii="Calibri" w:eastAsia="Times New Roman" w:hAnsi="Calibri" w:cs="Arial"/>
          <w:lang w:val="hr-BA"/>
        </w:rPr>
        <w:t>.</w:t>
      </w:r>
    </w:p>
    <w:p w14:paraId="0AC9932F" w14:textId="05911E57" w:rsidR="00BA6BA6" w:rsidRPr="00BA6BA6" w:rsidRDefault="00BA6BA6" w:rsidP="00BA6BA6">
      <w:pPr>
        <w:suppressAutoHyphens/>
        <w:spacing w:after="120"/>
        <w:jc w:val="both"/>
        <w:rPr>
          <w:rFonts w:ascii="Calibri" w:eastAsia="Times New Roman" w:hAnsi="Calibri" w:cs="Arial"/>
          <w:lang w:val="hr-BA"/>
        </w:rPr>
      </w:pPr>
      <w:r w:rsidRPr="00BA6BA6">
        <w:rPr>
          <w:rFonts w:ascii="Calibri" w:eastAsia="Times New Roman" w:hAnsi="Calibri" w:cs="Arial"/>
          <w:lang w:val="hr-BA"/>
        </w:rPr>
        <w:t>Ako Izvođač ne plati trošak u roku iz prethodnog stavka ov</w:t>
      </w:r>
      <w:r w:rsidR="009F0B0B">
        <w:rPr>
          <w:rFonts w:ascii="Calibri" w:eastAsia="Times New Roman" w:hAnsi="Calibri" w:cs="Arial"/>
          <w:lang w:val="hr-BA"/>
        </w:rPr>
        <w:t>e točke</w:t>
      </w:r>
      <w:r w:rsidRPr="00BA6BA6">
        <w:rPr>
          <w:rFonts w:ascii="Calibri" w:eastAsia="Times New Roman" w:hAnsi="Calibri" w:cs="Arial"/>
          <w:lang w:val="hr-BA"/>
        </w:rPr>
        <w:t xml:space="preserve">, Naručitelj je ovlašten </w:t>
      </w:r>
      <w:r w:rsidR="009F0B0B">
        <w:rPr>
          <w:rFonts w:ascii="Calibri" w:eastAsia="Times New Roman" w:hAnsi="Calibri" w:cs="Arial"/>
          <w:lang w:val="hr-BA"/>
        </w:rPr>
        <w:t>naplatiti</w:t>
      </w:r>
      <w:r w:rsidRPr="00BA6BA6">
        <w:rPr>
          <w:rFonts w:ascii="Calibri" w:eastAsia="Times New Roman" w:hAnsi="Calibri" w:cs="Arial"/>
          <w:lang w:val="hr-BA"/>
        </w:rPr>
        <w:t xml:space="preserve"> bankovnu garanciju za jamstveni rok </w:t>
      </w:r>
      <w:r w:rsidR="009F0B0B">
        <w:rPr>
          <w:rFonts w:ascii="Calibri" w:eastAsia="Times New Roman" w:hAnsi="Calibri" w:cs="Arial"/>
          <w:lang w:val="hr-BA"/>
        </w:rPr>
        <w:t>.</w:t>
      </w:r>
      <w:r w:rsidRPr="00BA6BA6">
        <w:rPr>
          <w:rFonts w:ascii="Calibri" w:eastAsia="Times New Roman" w:hAnsi="Calibri" w:cs="Arial"/>
          <w:lang w:val="hr-BA"/>
        </w:rPr>
        <w:t xml:space="preserve"> </w:t>
      </w:r>
    </w:p>
    <w:p w14:paraId="722024F3" w14:textId="77777777" w:rsidR="00BA6BA6" w:rsidRPr="00BA6BA6" w:rsidRDefault="00BA6BA6" w:rsidP="00BA6BA6">
      <w:pPr>
        <w:suppressAutoHyphens/>
        <w:spacing w:after="120"/>
        <w:jc w:val="both"/>
        <w:rPr>
          <w:rFonts w:ascii="Calibri" w:eastAsia="Times New Roman" w:hAnsi="Calibri" w:cs="Arial"/>
          <w:lang w:val="hr-BA"/>
        </w:rPr>
      </w:pPr>
      <w:r w:rsidRPr="00BA6BA6">
        <w:rPr>
          <w:rFonts w:ascii="Calibri" w:eastAsia="Times New Roman" w:hAnsi="Calibri" w:cs="Arial"/>
          <w:lang w:val="hr-BA"/>
        </w:rPr>
        <w:t>U slučaju sklapanja Ugovora sa zajednicom gospodarskih subjekata jamstvo za otklanjanje nedostataka u jamstvenom roku mora glasiti na sve članove zajednice, a ne samo na jednog člana, te jamstvo mora sadržavati navod o tome da je riječ o zajednici gospodarskih subjekata.</w:t>
      </w:r>
    </w:p>
    <w:p w14:paraId="563664EE" w14:textId="251DF145" w:rsidR="00BA6BA6" w:rsidRPr="00BA6BA6" w:rsidRDefault="00BA6BA6" w:rsidP="00BA6BA6">
      <w:pPr>
        <w:suppressAutoHyphens/>
        <w:spacing w:after="120"/>
        <w:jc w:val="both"/>
        <w:rPr>
          <w:rFonts w:ascii="Calibri" w:eastAsia="Times New Roman" w:hAnsi="Calibri" w:cs="Arial"/>
          <w:lang w:val="hr-BA"/>
        </w:rPr>
      </w:pPr>
      <w:r w:rsidRPr="00BA6BA6">
        <w:rPr>
          <w:rFonts w:ascii="Calibri" w:eastAsia="Times New Roman" w:hAnsi="Calibri" w:cs="Arial"/>
          <w:lang w:val="hr-BA"/>
        </w:rPr>
        <w:t>Ako Izvođač ne dostavi jamstvo za otklanjanje nedostataka Naručitelj ima pravo naplatiti jamstvo za uredno ispunjenje ugovora.</w:t>
      </w:r>
    </w:p>
    <w:p w14:paraId="7FCAD29A" w14:textId="77777777" w:rsidR="00BA6BA6" w:rsidRDefault="00BA6BA6" w:rsidP="00BA6BA6">
      <w:pPr>
        <w:suppressAutoHyphens/>
        <w:spacing w:after="120"/>
        <w:jc w:val="both"/>
        <w:rPr>
          <w:rFonts w:ascii="Calibri" w:eastAsia="Times New Roman" w:hAnsi="Calibri" w:cs="Arial"/>
          <w:lang w:val="hr-BA"/>
        </w:rPr>
      </w:pPr>
      <w:r w:rsidRPr="00BA6BA6">
        <w:rPr>
          <w:rFonts w:ascii="Calibri" w:eastAsia="Times New Roman" w:hAnsi="Calibri" w:cs="Arial"/>
          <w:lang w:val="hr-BA"/>
        </w:rPr>
        <w:t>Dostavljanjem jamstva za otklanjanje nedostataka u jamstvenom roku Naručitelju, Izvođaču se vraća jamstvo za uredno ispunjenje Ugovora.</w:t>
      </w:r>
    </w:p>
    <w:p w14:paraId="68D90E95" w14:textId="77777777" w:rsidR="00B06AB8" w:rsidRPr="00BA6BA6" w:rsidRDefault="00B06AB8" w:rsidP="00BA6BA6">
      <w:pPr>
        <w:suppressAutoHyphens/>
        <w:spacing w:after="120"/>
        <w:jc w:val="both"/>
        <w:rPr>
          <w:rFonts w:ascii="Calibri" w:eastAsia="Times New Roman" w:hAnsi="Calibri" w:cs="Arial"/>
          <w:lang w:val="hr-BA"/>
        </w:rPr>
      </w:pPr>
    </w:p>
    <w:p w14:paraId="32E23823" w14:textId="28B63D3F" w:rsidR="007A093D" w:rsidRDefault="000A47C6">
      <w:pPr>
        <w:shd w:val="clear" w:color="auto" w:fill="D9D9D9"/>
        <w:tabs>
          <w:tab w:val="left" w:pos="5325"/>
        </w:tabs>
        <w:suppressAutoHyphens/>
        <w:spacing w:after="0" w:line="240" w:lineRule="auto"/>
        <w:jc w:val="both"/>
        <w:rPr>
          <w:rFonts w:ascii="Calibri" w:eastAsia="Times New Roman" w:hAnsi="Calibri" w:cs="Times New Roman"/>
          <w:b/>
          <w:bCs/>
          <w:color w:val="0D0D0D"/>
        </w:rPr>
      </w:pPr>
      <w:r>
        <w:rPr>
          <w:rFonts w:ascii="Calibri" w:eastAsia="Times New Roman" w:hAnsi="Calibri" w:cs="Times New Roman"/>
          <w:b/>
          <w:bCs/>
          <w:color w:val="0D0D0D"/>
        </w:rPr>
        <w:t>8</w:t>
      </w:r>
      <w:r w:rsidR="00DA621D">
        <w:rPr>
          <w:rFonts w:ascii="Calibri" w:eastAsia="Times New Roman" w:hAnsi="Calibri" w:cs="Times New Roman"/>
          <w:b/>
          <w:bCs/>
          <w:color w:val="0D0D0D"/>
        </w:rPr>
        <w:t>. ZAJEDNICA PONUDITELJA</w:t>
      </w:r>
      <w:r w:rsidR="00DA621D">
        <w:rPr>
          <w:rFonts w:ascii="Calibri" w:eastAsia="Times New Roman" w:hAnsi="Calibri" w:cs="Times New Roman"/>
          <w:b/>
          <w:bCs/>
          <w:color w:val="0D0D0D"/>
        </w:rPr>
        <w:tab/>
      </w:r>
    </w:p>
    <w:p w14:paraId="6C470E06" w14:textId="77777777" w:rsidR="00BA6BA6" w:rsidRDefault="00BA6BA6" w:rsidP="00EB3924">
      <w:pPr>
        <w:spacing w:after="63"/>
        <w:jc w:val="both"/>
        <w:rPr>
          <w:rFonts w:ascii="Times New Roman" w:hAnsi="Times New Roman" w:cs="Times New Roman"/>
          <w:color w:val="000000"/>
          <w:lang w:eastAsia="hr-HR"/>
        </w:rPr>
      </w:pPr>
    </w:p>
    <w:p w14:paraId="60702DCE" w14:textId="77777777" w:rsidR="00AE2C68" w:rsidRPr="007B2ABB" w:rsidRDefault="00AE2C68" w:rsidP="00EB3924">
      <w:pPr>
        <w:spacing w:after="63"/>
        <w:jc w:val="both"/>
        <w:rPr>
          <w:rFonts w:cstheme="minorHAnsi"/>
          <w:color w:val="000000"/>
          <w:lang w:eastAsia="hr-HR"/>
        </w:rPr>
      </w:pPr>
      <w:r w:rsidRPr="007B2ABB">
        <w:rPr>
          <w:rFonts w:cstheme="minorHAnsi"/>
          <w:color w:val="000000"/>
          <w:lang w:eastAsia="hr-HR"/>
        </w:rPr>
        <w:t xml:space="preserve">U ovom postupku nabave, dopušteno je sudjelovanje dvaju ili više ponuditelja u zajedničkoj ponudi zajednice ponuditelja. </w:t>
      </w:r>
    </w:p>
    <w:p w14:paraId="163A0DC7" w14:textId="77777777" w:rsidR="00AE2C68" w:rsidRPr="007B2ABB" w:rsidRDefault="00AE2C68" w:rsidP="00EB3924">
      <w:pPr>
        <w:spacing w:after="63"/>
        <w:jc w:val="both"/>
        <w:rPr>
          <w:rFonts w:cstheme="minorHAnsi"/>
          <w:color w:val="000000"/>
          <w:lang w:eastAsia="hr-HR"/>
        </w:rPr>
      </w:pPr>
      <w:r w:rsidRPr="007B2ABB">
        <w:rPr>
          <w:rFonts w:cstheme="minorHAnsi"/>
          <w:color w:val="000000"/>
          <w:lang w:eastAsia="hr-HR"/>
        </w:rPr>
        <w:t xml:space="preserve">Ponuditelj koji je samostalno podnio ponudu ne smije istodobno sudjelovati u zajedničkoj ponudi zajednice ponuditelja. </w:t>
      </w:r>
    </w:p>
    <w:p w14:paraId="4D25CA9D" w14:textId="77777777" w:rsidR="00AE2C68" w:rsidRPr="007B2ABB" w:rsidRDefault="00AE2C68" w:rsidP="00EB3924">
      <w:pPr>
        <w:spacing w:after="63"/>
        <w:jc w:val="both"/>
        <w:rPr>
          <w:rFonts w:cstheme="minorHAnsi"/>
          <w:color w:val="000000"/>
          <w:lang w:eastAsia="hr-HR"/>
        </w:rPr>
      </w:pPr>
      <w:r w:rsidRPr="007B2ABB">
        <w:rPr>
          <w:rFonts w:cstheme="minorHAnsi"/>
          <w:color w:val="000000"/>
          <w:lang w:eastAsia="hr-HR"/>
        </w:rPr>
        <w:t xml:space="preserve">Ponuda zajednice ponuditelja mora sadržavati podatke o svakom članu zajednice ponuditelja, kako je određeno u Prilogu 1. Ponudbenom listu. </w:t>
      </w:r>
    </w:p>
    <w:p w14:paraId="73C6C799" w14:textId="687C65E3" w:rsidR="00AE2C68" w:rsidRPr="007B2ABB" w:rsidRDefault="00AE2C68" w:rsidP="00EB3924">
      <w:pPr>
        <w:spacing w:after="63"/>
        <w:jc w:val="both"/>
        <w:rPr>
          <w:rFonts w:cstheme="minorHAnsi"/>
          <w:color w:val="000000"/>
          <w:lang w:eastAsia="hr-HR"/>
        </w:rPr>
      </w:pPr>
      <w:r w:rsidRPr="007B2ABB">
        <w:rPr>
          <w:rFonts w:cstheme="minorHAnsi"/>
          <w:color w:val="000000"/>
          <w:lang w:eastAsia="hr-HR"/>
        </w:rPr>
        <w:t xml:space="preserve">Ponuda zajednice ponuditelja mora sadržavati naznaku člana zajednice ponuditelja koji je ovlašten za komunikaciju s naručiteljem i koji je ovlašten potpisati zajedničku ponudu. Svaki član iz zajednice ponuditelja dužan je uz zajedničku ponudu dostaviti sve dokumente na temelju kojih se utvrđuje postoje li razlozi za isključenje iz točke </w:t>
      </w:r>
      <w:r w:rsidR="002319E4" w:rsidRPr="007B2ABB">
        <w:rPr>
          <w:rFonts w:cstheme="minorHAnsi"/>
          <w:color w:val="000000"/>
          <w:lang w:eastAsia="hr-HR"/>
        </w:rPr>
        <w:t>3</w:t>
      </w:r>
      <w:r w:rsidRPr="007B2ABB">
        <w:rPr>
          <w:rFonts w:cstheme="minorHAnsi"/>
          <w:color w:val="000000"/>
          <w:lang w:eastAsia="hr-HR"/>
        </w:rPr>
        <w:t xml:space="preserve">., te dokaz o upisu u sudski, obrtni, strukovni ili drugi odgovarajući registar iz točke </w:t>
      </w:r>
      <w:r w:rsidR="002319E4" w:rsidRPr="007B2ABB">
        <w:rPr>
          <w:rFonts w:cstheme="minorHAnsi"/>
          <w:color w:val="000000"/>
          <w:lang w:eastAsia="hr-HR"/>
        </w:rPr>
        <w:t>4.1</w:t>
      </w:r>
      <w:r w:rsidRPr="007B2ABB">
        <w:rPr>
          <w:rFonts w:cstheme="minorHAnsi"/>
          <w:color w:val="000000"/>
          <w:lang w:eastAsia="hr-HR"/>
        </w:rPr>
        <w:t>. Pravna i poslovna sposobnost. Svi članovi zajednice ponuditelja dužni su dokazati (kumulativno) zajedničku sposobnost ostalim navedenim dokazima sposobnosti. U zajedničkoj ponudi mora biti navedeno koji će dio ugovora o nabavi (predmet, količina, vrijednosti i postotni udio), izvršavati pojedini član zajednice ponuditelja. Naručitelj neposredno plaća svakom članu zajednice ponuditelja za onaj dio ugovora o nabavi koji je on izvršio</w:t>
      </w:r>
      <w:r w:rsidR="002319E4" w:rsidRPr="007B2ABB">
        <w:rPr>
          <w:rFonts w:cstheme="minorHAnsi"/>
          <w:color w:val="000000"/>
          <w:lang w:eastAsia="hr-HR"/>
        </w:rPr>
        <w:t>, ukoliko se drugačije ne dogovore.</w:t>
      </w:r>
    </w:p>
    <w:p w14:paraId="2BE425D4" w14:textId="77777777" w:rsidR="00AE2C68" w:rsidRPr="007B2ABB" w:rsidRDefault="00AE2C68" w:rsidP="00EB3924">
      <w:pPr>
        <w:spacing w:after="63"/>
        <w:jc w:val="both"/>
        <w:rPr>
          <w:rFonts w:cstheme="minorHAnsi"/>
          <w:color w:val="000000"/>
          <w:lang w:eastAsia="hr-HR"/>
        </w:rPr>
      </w:pPr>
    </w:p>
    <w:p w14:paraId="6A8C098F" w14:textId="075DA869" w:rsidR="00AE2C68" w:rsidRPr="007B2ABB" w:rsidRDefault="002319E4" w:rsidP="00EB3924">
      <w:pPr>
        <w:spacing w:after="63"/>
        <w:jc w:val="both"/>
        <w:rPr>
          <w:rFonts w:cstheme="minorHAnsi"/>
          <w:color w:val="000000"/>
          <w:lang w:eastAsia="hr-HR"/>
        </w:rPr>
      </w:pPr>
      <w:r w:rsidRPr="007B2ABB">
        <w:rPr>
          <w:rFonts w:cstheme="minorHAnsi"/>
          <w:color w:val="000000"/>
          <w:lang w:eastAsia="hr-HR"/>
        </w:rPr>
        <w:t>Članovi zajednice ponuditelja za izvršenje ugovora odgovaraju solidarno.</w:t>
      </w:r>
    </w:p>
    <w:p w14:paraId="17C351D9" w14:textId="77777777" w:rsidR="00AE2C68" w:rsidRPr="007B2ABB" w:rsidRDefault="00AE2C68" w:rsidP="00EB3924">
      <w:pPr>
        <w:spacing w:after="63"/>
        <w:jc w:val="both"/>
        <w:rPr>
          <w:rFonts w:cstheme="minorHAnsi"/>
          <w:color w:val="000000"/>
          <w:lang w:eastAsia="hr-HR"/>
        </w:rPr>
      </w:pPr>
    </w:p>
    <w:p w14:paraId="4753CD96" w14:textId="780289C2" w:rsidR="00EB3924" w:rsidRPr="007B2ABB" w:rsidRDefault="00EB3924" w:rsidP="00EB3924">
      <w:pPr>
        <w:spacing w:after="119"/>
        <w:jc w:val="both"/>
        <w:rPr>
          <w:rFonts w:cstheme="minorHAnsi"/>
          <w:color w:val="000000"/>
          <w:sz w:val="20"/>
          <w:szCs w:val="20"/>
          <w:lang w:eastAsia="hr-HR"/>
        </w:rPr>
      </w:pPr>
      <w:r w:rsidRPr="007B2ABB">
        <w:rPr>
          <w:rFonts w:cstheme="minorHAnsi"/>
          <w:b/>
          <w:bCs/>
          <w:color w:val="000000"/>
          <w:sz w:val="20"/>
          <w:szCs w:val="20"/>
          <w:lang w:eastAsia="hr-HR"/>
        </w:rPr>
        <w:t>POTREBNO DOSTAVITI:</w:t>
      </w:r>
      <w:r w:rsidRPr="007B2ABB">
        <w:rPr>
          <w:rFonts w:cstheme="minorHAnsi"/>
          <w:color w:val="000000"/>
          <w:sz w:val="20"/>
          <w:szCs w:val="20"/>
          <w:lang w:eastAsia="hr-HR"/>
        </w:rPr>
        <w:t xml:space="preserve">  Izjavu (predložak u sklopu dokumentacije za nadmetanje, </w:t>
      </w:r>
      <w:r w:rsidRPr="007B2ABB">
        <w:rPr>
          <w:rFonts w:cstheme="minorHAnsi"/>
          <w:b/>
          <w:bCs/>
          <w:color w:val="000000"/>
          <w:sz w:val="20"/>
          <w:szCs w:val="20"/>
          <w:lang w:eastAsia="hr-HR"/>
        </w:rPr>
        <w:t>Obrazac 3</w:t>
      </w:r>
      <w:r w:rsidR="007B2ABB" w:rsidRPr="007B2ABB">
        <w:rPr>
          <w:rFonts w:cstheme="minorHAnsi"/>
          <w:b/>
          <w:bCs/>
          <w:color w:val="000000"/>
          <w:sz w:val="20"/>
          <w:szCs w:val="20"/>
          <w:lang w:eastAsia="hr-HR"/>
        </w:rPr>
        <w:t>.</w:t>
      </w:r>
      <w:r w:rsidRPr="007B2ABB">
        <w:rPr>
          <w:rFonts w:cstheme="minorHAnsi"/>
          <w:color w:val="000000"/>
          <w:sz w:val="20"/>
          <w:szCs w:val="20"/>
          <w:lang w:eastAsia="hr-HR"/>
        </w:rPr>
        <w:t xml:space="preserve">)  </w:t>
      </w:r>
    </w:p>
    <w:p w14:paraId="20B6F546" w14:textId="77777777" w:rsidR="00EB3924" w:rsidRDefault="00EB3924">
      <w:pPr>
        <w:suppressAutoHyphens/>
        <w:spacing w:after="120"/>
        <w:jc w:val="both"/>
        <w:rPr>
          <w:rFonts w:ascii="Calibri" w:eastAsia="Times New Roman" w:hAnsi="Calibri" w:cs="Arial"/>
          <w:lang w:val="hr-BA"/>
        </w:rPr>
      </w:pPr>
    </w:p>
    <w:p w14:paraId="346C5505" w14:textId="4639F9CB" w:rsidR="007A093D" w:rsidRDefault="000A47C6">
      <w:pPr>
        <w:shd w:val="clear" w:color="auto" w:fill="D9D9D9"/>
        <w:tabs>
          <w:tab w:val="left" w:pos="5325"/>
        </w:tabs>
        <w:suppressAutoHyphens/>
        <w:spacing w:after="0" w:line="240" w:lineRule="auto"/>
        <w:jc w:val="both"/>
        <w:rPr>
          <w:rFonts w:ascii="Calibri" w:eastAsia="Times New Roman" w:hAnsi="Calibri" w:cs="Times New Roman"/>
          <w:b/>
          <w:bCs/>
          <w:color w:val="0D0D0D"/>
        </w:rPr>
      </w:pPr>
      <w:r>
        <w:rPr>
          <w:rFonts w:ascii="Calibri" w:eastAsia="Times New Roman" w:hAnsi="Calibri" w:cs="Times New Roman"/>
          <w:b/>
          <w:bCs/>
          <w:color w:val="0D0D0D"/>
        </w:rPr>
        <w:t>9</w:t>
      </w:r>
      <w:r w:rsidR="00DA621D">
        <w:rPr>
          <w:rFonts w:ascii="Calibri" w:eastAsia="Times New Roman" w:hAnsi="Calibri" w:cs="Times New Roman"/>
          <w:b/>
          <w:bCs/>
          <w:color w:val="0D0D0D"/>
        </w:rPr>
        <w:t>. PODUGOVARATELJI</w:t>
      </w:r>
      <w:r w:rsidR="00DA621D">
        <w:rPr>
          <w:rFonts w:ascii="Calibri" w:eastAsia="Times New Roman" w:hAnsi="Calibri" w:cs="Times New Roman"/>
          <w:b/>
          <w:bCs/>
          <w:color w:val="0D0D0D"/>
        </w:rPr>
        <w:tab/>
      </w:r>
    </w:p>
    <w:p w14:paraId="699FF674" w14:textId="77777777" w:rsidR="00BA6BA6" w:rsidRDefault="00BA6BA6" w:rsidP="00EB3924">
      <w:pPr>
        <w:suppressAutoHyphens/>
        <w:spacing w:after="120"/>
        <w:jc w:val="both"/>
        <w:rPr>
          <w:rFonts w:ascii="Calibri" w:eastAsia="Times New Roman" w:hAnsi="Calibri" w:cs="Arial"/>
          <w:lang w:val="hr-BA"/>
        </w:rPr>
      </w:pPr>
    </w:p>
    <w:p w14:paraId="3D916E24" w14:textId="7CF1F70F" w:rsidR="00EB3924" w:rsidRPr="00EB3924" w:rsidRDefault="00EB3924" w:rsidP="00EB3924">
      <w:pPr>
        <w:suppressAutoHyphens/>
        <w:spacing w:after="120"/>
        <w:jc w:val="both"/>
        <w:rPr>
          <w:rFonts w:ascii="Calibri" w:eastAsia="Times New Roman" w:hAnsi="Calibri" w:cs="Arial"/>
          <w:lang w:val="hr-BA"/>
        </w:rPr>
      </w:pPr>
      <w:r w:rsidRPr="00EB3924">
        <w:rPr>
          <w:rFonts w:ascii="Calibri" w:eastAsia="Times New Roman" w:hAnsi="Calibri" w:cs="Arial"/>
          <w:lang w:val="hr-BA"/>
        </w:rPr>
        <w:t xml:space="preserve">Ako ponuditelj namjerava angažirati </w:t>
      </w:r>
      <w:proofErr w:type="spellStart"/>
      <w:r w:rsidRPr="00EB3924">
        <w:rPr>
          <w:rFonts w:ascii="Calibri" w:eastAsia="Times New Roman" w:hAnsi="Calibri" w:cs="Arial"/>
          <w:lang w:val="hr-BA"/>
        </w:rPr>
        <w:t>podugovaratelje</w:t>
      </w:r>
      <w:proofErr w:type="spellEnd"/>
      <w:r w:rsidRPr="00EB3924">
        <w:rPr>
          <w:rFonts w:ascii="Calibri" w:eastAsia="Times New Roman" w:hAnsi="Calibri" w:cs="Arial"/>
          <w:lang w:val="hr-BA"/>
        </w:rPr>
        <w:t xml:space="preserve">, obvezan je u ponudi navesti podatke o dijelu ugovora o nabavi koji namjerava dati u podugovor  te podatke: </w:t>
      </w:r>
    </w:p>
    <w:p w14:paraId="0F3B3C6A" w14:textId="77777777" w:rsidR="00EB3924" w:rsidRPr="00943F3B" w:rsidRDefault="00EB3924" w:rsidP="00943F3B">
      <w:pPr>
        <w:pStyle w:val="Odlomakpopisa"/>
        <w:numPr>
          <w:ilvl w:val="0"/>
          <w:numId w:val="9"/>
        </w:numPr>
        <w:suppressAutoHyphens/>
        <w:spacing w:after="120"/>
        <w:jc w:val="both"/>
        <w:rPr>
          <w:rFonts w:ascii="Calibri" w:eastAsia="Times New Roman" w:hAnsi="Calibri" w:cs="Arial"/>
          <w:lang w:val="hr-BA"/>
        </w:rPr>
      </w:pPr>
      <w:r w:rsidRPr="00943F3B">
        <w:rPr>
          <w:rFonts w:ascii="Calibri" w:eastAsia="Times New Roman" w:hAnsi="Calibri" w:cs="Arial"/>
          <w:lang w:val="hr-BA"/>
        </w:rPr>
        <w:lastRenderedPageBreak/>
        <w:t xml:space="preserve">podatke o </w:t>
      </w:r>
      <w:proofErr w:type="spellStart"/>
      <w:r w:rsidRPr="00943F3B">
        <w:rPr>
          <w:rFonts w:ascii="Calibri" w:eastAsia="Times New Roman" w:hAnsi="Calibri" w:cs="Arial"/>
          <w:lang w:val="hr-BA"/>
        </w:rPr>
        <w:t>podugovarateljima</w:t>
      </w:r>
      <w:proofErr w:type="spellEnd"/>
      <w:r w:rsidRPr="00943F3B">
        <w:rPr>
          <w:rFonts w:ascii="Calibri" w:eastAsia="Times New Roman" w:hAnsi="Calibri" w:cs="Arial"/>
          <w:lang w:val="hr-BA"/>
        </w:rPr>
        <w:t xml:space="preserve"> (naziv ili tvrtka, sjedište, OIB (ili nacionalni identifikacijski broj prema zemlji sjedišta gospodarskog subjekta, ako je primjenjivo)  i broj računa </w:t>
      </w:r>
      <w:proofErr w:type="spellStart"/>
      <w:r w:rsidRPr="00943F3B">
        <w:rPr>
          <w:rFonts w:ascii="Calibri" w:eastAsia="Times New Roman" w:hAnsi="Calibri" w:cs="Arial"/>
          <w:lang w:val="hr-BA"/>
        </w:rPr>
        <w:t>podugovaratelja</w:t>
      </w:r>
      <w:proofErr w:type="spellEnd"/>
      <w:r w:rsidRPr="00943F3B">
        <w:rPr>
          <w:rFonts w:ascii="Calibri" w:eastAsia="Times New Roman" w:hAnsi="Calibri" w:cs="Arial"/>
          <w:lang w:val="hr-BA"/>
        </w:rPr>
        <w:t xml:space="preserve">) i </w:t>
      </w:r>
    </w:p>
    <w:p w14:paraId="6E896B92" w14:textId="77777777" w:rsidR="00EB3924" w:rsidRPr="00943F3B" w:rsidRDefault="00EB3924" w:rsidP="00943F3B">
      <w:pPr>
        <w:pStyle w:val="Odlomakpopisa"/>
        <w:numPr>
          <w:ilvl w:val="0"/>
          <w:numId w:val="9"/>
        </w:numPr>
        <w:suppressAutoHyphens/>
        <w:spacing w:after="120"/>
        <w:jc w:val="both"/>
        <w:rPr>
          <w:rFonts w:ascii="Calibri" w:eastAsia="Times New Roman" w:hAnsi="Calibri" w:cs="Arial"/>
          <w:lang w:val="hr-BA"/>
        </w:rPr>
      </w:pPr>
      <w:r w:rsidRPr="00943F3B">
        <w:rPr>
          <w:rFonts w:ascii="Calibri" w:eastAsia="Times New Roman" w:hAnsi="Calibri" w:cs="Arial"/>
          <w:lang w:val="hr-BA"/>
        </w:rPr>
        <w:t xml:space="preserve">predmet, količinu, vrijednost podugovora i postotni dio ugovora  o javnoj nabavi koji se daje u podugovor. </w:t>
      </w:r>
    </w:p>
    <w:p w14:paraId="28F0C1AB" w14:textId="01DC82BE" w:rsidR="00EB3924" w:rsidRPr="00EB3924" w:rsidRDefault="00EB3924" w:rsidP="00EB3924">
      <w:pPr>
        <w:suppressAutoHyphens/>
        <w:spacing w:after="120"/>
        <w:jc w:val="both"/>
        <w:rPr>
          <w:rFonts w:ascii="Calibri" w:eastAsia="Times New Roman" w:hAnsi="Calibri" w:cs="Arial"/>
          <w:lang w:val="hr-BA"/>
        </w:rPr>
      </w:pPr>
      <w:r w:rsidRPr="00EB3924">
        <w:rPr>
          <w:rFonts w:ascii="Calibri" w:eastAsia="Times New Roman" w:hAnsi="Calibri" w:cs="Arial"/>
          <w:lang w:val="hr-BA"/>
        </w:rPr>
        <w:t xml:space="preserve">Traženi podaci čine obvezni dio ugovora o nabavi. Sudjelovanje </w:t>
      </w:r>
      <w:proofErr w:type="spellStart"/>
      <w:r w:rsidRPr="00EB3924">
        <w:rPr>
          <w:rFonts w:ascii="Calibri" w:eastAsia="Times New Roman" w:hAnsi="Calibri" w:cs="Arial"/>
          <w:lang w:val="hr-BA"/>
        </w:rPr>
        <w:t>podugovaratelja</w:t>
      </w:r>
      <w:proofErr w:type="spellEnd"/>
      <w:r w:rsidRPr="00EB3924">
        <w:rPr>
          <w:rFonts w:ascii="Calibri" w:eastAsia="Times New Roman" w:hAnsi="Calibri" w:cs="Arial"/>
          <w:lang w:val="hr-BA"/>
        </w:rPr>
        <w:t xml:space="preserve"> ne utječe na odgovornost ponuditelja za izvršenje ugovora. Odabrani ponuditelj može tijekom izvršenja ugovora od javnog naručitelja zahtijevati: </w:t>
      </w:r>
    </w:p>
    <w:p w14:paraId="374279E4" w14:textId="77777777" w:rsidR="00EB3924" w:rsidRPr="00943F3B" w:rsidRDefault="00EB3924" w:rsidP="00943F3B">
      <w:pPr>
        <w:pStyle w:val="Odlomakpopisa"/>
        <w:numPr>
          <w:ilvl w:val="0"/>
          <w:numId w:val="19"/>
        </w:numPr>
        <w:suppressAutoHyphens/>
        <w:spacing w:after="120"/>
        <w:jc w:val="both"/>
        <w:rPr>
          <w:rFonts w:ascii="Calibri" w:eastAsia="Times New Roman" w:hAnsi="Calibri" w:cs="Arial"/>
          <w:lang w:val="hr-BA"/>
        </w:rPr>
      </w:pPr>
      <w:r w:rsidRPr="00943F3B">
        <w:rPr>
          <w:rFonts w:ascii="Calibri" w:eastAsia="Times New Roman" w:hAnsi="Calibri" w:cs="Arial"/>
          <w:lang w:val="hr-BA"/>
        </w:rPr>
        <w:t xml:space="preserve">promjenu </w:t>
      </w:r>
      <w:proofErr w:type="spellStart"/>
      <w:r w:rsidRPr="00943F3B">
        <w:rPr>
          <w:rFonts w:ascii="Calibri" w:eastAsia="Times New Roman" w:hAnsi="Calibri" w:cs="Arial"/>
          <w:lang w:val="hr-BA"/>
        </w:rPr>
        <w:t>podugovaratelja</w:t>
      </w:r>
      <w:proofErr w:type="spellEnd"/>
      <w:r w:rsidRPr="00943F3B">
        <w:rPr>
          <w:rFonts w:ascii="Calibri" w:eastAsia="Times New Roman" w:hAnsi="Calibri" w:cs="Arial"/>
          <w:lang w:val="hr-BA"/>
        </w:rPr>
        <w:t xml:space="preserve"> za onaj dio ugovora koji je prethodno dao u podugovor -          preuzimanje izvršenja dijela ugovora o javnoj nabavi koji je prethodno dao u podugovor, </w:t>
      </w:r>
    </w:p>
    <w:p w14:paraId="0C4ADF39" w14:textId="77777777" w:rsidR="00EB3924" w:rsidRPr="00943F3B" w:rsidRDefault="00EB3924" w:rsidP="00943F3B">
      <w:pPr>
        <w:pStyle w:val="Odlomakpopisa"/>
        <w:numPr>
          <w:ilvl w:val="0"/>
          <w:numId w:val="19"/>
        </w:numPr>
        <w:suppressAutoHyphens/>
        <w:spacing w:after="120"/>
        <w:jc w:val="both"/>
        <w:rPr>
          <w:rFonts w:ascii="Calibri" w:eastAsia="Times New Roman" w:hAnsi="Calibri" w:cs="Arial"/>
          <w:lang w:val="hr-BA"/>
        </w:rPr>
      </w:pPr>
      <w:r w:rsidRPr="00943F3B">
        <w:rPr>
          <w:rFonts w:ascii="Calibri" w:eastAsia="Times New Roman" w:hAnsi="Calibri" w:cs="Arial"/>
          <w:lang w:val="hr-BA"/>
        </w:rPr>
        <w:t xml:space="preserve">uvođenje jednog ili više novih </w:t>
      </w:r>
      <w:proofErr w:type="spellStart"/>
      <w:r w:rsidRPr="00943F3B">
        <w:rPr>
          <w:rFonts w:ascii="Calibri" w:eastAsia="Times New Roman" w:hAnsi="Calibri" w:cs="Arial"/>
          <w:lang w:val="hr-BA"/>
        </w:rPr>
        <w:t>podugovaratelja</w:t>
      </w:r>
      <w:proofErr w:type="spellEnd"/>
      <w:r w:rsidRPr="00943F3B">
        <w:rPr>
          <w:rFonts w:ascii="Calibri" w:eastAsia="Times New Roman" w:hAnsi="Calibri" w:cs="Arial"/>
          <w:lang w:val="hr-BA"/>
        </w:rPr>
        <w:t xml:space="preserve"> čiji ukupni dio ne smije prijeći 30% vrijednosti ugovora neovisno o tome je li prethodno dao dio ugovora o javnoj nabavi u podugovor ili ne. </w:t>
      </w:r>
    </w:p>
    <w:p w14:paraId="179D9327" w14:textId="012BCD33" w:rsidR="000A47C6" w:rsidRDefault="00EB3924" w:rsidP="00BA6BA6">
      <w:pPr>
        <w:suppressAutoHyphens/>
        <w:spacing w:after="120"/>
        <w:jc w:val="both"/>
        <w:rPr>
          <w:rFonts w:ascii="Calibri" w:eastAsia="Times New Roman" w:hAnsi="Calibri" w:cs="Arial"/>
          <w:lang w:val="hr-BA"/>
        </w:rPr>
      </w:pPr>
      <w:r w:rsidRPr="00EB3924">
        <w:rPr>
          <w:rFonts w:ascii="Calibri" w:eastAsia="Times New Roman" w:hAnsi="Calibri" w:cs="Arial"/>
          <w:lang w:val="hr-BA"/>
        </w:rPr>
        <w:t xml:space="preserve">Odabrani ponuditelj  je dužan javnom naručitelju dostaviti sve podatke u skladu sa zahtjevima iz ovog poziva. Ukoliko ponuditelj ne dostavi podatke o </w:t>
      </w:r>
      <w:proofErr w:type="spellStart"/>
      <w:r w:rsidRPr="00EB3924">
        <w:rPr>
          <w:rFonts w:ascii="Calibri" w:eastAsia="Times New Roman" w:hAnsi="Calibri" w:cs="Arial"/>
          <w:lang w:val="hr-BA"/>
        </w:rPr>
        <w:t>podugovaratelju</w:t>
      </w:r>
      <w:proofErr w:type="spellEnd"/>
      <w:r w:rsidRPr="00EB3924">
        <w:rPr>
          <w:rFonts w:ascii="Calibri" w:eastAsia="Times New Roman" w:hAnsi="Calibri" w:cs="Arial"/>
          <w:lang w:val="hr-BA"/>
        </w:rPr>
        <w:t xml:space="preserve">, smatra se da će cjelokupni predmet nabave obaviti samostalno. </w:t>
      </w:r>
    </w:p>
    <w:p w14:paraId="086BD773" w14:textId="2C3519EA" w:rsidR="003A537B" w:rsidRDefault="003A537B" w:rsidP="00BA6BA6">
      <w:pPr>
        <w:suppressAutoHyphens/>
        <w:spacing w:after="120"/>
        <w:jc w:val="both"/>
        <w:rPr>
          <w:rFonts w:ascii="Calibri" w:eastAsia="Times New Roman" w:hAnsi="Calibri" w:cs="Arial"/>
          <w:lang w:val="hr-BA"/>
        </w:rPr>
      </w:pPr>
    </w:p>
    <w:p w14:paraId="0C3001C3" w14:textId="77777777" w:rsidR="003A537B" w:rsidRPr="00BA6BA6" w:rsidRDefault="003A537B" w:rsidP="00BA6BA6">
      <w:pPr>
        <w:suppressAutoHyphens/>
        <w:spacing w:after="120"/>
        <w:jc w:val="both"/>
        <w:rPr>
          <w:rFonts w:ascii="Calibri" w:eastAsia="Times New Roman" w:hAnsi="Calibri" w:cs="Arial"/>
          <w:lang w:val="hr-BA"/>
        </w:rPr>
      </w:pPr>
    </w:p>
    <w:p w14:paraId="7FE78C20" w14:textId="33721608" w:rsidR="002F217D" w:rsidRDefault="00D228DD">
      <w:pPr>
        <w:pStyle w:val="Bezproreda"/>
        <w:ind w:firstLine="5103"/>
        <w:jc w:val="center"/>
        <w:rPr>
          <w:lang w:val="hr-BA"/>
        </w:rPr>
      </w:pPr>
      <w:r w:rsidRPr="00D228DD">
        <w:rPr>
          <w:b/>
          <w:lang w:val="hr-BA"/>
        </w:rPr>
        <w:t>Ovlašteni predstavnici Naručitelja</w:t>
      </w:r>
    </w:p>
    <w:p w14:paraId="7F7F279F" w14:textId="49B0633E" w:rsidR="007A093D" w:rsidRDefault="007A093D"/>
    <w:p w14:paraId="0EDC16A5" w14:textId="2C5D789B" w:rsidR="003A537B" w:rsidRDefault="003A537B"/>
    <w:p w14:paraId="18E8A2C9" w14:textId="2FB9AFA5" w:rsidR="003A537B" w:rsidRDefault="003A537B"/>
    <w:p w14:paraId="01941062" w14:textId="28451F00" w:rsidR="003A537B" w:rsidRDefault="003A537B"/>
    <w:p w14:paraId="7EC2FA98" w14:textId="19149C62" w:rsidR="003A537B" w:rsidRDefault="003A537B"/>
    <w:p w14:paraId="46C020E9" w14:textId="53BB6528" w:rsidR="003A537B" w:rsidRDefault="003A537B"/>
    <w:p w14:paraId="5724998E" w14:textId="3223B740" w:rsidR="003A537B" w:rsidRDefault="003A537B"/>
    <w:p w14:paraId="1F39E3D9" w14:textId="0AE6CE42" w:rsidR="003A537B" w:rsidRDefault="003A537B"/>
    <w:p w14:paraId="538365F5" w14:textId="72EB59BE" w:rsidR="003A537B" w:rsidRDefault="003A537B"/>
    <w:p w14:paraId="49DEC3E3" w14:textId="020DAAAB" w:rsidR="003A537B" w:rsidRDefault="003A537B"/>
    <w:p w14:paraId="6159155F" w14:textId="3195C0A5" w:rsidR="003A537B" w:rsidRDefault="003A537B"/>
    <w:p w14:paraId="590C5055" w14:textId="4872B747" w:rsidR="003A537B" w:rsidRDefault="003A537B"/>
    <w:p w14:paraId="73EDF5EF" w14:textId="0B00B52F" w:rsidR="003A537B" w:rsidRDefault="003A537B"/>
    <w:p w14:paraId="35337A28" w14:textId="12E21F36" w:rsidR="003A537B" w:rsidRDefault="003A537B"/>
    <w:p w14:paraId="07D40375" w14:textId="6B9552C1" w:rsidR="003A537B" w:rsidRDefault="003A537B"/>
    <w:p w14:paraId="5A94993E" w14:textId="77777777" w:rsidR="003A537B" w:rsidRDefault="003A537B"/>
    <w:p w14:paraId="0D700A80" w14:textId="0D308B7B" w:rsidR="00BA6BA6" w:rsidRDefault="003A537B" w:rsidP="003A537B">
      <w:pPr>
        <w:rPr>
          <w:rFonts w:ascii="Arial" w:eastAsia="Calibri" w:hAnsi="Arial" w:cs="Arial"/>
          <w:b/>
          <w:sz w:val="24"/>
          <w:szCs w:val="24"/>
        </w:rPr>
      </w:pPr>
      <w:r>
        <w:br w:type="page"/>
      </w:r>
      <w:r>
        <w:lastRenderedPageBreak/>
        <w:tab/>
      </w:r>
      <w:r>
        <w:tab/>
      </w:r>
      <w:r>
        <w:tab/>
      </w:r>
      <w:r>
        <w:tab/>
      </w:r>
      <w:r>
        <w:tab/>
      </w:r>
      <w:r>
        <w:tab/>
      </w:r>
      <w:r>
        <w:tab/>
      </w:r>
      <w:r>
        <w:tab/>
      </w:r>
      <w:r>
        <w:tab/>
      </w:r>
      <w:r>
        <w:tab/>
      </w:r>
      <w:r w:rsidR="00BA6BA6">
        <w:rPr>
          <w:rFonts w:ascii="Arial" w:eastAsia="Calibri" w:hAnsi="Arial" w:cs="Arial"/>
          <w:sz w:val="24"/>
          <w:szCs w:val="24"/>
        </w:rPr>
        <w:tab/>
      </w:r>
      <w:r>
        <w:rPr>
          <w:rFonts w:ascii="Arial" w:eastAsia="Calibri" w:hAnsi="Arial" w:cs="Arial"/>
          <w:b/>
          <w:sz w:val="24"/>
          <w:szCs w:val="24"/>
          <w:highlight w:val="lightGray"/>
        </w:rPr>
        <w:t>Obrazac</w:t>
      </w:r>
      <w:r w:rsidR="00BA6BA6">
        <w:rPr>
          <w:rFonts w:ascii="Arial" w:eastAsia="Calibri" w:hAnsi="Arial" w:cs="Arial"/>
          <w:b/>
          <w:sz w:val="24"/>
          <w:szCs w:val="24"/>
          <w:highlight w:val="lightGray"/>
        </w:rPr>
        <w:t xml:space="preserve"> 1.</w:t>
      </w:r>
    </w:p>
    <w:p w14:paraId="1E4F936A" w14:textId="77777777" w:rsidR="00BA6BA6" w:rsidRDefault="00BA6BA6" w:rsidP="00BA6BA6">
      <w:pPr>
        <w:spacing w:after="0" w:line="240" w:lineRule="auto"/>
        <w:ind w:right="-5"/>
        <w:contextualSpacing/>
        <w:jc w:val="both"/>
        <w:rPr>
          <w:rFonts w:ascii="Arial" w:eastAsia="Calibri" w:hAnsi="Arial" w:cs="Arial"/>
          <w:sz w:val="24"/>
          <w:szCs w:val="24"/>
        </w:rPr>
      </w:pPr>
    </w:p>
    <w:p w14:paraId="6DD704D9" w14:textId="77777777" w:rsidR="00BA6BA6" w:rsidRDefault="00BA6BA6" w:rsidP="00BA6BA6">
      <w:pPr>
        <w:spacing w:after="0" w:line="240" w:lineRule="auto"/>
        <w:ind w:left="1080"/>
        <w:jc w:val="center"/>
        <w:rPr>
          <w:rFonts w:ascii="Arial" w:eastAsia="Calibri" w:hAnsi="Arial" w:cs="Arial"/>
          <w:b/>
          <w:bCs/>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A6BA6" w14:paraId="334CA954" w14:textId="77777777" w:rsidTr="00AE712D">
        <w:tc>
          <w:tcPr>
            <w:tcW w:w="9322" w:type="dxa"/>
            <w:shd w:val="clear" w:color="auto" w:fill="auto"/>
          </w:tcPr>
          <w:p w14:paraId="6CE1F3A3" w14:textId="77777777" w:rsidR="00BA6BA6" w:rsidRDefault="00BA6BA6" w:rsidP="00AE712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PONUDBENI LIST</w:t>
            </w:r>
          </w:p>
        </w:tc>
      </w:tr>
    </w:tbl>
    <w:p w14:paraId="1F08D1C3" w14:textId="77777777" w:rsidR="00BA6BA6" w:rsidRDefault="00BA6BA6" w:rsidP="00BA6BA6">
      <w:pPr>
        <w:spacing w:after="0" w:line="240" w:lineRule="auto"/>
        <w:jc w:val="both"/>
        <w:rPr>
          <w:rFonts w:ascii="Times New Roman" w:eastAsia="Calibri" w:hAnsi="Times New Roman" w:cs="Times New Roman"/>
          <w:sz w:val="24"/>
          <w:szCs w:val="24"/>
        </w:rPr>
      </w:pPr>
    </w:p>
    <w:p w14:paraId="3063DBF0" w14:textId="77777777" w:rsidR="00BA6BA6" w:rsidRDefault="00BA6BA6" w:rsidP="00BA6BA6">
      <w:pPr>
        <w:spacing w:after="0" w:line="240" w:lineRule="auto"/>
        <w:jc w:val="both"/>
        <w:rPr>
          <w:rFonts w:ascii="Times New Roman" w:eastAsia="Calibri" w:hAnsi="Times New Roman" w:cs="Times New Roman"/>
          <w:sz w:val="24"/>
          <w:szCs w:val="24"/>
        </w:rPr>
      </w:pPr>
    </w:p>
    <w:p w14:paraId="01F96593" w14:textId="77777777" w:rsidR="00BA6BA6" w:rsidRDefault="00BA6BA6" w:rsidP="00BA6BA6">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A6BA6" w14:paraId="2719B948" w14:textId="77777777" w:rsidTr="00AE712D">
        <w:tc>
          <w:tcPr>
            <w:tcW w:w="9322" w:type="dxa"/>
            <w:shd w:val="clear" w:color="auto" w:fill="auto"/>
          </w:tcPr>
          <w:p w14:paraId="57BA74A5" w14:textId="6A1160BD" w:rsidR="00BA6BA6" w:rsidRDefault="00BA6BA6" w:rsidP="00AE712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Predmet nabave</w:t>
            </w:r>
            <w:r>
              <w:rPr>
                <w:rFonts w:ascii="Times New Roman" w:eastAsia="Calibri" w:hAnsi="Times New Roman" w:cs="Times New Roman"/>
                <w:sz w:val="24"/>
                <w:szCs w:val="24"/>
              </w:rPr>
              <w:t xml:space="preserve">: </w:t>
            </w:r>
            <w:r>
              <w:rPr>
                <w:rFonts w:ascii="Arial" w:hAnsi="Arial" w:cs="Arial"/>
                <w:b/>
                <w:bCs/>
              </w:rPr>
              <w:t>Uređenje parkirališta u ulici Antuna Mihanovića (kod škole)</w:t>
            </w:r>
            <w:r w:rsidR="00B06AB8">
              <w:rPr>
                <w:rFonts w:ascii="Arial" w:hAnsi="Arial" w:cs="Arial"/>
                <w:b/>
                <w:bCs/>
              </w:rPr>
              <w:t xml:space="preserve"> JN 01/20</w:t>
            </w:r>
          </w:p>
        </w:tc>
      </w:tr>
      <w:tr w:rsidR="00BA6BA6" w14:paraId="2CDF3F04" w14:textId="77777777" w:rsidTr="00AE712D">
        <w:tc>
          <w:tcPr>
            <w:tcW w:w="9322" w:type="dxa"/>
            <w:shd w:val="clear" w:color="auto" w:fill="auto"/>
          </w:tcPr>
          <w:p w14:paraId="20E5D9BF" w14:textId="77777777" w:rsidR="00BA6BA6" w:rsidRDefault="00BA6BA6" w:rsidP="00AE712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Naručitelj:</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Grad Drniš, Trg kralja Tomislava 1., 222320 Drniš, OIB: 38309740312</w:t>
            </w:r>
          </w:p>
        </w:tc>
      </w:tr>
      <w:tr w:rsidR="00BA6BA6" w14:paraId="7B59D29B" w14:textId="77777777" w:rsidTr="00AE712D">
        <w:tc>
          <w:tcPr>
            <w:tcW w:w="9322" w:type="dxa"/>
            <w:shd w:val="clear" w:color="auto" w:fill="auto"/>
          </w:tcPr>
          <w:p w14:paraId="0B815300" w14:textId="77777777" w:rsidR="00BA6BA6" w:rsidRDefault="00BA6BA6" w:rsidP="00AE712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Odgovorna osoba Naručitelja</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mr.sc Josip Begonja, gradonačelnik</w:t>
            </w:r>
          </w:p>
        </w:tc>
      </w:tr>
    </w:tbl>
    <w:p w14:paraId="3FF17992" w14:textId="77777777" w:rsidR="00BA6BA6" w:rsidRDefault="00BA6BA6" w:rsidP="00BA6BA6">
      <w:pPr>
        <w:spacing w:after="0" w:line="240" w:lineRule="auto"/>
        <w:jc w:val="both"/>
        <w:rPr>
          <w:rFonts w:ascii="Times New Roman" w:eastAsia="Calibri" w:hAnsi="Times New Roman" w:cs="Times New Roman"/>
          <w:sz w:val="24"/>
          <w:szCs w:val="24"/>
        </w:rPr>
      </w:pPr>
    </w:p>
    <w:p w14:paraId="2DD1BA38" w14:textId="77777777" w:rsidR="00BA6BA6" w:rsidRDefault="00BA6BA6" w:rsidP="00BA6BA6">
      <w:pPr>
        <w:spacing w:after="0" w:line="240" w:lineRule="auto"/>
        <w:jc w:val="both"/>
        <w:rPr>
          <w:rFonts w:ascii="Times New Roman" w:eastAsia="Calibri" w:hAnsi="Times New Roman" w:cs="Times New Roman"/>
          <w:sz w:val="24"/>
          <w:szCs w:val="24"/>
        </w:rPr>
      </w:pPr>
    </w:p>
    <w:p w14:paraId="61E1CA90" w14:textId="77777777" w:rsidR="00BA6BA6" w:rsidRDefault="00BA6BA6" w:rsidP="00BA6BA6">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A6BA6" w14:paraId="5643AEFA" w14:textId="77777777" w:rsidTr="00AE712D">
        <w:tc>
          <w:tcPr>
            <w:tcW w:w="9322" w:type="dxa"/>
            <w:shd w:val="clear" w:color="auto" w:fill="auto"/>
          </w:tcPr>
          <w:p w14:paraId="2E24D672" w14:textId="77777777" w:rsidR="00BA6BA6" w:rsidRDefault="00BA6BA6" w:rsidP="00AE712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Naziv ponuditelja</w:t>
            </w:r>
            <w:r>
              <w:rPr>
                <w:rFonts w:ascii="Times New Roman" w:eastAsia="Calibri" w:hAnsi="Times New Roman" w:cs="Times New Roman"/>
                <w:sz w:val="24"/>
                <w:szCs w:val="24"/>
              </w:rPr>
              <w:t>:</w:t>
            </w:r>
          </w:p>
        </w:tc>
      </w:tr>
      <w:tr w:rsidR="00BA6BA6" w14:paraId="78B31564" w14:textId="77777777" w:rsidTr="00AE712D">
        <w:tc>
          <w:tcPr>
            <w:tcW w:w="9322" w:type="dxa"/>
            <w:shd w:val="clear" w:color="auto" w:fill="auto"/>
          </w:tcPr>
          <w:p w14:paraId="7D9C854F" w14:textId="77777777" w:rsidR="00BA6BA6" w:rsidRDefault="00BA6BA6" w:rsidP="00AE712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Adresa ponuditelja</w:t>
            </w:r>
            <w:r>
              <w:rPr>
                <w:rFonts w:ascii="Times New Roman" w:eastAsia="Calibri" w:hAnsi="Times New Roman" w:cs="Times New Roman"/>
                <w:sz w:val="24"/>
                <w:szCs w:val="24"/>
              </w:rPr>
              <w:t>:</w:t>
            </w:r>
          </w:p>
        </w:tc>
      </w:tr>
      <w:tr w:rsidR="00BA6BA6" w14:paraId="415D4154" w14:textId="77777777" w:rsidTr="00AE712D">
        <w:tc>
          <w:tcPr>
            <w:tcW w:w="9322" w:type="dxa"/>
            <w:shd w:val="clear" w:color="auto" w:fill="auto"/>
          </w:tcPr>
          <w:p w14:paraId="09489A89" w14:textId="77777777" w:rsidR="00BA6BA6" w:rsidRDefault="00BA6BA6" w:rsidP="00AE712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OIB</w:t>
            </w:r>
            <w:r>
              <w:rPr>
                <w:rFonts w:ascii="Times New Roman" w:eastAsia="Calibri" w:hAnsi="Times New Roman" w:cs="Times New Roman"/>
                <w:sz w:val="24"/>
                <w:szCs w:val="24"/>
              </w:rPr>
              <w:t>:</w:t>
            </w:r>
          </w:p>
        </w:tc>
      </w:tr>
      <w:tr w:rsidR="00BA6BA6" w14:paraId="611C7109" w14:textId="77777777" w:rsidTr="00AE712D">
        <w:tc>
          <w:tcPr>
            <w:tcW w:w="9322" w:type="dxa"/>
            <w:shd w:val="clear" w:color="auto" w:fill="auto"/>
          </w:tcPr>
          <w:p w14:paraId="319FF8E7" w14:textId="77777777" w:rsidR="00BA6BA6" w:rsidRDefault="00BA6BA6" w:rsidP="00AE712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Poslovni (žiro) račun</w:t>
            </w:r>
            <w:r>
              <w:rPr>
                <w:rFonts w:ascii="Times New Roman" w:eastAsia="Calibri" w:hAnsi="Times New Roman" w:cs="Times New Roman"/>
                <w:sz w:val="24"/>
                <w:szCs w:val="24"/>
              </w:rPr>
              <w:t>:</w:t>
            </w:r>
          </w:p>
        </w:tc>
      </w:tr>
      <w:tr w:rsidR="00BA6BA6" w14:paraId="1A5C0F06" w14:textId="77777777" w:rsidTr="00AE712D">
        <w:tc>
          <w:tcPr>
            <w:tcW w:w="9322" w:type="dxa"/>
            <w:shd w:val="clear" w:color="auto" w:fill="auto"/>
          </w:tcPr>
          <w:p w14:paraId="1B294C2D" w14:textId="77777777" w:rsidR="00BA6BA6" w:rsidRDefault="00BA6BA6" w:rsidP="00AE712D">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Broj računa (IBAN):</w:t>
            </w:r>
          </w:p>
        </w:tc>
      </w:tr>
      <w:tr w:rsidR="00BA6BA6" w14:paraId="5223CCCB" w14:textId="77777777" w:rsidTr="00AE712D">
        <w:tc>
          <w:tcPr>
            <w:tcW w:w="9322" w:type="dxa"/>
            <w:shd w:val="clear" w:color="auto" w:fill="auto"/>
          </w:tcPr>
          <w:p w14:paraId="58B92741" w14:textId="77777777" w:rsidR="00BA6BA6" w:rsidRDefault="00BA6BA6" w:rsidP="00AE712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Naziv poslovne banke</w:t>
            </w:r>
            <w:r>
              <w:rPr>
                <w:rFonts w:ascii="Times New Roman" w:eastAsia="Calibri" w:hAnsi="Times New Roman" w:cs="Times New Roman"/>
                <w:sz w:val="24"/>
                <w:szCs w:val="24"/>
              </w:rPr>
              <w:t>:</w:t>
            </w:r>
          </w:p>
        </w:tc>
      </w:tr>
      <w:tr w:rsidR="00BA6BA6" w14:paraId="04F8F2DE" w14:textId="77777777" w:rsidTr="00AE712D">
        <w:tc>
          <w:tcPr>
            <w:tcW w:w="9322" w:type="dxa"/>
            <w:shd w:val="clear" w:color="auto" w:fill="auto"/>
          </w:tcPr>
          <w:p w14:paraId="42745BF7" w14:textId="77777777" w:rsidR="00BA6BA6" w:rsidRDefault="00BA6BA6" w:rsidP="00AE712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Ponuditelj je u sustavu PDV-a (zaokružiti)</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DA                   NE</w:t>
            </w:r>
          </w:p>
        </w:tc>
      </w:tr>
      <w:tr w:rsidR="00BA6BA6" w14:paraId="0DF6D453" w14:textId="77777777" w:rsidTr="00AE712D">
        <w:tc>
          <w:tcPr>
            <w:tcW w:w="9322" w:type="dxa"/>
            <w:shd w:val="clear" w:color="auto" w:fill="auto"/>
          </w:tcPr>
          <w:p w14:paraId="5D89E3D9" w14:textId="77777777" w:rsidR="00BA6BA6" w:rsidRDefault="00BA6BA6" w:rsidP="00AE712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Adresa za dostavu pošte</w:t>
            </w:r>
            <w:r>
              <w:rPr>
                <w:rFonts w:ascii="Times New Roman" w:eastAsia="Calibri" w:hAnsi="Times New Roman" w:cs="Times New Roman"/>
                <w:sz w:val="24"/>
                <w:szCs w:val="24"/>
              </w:rPr>
              <w:t>:</w:t>
            </w:r>
          </w:p>
        </w:tc>
      </w:tr>
      <w:tr w:rsidR="00BA6BA6" w14:paraId="0EC2DAE4" w14:textId="77777777" w:rsidTr="00AE712D">
        <w:tc>
          <w:tcPr>
            <w:tcW w:w="9322" w:type="dxa"/>
            <w:shd w:val="clear" w:color="auto" w:fill="auto"/>
          </w:tcPr>
          <w:p w14:paraId="513C3B7C" w14:textId="77777777" w:rsidR="00BA6BA6" w:rsidRDefault="00BA6BA6" w:rsidP="00AE712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E-pošta</w:t>
            </w:r>
            <w:r>
              <w:rPr>
                <w:rFonts w:ascii="Times New Roman" w:eastAsia="Calibri" w:hAnsi="Times New Roman" w:cs="Times New Roman"/>
                <w:sz w:val="24"/>
                <w:szCs w:val="24"/>
              </w:rPr>
              <w:t>:</w:t>
            </w:r>
          </w:p>
        </w:tc>
      </w:tr>
      <w:tr w:rsidR="00BA6BA6" w14:paraId="0B01CF7B" w14:textId="77777777" w:rsidTr="00AE712D">
        <w:tc>
          <w:tcPr>
            <w:tcW w:w="9322" w:type="dxa"/>
            <w:shd w:val="clear" w:color="auto" w:fill="auto"/>
          </w:tcPr>
          <w:p w14:paraId="6454244F" w14:textId="77777777" w:rsidR="00BA6BA6" w:rsidRDefault="00BA6BA6" w:rsidP="00AE712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Kontakt osoba</w:t>
            </w:r>
            <w:r>
              <w:rPr>
                <w:rFonts w:ascii="Times New Roman" w:eastAsia="Calibri" w:hAnsi="Times New Roman" w:cs="Times New Roman"/>
                <w:sz w:val="24"/>
                <w:szCs w:val="24"/>
              </w:rPr>
              <w:t>:</w:t>
            </w:r>
          </w:p>
        </w:tc>
      </w:tr>
      <w:tr w:rsidR="00BA6BA6" w14:paraId="01702344" w14:textId="77777777" w:rsidTr="00AE712D">
        <w:tc>
          <w:tcPr>
            <w:tcW w:w="9322" w:type="dxa"/>
            <w:shd w:val="clear" w:color="auto" w:fill="auto"/>
          </w:tcPr>
          <w:p w14:paraId="5F8160EC" w14:textId="77777777" w:rsidR="00BA6BA6" w:rsidRDefault="00BA6BA6" w:rsidP="00AE712D">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Tel:</w:t>
            </w:r>
          </w:p>
        </w:tc>
      </w:tr>
      <w:tr w:rsidR="00BA6BA6" w14:paraId="60D41D3C" w14:textId="77777777" w:rsidTr="00AE712D">
        <w:tc>
          <w:tcPr>
            <w:tcW w:w="9322" w:type="dxa"/>
            <w:shd w:val="clear" w:color="auto" w:fill="auto"/>
          </w:tcPr>
          <w:p w14:paraId="46059FE6" w14:textId="77777777" w:rsidR="00BA6BA6" w:rsidRDefault="00BA6BA6" w:rsidP="00AE712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Fax</w:t>
            </w:r>
            <w:r>
              <w:rPr>
                <w:rFonts w:ascii="Times New Roman" w:eastAsia="Calibri" w:hAnsi="Times New Roman" w:cs="Times New Roman"/>
                <w:sz w:val="24"/>
                <w:szCs w:val="24"/>
              </w:rPr>
              <w:t>:</w:t>
            </w:r>
          </w:p>
        </w:tc>
      </w:tr>
    </w:tbl>
    <w:p w14:paraId="44727491" w14:textId="77777777" w:rsidR="00BA6BA6" w:rsidRDefault="00BA6BA6" w:rsidP="00BA6BA6">
      <w:pPr>
        <w:spacing w:after="0" w:line="240" w:lineRule="auto"/>
        <w:jc w:val="both"/>
        <w:rPr>
          <w:rFonts w:ascii="Times New Roman" w:eastAsia="Calibri" w:hAnsi="Times New Roman" w:cs="Times New Roman"/>
          <w:sz w:val="24"/>
          <w:szCs w:val="24"/>
        </w:rPr>
      </w:pPr>
    </w:p>
    <w:p w14:paraId="75EEBC7C" w14:textId="77777777" w:rsidR="00BA6BA6" w:rsidRDefault="00BA6BA6" w:rsidP="00BA6BA6">
      <w:pPr>
        <w:spacing w:after="0" w:line="240" w:lineRule="auto"/>
        <w:jc w:val="both"/>
        <w:rPr>
          <w:rFonts w:ascii="Times New Roman" w:eastAsia="Calibri" w:hAnsi="Times New Roman" w:cs="Times New Roman"/>
          <w:sz w:val="24"/>
          <w:szCs w:val="24"/>
        </w:rPr>
      </w:pPr>
    </w:p>
    <w:p w14:paraId="62C1CAC5" w14:textId="77777777" w:rsidR="00BA6BA6" w:rsidRDefault="00BA6BA6" w:rsidP="00BA6BA6">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A6BA6" w14:paraId="179970CC" w14:textId="77777777" w:rsidTr="00AE712D">
        <w:tc>
          <w:tcPr>
            <w:tcW w:w="9322" w:type="dxa"/>
            <w:shd w:val="clear" w:color="auto" w:fill="auto"/>
          </w:tcPr>
          <w:p w14:paraId="3F8CCCCB" w14:textId="77777777" w:rsidR="00BA6BA6" w:rsidRDefault="00BA6BA6" w:rsidP="00AE712D">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Broj ponude:</w:t>
            </w:r>
          </w:p>
        </w:tc>
      </w:tr>
      <w:tr w:rsidR="00BA6BA6" w14:paraId="490DE174" w14:textId="77777777" w:rsidTr="00AE712D">
        <w:tc>
          <w:tcPr>
            <w:tcW w:w="9322" w:type="dxa"/>
            <w:shd w:val="clear" w:color="auto" w:fill="auto"/>
          </w:tcPr>
          <w:p w14:paraId="74890EE8" w14:textId="77777777" w:rsidR="00BA6BA6" w:rsidRDefault="00BA6BA6" w:rsidP="00AE712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Datum ponude</w:t>
            </w:r>
            <w:r>
              <w:rPr>
                <w:rFonts w:ascii="Times New Roman" w:eastAsia="Calibri" w:hAnsi="Times New Roman" w:cs="Times New Roman"/>
                <w:sz w:val="24"/>
                <w:szCs w:val="24"/>
              </w:rPr>
              <w:t>:</w:t>
            </w:r>
          </w:p>
        </w:tc>
      </w:tr>
      <w:tr w:rsidR="00BA6BA6" w14:paraId="6A1B1C10" w14:textId="77777777" w:rsidTr="00AE712D">
        <w:tc>
          <w:tcPr>
            <w:tcW w:w="9322" w:type="dxa"/>
            <w:shd w:val="clear" w:color="auto" w:fill="auto"/>
          </w:tcPr>
          <w:p w14:paraId="348EECB1" w14:textId="77777777" w:rsidR="00BA6BA6" w:rsidRDefault="00BA6BA6" w:rsidP="00AE712D">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Rok valjanosti ponude:</w:t>
            </w:r>
          </w:p>
        </w:tc>
      </w:tr>
      <w:tr w:rsidR="00BA6BA6" w14:paraId="75109819" w14:textId="77777777" w:rsidTr="00AE712D">
        <w:tc>
          <w:tcPr>
            <w:tcW w:w="9322" w:type="dxa"/>
            <w:shd w:val="clear" w:color="auto" w:fill="auto"/>
          </w:tcPr>
          <w:p w14:paraId="2D1082E1" w14:textId="77777777" w:rsidR="00BA6BA6" w:rsidRDefault="00BA6BA6" w:rsidP="00AE712D">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Cijena ponude bez PDV-a:</w:t>
            </w:r>
          </w:p>
          <w:p w14:paraId="6D79CF3F" w14:textId="77777777" w:rsidR="00BA6BA6" w:rsidRDefault="00BA6BA6" w:rsidP="00AE712D">
            <w:pPr>
              <w:spacing w:after="0" w:line="240" w:lineRule="auto"/>
              <w:jc w:val="both"/>
              <w:rPr>
                <w:rFonts w:ascii="Times New Roman" w:eastAsia="Calibri" w:hAnsi="Times New Roman" w:cs="Times New Roman"/>
                <w:i/>
                <w:sz w:val="24"/>
                <w:szCs w:val="24"/>
              </w:rPr>
            </w:pPr>
          </w:p>
        </w:tc>
      </w:tr>
      <w:tr w:rsidR="00BA6BA6" w14:paraId="513E915E" w14:textId="77777777" w:rsidTr="00AE712D">
        <w:tc>
          <w:tcPr>
            <w:tcW w:w="9322" w:type="dxa"/>
            <w:shd w:val="clear" w:color="auto" w:fill="auto"/>
          </w:tcPr>
          <w:p w14:paraId="18A7ECCC" w14:textId="77777777" w:rsidR="00BA6BA6" w:rsidRDefault="00BA6BA6" w:rsidP="00AE712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PDV</w:t>
            </w:r>
            <w:r>
              <w:rPr>
                <w:rFonts w:ascii="Times New Roman" w:eastAsia="Calibri" w:hAnsi="Times New Roman" w:cs="Times New Roman"/>
                <w:sz w:val="24"/>
                <w:szCs w:val="24"/>
              </w:rPr>
              <w:t>:</w:t>
            </w:r>
          </w:p>
          <w:p w14:paraId="7D340F5E" w14:textId="77777777" w:rsidR="00BA6BA6" w:rsidRDefault="00BA6BA6" w:rsidP="00AE712D">
            <w:pPr>
              <w:spacing w:after="0" w:line="240" w:lineRule="auto"/>
              <w:jc w:val="both"/>
              <w:rPr>
                <w:rFonts w:ascii="Times New Roman" w:eastAsia="Calibri" w:hAnsi="Times New Roman" w:cs="Times New Roman"/>
                <w:sz w:val="24"/>
                <w:szCs w:val="24"/>
              </w:rPr>
            </w:pPr>
          </w:p>
        </w:tc>
      </w:tr>
      <w:tr w:rsidR="00BA6BA6" w14:paraId="725493D5" w14:textId="77777777" w:rsidTr="00AE712D">
        <w:tc>
          <w:tcPr>
            <w:tcW w:w="9322" w:type="dxa"/>
            <w:shd w:val="clear" w:color="auto" w:fill="auto"/>
          </w:tcPr>
          <w:p w14:paraId="685BA5AD" w14:textId="77777777" w:rsidR="00BA6BA6" w:rsidRDefault="00BA6BA6" w:rsidP="00AE712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Cijena ponude s PDV-om</w:t>
            </w:r>
            <w:r>
              <w:rPr>
                <w:rFonts w:ascii="Times New Roman" w:eastAsia="Calibri" w:hAnsi="Times New Roman" w:cs="Times New Roman"/>
                <w:sz w:val="24"/>
                <w:szCs w:val="24"/>
              </w:rPr>
              <w:t>:</w:t>
            </w:r>
          </w:p>
          <w:p w14:paraId="1EEFD895" w14:textId="77777777" w:rsidR="00BA6BA6" w:rsidRDefault="00BA6BA6" w:rsidP="00AE712D">
            <w:pPr>
              <w:spacing w:after="0" w:line="240" w:lineRule="auto"/>
              <w:jc w:val="both"/>
              <w:rPr>
                <w:rFonts w:ascii="Times New Roman" w:eastAsia="Calibri" w:hAnsi="Times New Roman" w:cs="Times New Roman"/>
                <w:sz w:val="24"/>
                <w:szCs w:val="24"/>
              </w:rPr>
            </w:pPr>
          </w:p>
        </w:tc>
      </w:tr>
      <w:tr w:rsidR="00BA6BA6" w14:paraId="064ADB0E" w14:textId="77777777" w:rsidTr="00AE712D">
        <w:tc>
          <w:tcPr>
            <w:tcW w:w="9322" w:type="dxa"/>
            <w:shd w:val="clear" w:color="auto" w:fill="auto"/>
          </w:tcPr>
          <w:p w14:paraId="31B84C10" w14:textId="77777777" w:rsidR="00BA6BA6" w:rsidRDefault="00BA6BA6" w:rsidP="00AE712D">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Slovima:</w:t>
            </w:r>
          </w:p>
        </w:tc>
      </w:tr>
    </w:tbl>
    <w:p w14:paraId="00C26861" w14:textId="77777777" w:rsidR="00BA6BA6" w:rsidRDefault="00BA6BA6" w:rsidP="00BA6BA6">
      <w:pPr>
        <w:spacing w:after="0" w:line="240" w:lineRule="auto"/>
        <w:jc w:val="both"/>
        <w:rPr>
          <w:rFonts w:ascii="Times New Roman" w:eastAsia="Calibri" w:hAnsi="Times New Roman" w:cs="Times New Roman"/>
          <w:sz w:val="24"/>
          <w:szCs w:val="24"/>
        </w:rPr>
      </w:pPr>
    </w:p>
    <w:p w14:paraId="3D2AFEDF" w14:textId="77777777" w:rsidR="00BA6BA6" w:rsidRDefault="00BA6BA6" w:rsidP="00BA6BA6">
      <w:pPr>
        <w:spacing w:after="0" w:line="240" w:lineRule="auto"/>
        <w:jc w:val="both"/>
        <w:rPr>
          <w:rFonts w:ascii="Times New Roman" w:eastAsia="Calibri" w:hAnsi="Times New Roman" w:cs="Times New Roman"/>
          <w:sz w:val="24"/>
          <w:szCs w:val="24"/>
        </w:rPr>
      </w:pPr>
    </w:p>
    <w:p w14:paraId="35807C3E" w14:textId="77777777" w:rsidR="00BA6BA6" w:rsidRDefault="00BA6BA6" w:rsidP="00BA6B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Ovlaštena osoba ponuditelja</w:t>
      </w:r>
    </w:p>
    <w:p w14:paraId="1D2B238D" w14:textId="77777777" w:rsidR="00BA6BA6" w:rsidRDefault="00BA6BA6" w:rsidP="00BA6BA6">
      <w:pPr>
        <w:spacing w:after="0" w:line="240" w:lineRule="auto"/>
        <w:jc w:val="both"/>
        <w:rPr>
          <w:rFonts w:ascii="Times New Roman" w:eastAsia="Calibri" w:hAnsi="Times New Roman" w:cs="Times New Roman"/>
          <w:sz w:val="24"/>
          <w:szCs w:val="24"/>
        </w:rPr>
      </w:pPr>
    </w:p>
    <w:p w14:paraId="1AFFA793" w14:textId="77777777" w:rsidR="00BA6BA6" w:rsidRDefault="00BA6BA6" w:rsidP="00BA6BA6">
      <w:pPr>
        <w:spacing w:after="0" w:line="240" w:lineRule="auto"/>
        <w:jc w:val="both"/>
        <w:rPr>
          <w:rFonts w:ascii="Times New Roman" w:eastAsia="Calibri" w:hAnsi="Times New Roman" w:cs="Times New Roman"/>
          <w:sz w:val="24"/>
          <w:szCs w:val="24"/>
        </w:rPr>
      </w:pPr>
    </w:p>
    <w:p w14:paraId="5CCC7397" w14:textId="77777777" w:rsidR="00BA6BA6" w:rsidRDefault="00BA6BA6" w:rsidP="00BA6B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____________________________    </w:t>
      </w:r>
    </w:p>
    <w:p w14:paraId="2A7B42BF" w14:textId="77777777" w:rsidR="00BA6BA6" w:rsidRDefault="00BA6BA6" w:rsidP="00BA6B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M.P.</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0"/>
          <w:szCs w:val="20"/>
        </w:rPr>
        <w:t>/ime i prezime, potpis/</w:t>
      </w:r>
    </w:p>
    <w:p w14:paraId="55BC5986" w14:textId="77777777" w:rsidR="00BA6BA6" w:rsidRDefault="00BA6BA6" w:rsidP="00BA6BA6">
      <w:pPr>
        <w:spacing w:after="0" w:line="240" w:lineRule="auto"/>
        <w:rPr>
          <w:rFonts w:ascii="Arial" w:hAnsi="Arial" w:cs="Arial"/>
        </w:rPr>
      </w:pPr>
    </w:p>
    <w:p w14:paraId="35C3561A" w14:textId="77777777" w:rsidR="00BA6BA6" w:rsidRDefault="00BA6BA6" w:rsidP="00BA6BA6"/>
    <w:p w14:paraId="731DEAA3" w14:textId="14AA8C1D" w:rsidR="00BA6BA6" w:rsidRDefault="00BA6BA6"/>
    <w:p w14:paraId="6DCDF3C6" w14:textId="110DD876" w:rsidR="00661E0A" w:rsidRDefault="00661E0A"/>
    <w:p w14:paraId="74E0AE2D" w14:textId="77777777" w:rsidR="00661E0A" w:rsidRDefault="00661E0A" w:rsidP="00661E0A">
      <w:pPr>
        <w:keepNext/>
        <w:spacing w:before="240" w:after="60" w:line="240" w:lineRule="auto"/>
        <w:jc w:val="center"/>
        <w:outlineLvl w:val="0"/>
        <w:rPr>
          <w:rFonts w:ascii="Arial" w:eastAsia="Times New Roman" w:hAnsi="Arial" w:cs="Arial"/>
          <w:b/>
          <w:bCs/>
          <w:snapToGrid w:val="0"/>
          <w:kern w:val="32"/>
          <w:sz w:val="24"/>
          <w:szCs w:val="32"/>
          <w:lang w:val="sv-SE"/>
        </w:rPr>
      </w:pPr>
      <w:bookmarkStart w:id="6" w:name="_Toc410902768"/>
      <w:r>
        <w:rPr>
          <w:rFonts w:ascii="Arial" w:eastAsia="Times New Roman" w:hAnsi="Arial" w:cs="Arial"/>
          <w:b/>
          <w:bCs/>
          <w:snapToGrid w:val="0"/>
          <w:kern w:val="32"/>
          <w:sz w:val="24"/>
          <w:szCs w:val="32"/>
          <w:lang w:val="sv-SE"/>
        </w:rPr>
        <w:t>Dodatak 1. Ponudbenom listu</w:t>
      </w:r>
    </w:p>
    <w:p w14:paraId="6A86DEF8" w14:textId="77777777" w:rsidR="00661E0A" w:rsidRDefault="00661E0A" w:rsidP="00661E0A">
      <w:pPr>
        <w:keepNext/>
        <w:spacing w:before="240" w:after="60" w:line="240" w:lineRule="auto"/>
        <w:jc w:val="center"/>
        <w:outlineLvl w:val="0"/>
        <w:rPr>
          <w:rFonts w:ascii="Arial" w:eastAsia="Times New Roman" w:hAnsi="Arial" w:cs="Arial"/>
          <w:b/>
          <w:bCs/>
          <w:snapToGrid w:val="0"/>
          <w:kern w:val="32"/>
          <w:sz w:val="24"/>
          <w:szCs w:val="32"/>
          <w:lang w:val="sv-SE"/>
        </w:rPr>
      </w:pPr>
      <w:r>
        <w:rPr>
          <w:rFonts w:ascii="Arial" w:eastAsia="Times New Roman" w:hAnsi="Arial" w:cs="Arial"/>
          <w:b/>
          <w:bCs/>
          <w:snapToGrid w:val="0"/>
          <w:kern w:val="32"/>
          <w:sz w:val="24"/>
          <w:szCs w:val="32"/>
          <w:lang w:val="sv-SE"/>
        </w:rPr>
        <w:t xml:space="preserve">PODACI O ZAJEDNICI PONUDITELJA </w:t>
      </w:r>
    </w:p>
    <w:p w14:paraId="5324BC37" w14:textId="77777777" w:rsidR="00661E0A" w:rsidRDefault="00661E0A" w:rsidP="00661E0A">
      <w:pPr>
        <w:keepNext/>
        <w:spacing w:after="0" w:line="240" w:lineRule="auto"/>
        <w:jc w:val="center"/>
        <w:outlineLvl w:val="0"/>
        <w:rPr>
          <w:rFonts w:ascii="Arial" w:eastAsia="Times New Roman" w:hAnsi="Arial" w:cs="Arial"/>
          <w:b/>
          <w:bCs/>
          <w:snapToGrid w:val="0"/>
          <w:kern w:val="32"/>
          <w:sz w:val="24"/>
          <w:szCs w:val="32"/>
          <w:lang w:val="sv-SE"/>
        </w:rPr>
      </w:pPr>
      <w:r>
        <w:rPr>
          <w:rFonts w:ascii="Arial" w:eastAsia="Times New Roman" w:hAnsi="Arial" w:cs="Arial"/>
          <w:b/>
          <w:bCs/>
          <w:snapToGrid w:val="0"/>
          <w:kern w:val="32"/>
          <w:sz w:val="24"/>
          <w:szCs w:val="32"/>
          <w:lang w:val="sv-SE"/>
        </w:rPr>
        <w:t xml:space="preserve">(obvezno priložiti uz Prilog 1 </w:t>
      </w:r>
    </w:p>
    <w:p w14:paraId="435567F1" w14:textId="77777777" w:rsidR="00661E0A" w:rsidRDefault="00661E0A" w:rsidP="00661E0A">
      <w:pPr>
        <w:keepNext/>
        <w:spacing w:after="0" w:line="240" w:lineRule="auto"/>
        <w:jc w:val="center"/>
        <w:outlineLvl w:val="0"/>
        <w:rPr>
          <w:rFonts w:ascii="Arial" w:eastAsia="Times New Roman" w:hAnsi="Arial" w:cs="Arial"/>
          <w:b/>
          <w:bCs/>
          <w:snapToGrid w:val="0"/>
          <w:kern w:val="32"/>
          <w:sz w:val="24"/>
          <w:szCs w:val="32"/>
          <w:lang w:val="sv-SE"/>
        </w:rPr>
      </w:pPr>
      <w:r>
        <w:rPr>
          <w:rFonts w:ascii="Arial" w:eastAsia="Times New Roman" w:hAnsi="Arial" w:cs="Arial"/>
          <w:b/>
          <w:bCs/>
          <w:snapToGrid w:val="0"/>
          <w:kern w:val="32"/>
          <w:sz w:val="24"/>
          <w:szCs w:val="32"/>
          <w:lang w:val="sv-SE"/>
        </w:rPr>
        <w:t>samo u slučaju zajedničke ponude zajednice ponuditelja)</w:t>
      </w:r>
      <w:bookmarkEnd w:id="6"/>
    </w:p>
    <w:p w14:paraId="3E8159D9" w14:textId="77777777" w:rsidR="00661E0A" w:rsidRDefault="00661E0A" w:rsidP="00661E0A">
      <w:pPr>
        <w:spacing w:after="0"/>
        <w:rPr>
          <w:rFonts w:ascii="Calibri" w:eastAsia="Calibri" w:hAnsi="Calibri" w:cs="Times New Roman"/>
        </w:rPr>
      </w:pPr>
    </w:p>
    <w:p w14:paraId="0360B6BF" w14:textId="77777777" w:rsidR="00661E0A" w:rsidRDefault="00661E0A" w:rsidP="00661E0A">
      <w:pPr>
        <w:rPr>
          <w:rFonts w:ascii="Calibri" w:eastAsia="Calibri" w:hAnsi="Calibri" w:cs="Times New Roman"/>
        </w:rPr>
      </w:pPr>
    </w:p>
    <w:p w14:paraId="304F79DB" w14:textId="77777777" w:rsidR="00661E0A" w:rsidRDefault="00661E0A" w:rsidP="00661E0A">
      <w:pPr>
        <w:jc w:val="both"/>
        <w:rPr>
          <w:rFonts w:ascii="Arial" w:eastAsia="Calibri" w:hAnsi="Arial" w:cs="Arial"/>
          <w:sz w:val="24"/>
          <w:szCs w:val="24"/>
        </w:rPr>
      </w:pPr>
      <w:r>
        <w:rPr>
          <w:rFonts w:ascii="Arial" w:eastAsia="Calibri" w:hAnsi="Arial" w:cs="Arial"/>
          <w:b/>
          <w:sz w:val="24"/>
          <w:szCs w:val="24"/>
        </w:rPr>
        <w:t xml:space="preserve">1. Naručitelj: </w:t>
      </w:r>
      <w:r>
        <w:rPr>
          <w:rFonts w:ascii="Arial" w:eastAsia="Calibri" w:hAnsi="Arial" w:cs="Arial"/>
          <w:sz w:val="24"/>
          <w:szCs w:val="24"/>
        </w:rPr>
        <w:t>GRAD DRNIŠ, Trg kralja Tomislava 1, 22320 Drniš</w:t>
      </w:r>
    </w:p>
    <w:p w14:paraId="7402906F" w14:textId="77777777" w:rsidR="00661E0A" w:rsidRDefault="00661E0A" w:rsidP="00661E0A">
      <w:pPr>
        <w:jc w:val="both"/>
        <w:rPr>
          <w:rFonts w:ascii="Arial" w:eastAsia="Calibri" w:hAnsi="Arial" w:cs="Arial"/>
          <w:b/>
          <w:sz w:val="24"/>
          <w:szCs w:val="24"/>
        </w:rPr>
      </w:pPr>
      <w:r>
        <w:rPr>
          <w:rFonts w:ascii="Arial" w:eastAsia="Calibri" w:hAnsi="Arial" w:cs="Arial"/>
          <w:b/>
          <w:sz w:val="24"/>
          <w:szCs w:val="24"/>
        </w:rPr>
        <w:t>2. Opći podaci o članovima Zajednice ponuditelja:</w:t>
      </w:r>
    </w:p>
    <w:p w14:paraId="216BF646" w14:textId="77777777" w:rsidR="00661E0A" w:rsidRDefault="00661E0A" w:rsidP="00661E0A">
      <w:pPr>
        <w:jc w:val="both"/>
        <w:rPr>
          <w:rFonts w:ascii="Arial" w:eastAsia="Calibri" w:hAnsi="Arial" w:cs="Arial"/>
          <w:sz w:val="24"/>
          <w:szCs w:val="24"/>
        </w:rPr>
      </w:pPr>
      <w:r>
        <w:rPr>
          <w:rFonts w:ascii="Arial" w:eastAsia="Calibri" w:hAnsi="Arial" w:cs="Arial"/>
          <w:sz w:val="24"/>
          <w:szCs w:val="24"/>
        </w:rPr>
        <w:t>a) Naziv člana Zajednice ponuditelja: ............................................................................</w:t>
      </w:r>
    </w:p>
    <w:p w14:paraId="45D3B053" w14:textId="77777777" w:rsidR="00661E0A" w:rsidRDefault="00661E0A" w:rsidP="00661E0A">
      <w:pPr>
        <w:numPr>
          <w:ilvl w:val="0"/>
          <w:numId w:val="11"/>
        </w:numPr>
        <w:spacing w:line="360" w:lineRule="auto"/>
        <w:ind w:left="714" w:hanging="357"/>
        <w:contextualSpacing/>
        <w:jc w:val="both"/>
        <w:rPr>
          <w:rFonts w:ascii="Arial" w:eastAsia="Calibri" w:hAnsi="Arial" w:cs="Arial"/>
          <w:sz w:val="24"/>
          <w:szCs w:val="24"/>
        </w:rPr>
      </w:pPr>
      <w:r>
        <w:rPr>
          <w:rFonts w:ascii="Arial" w:eastAsia="Calibri" w:hAnsi="Arial" w:cs="Arial"/>
          <w:sz w:val="24"/>
          <w:szCs w:val="24"/>
        </w:rPr>
        <w:t>sjedište / adresa: .................................................................................................</w:t>
      </w:r>
    </w:p>
    <w:p w14:paraId="65203246" w14:textId="77777777" w:rsidR="00661E0A" w:rsidRDefault="00661E0A" w:rsidP="00661E0A">
      <w:pPr>
        <w:numPr>
          <w:ilvl w:val="0"/>
          <w:numId w:val="11"/>
        </w:numPr>
        <w:spacing w:line="360" w:lineRule="auto"/>
        <w:ind w:left="714" w:hanging="357"/>
        <w:contextualSpacing/>
        <w:jc w:val="both"/>
        <w:rPr>
          <w:rFonts w:ascii="Arial" w:eastAsia="Calibri" w:hAnsi="Arial" w:cs="Arial"/>
          <w:sz w:val="24"/>
          <w:szCs w:val="24"/>
        </w:rPr>
      </w:pPr>
      <w:r>
        <w:rPr>
          <w:rFonts w:ascii="Arial" w:eastAsia="Calibri" w:hAnsi="Arial" w:cs="Arial"/>
          <w:sz w:val="24"/>
          <w:szCs w:val="24"/>
        </w:rPr>
        <w:t>OIB: .....................................................................................................................</w:t>
      </w:r>
    </w:p>
    <w:p w14:paraId="1F358445" w14:textId="77777777" w:rsidR="00661E0A" w:rsidRDefault="00661E0A" w:rsidP="00661E0A">
      <w:pPr>
        <w:numPr>
          <w:ilvl w:val="0"/>
          <w:numId w:val="11"/>
        </w:numPr>
        <w:spacing w:line="360" w:lineRule="auto"/>
        <w:ind w:left="714" w:hanging="357"/>
        <w:contextualSpacing/>
        <w:rPr>
          <w:rFonts w:ascii="Arial" w:eastAsia="Calibri" w:hAnsi="Arial" w:cs="Arial"/>
          <w:sz w:val="24"/>
          <w:szCs w:val="24"/>
        </w:rPr>
      </w:pPr>
      <w:r>
        <w:rPr>
          <w:rFonts w:ascii="Arial" w:eastAsia="Calibri" w:hAnsi="Arial" w:cs="Arial"/>
          <w:sz w:val="24"/>
          <w:szCs w:val="24"/>
        </w:rPr>
        <w:t xml:space="preserve">Broj žiro računa (IBAN): .......................................................... kod banke: …………………………………………………………………………………………. </w:t>
      </w:r>
    </w:p>
    <w:p w14:paraId="63200090" w14:textId="77777777" w:rsidR="00661E0A" w:rsidRDefault="00661E0A" w:rsidP="00661E0A">
      <w:pPr>
        <w:numPr>
          <w:ilvl w:val="0"/>
          <w:numId w:val="11"/>
        </w:numPr>
        <w:spacing w:line="360" w:lineRule="auto"/>
        <w:ind w:left="714" w:hanging="357"/>
        <w:contextualSpacing/>
        <w:jc w:val="both"/>
        <w:rPr>
          <w:rFonts w:ascii="Arial" w:eastAsia="Calibri" w:hAnsi="Arial" w:cs="Arial"/>
          <w:sz w:val="24"/>
          <w:szCs w:val="24"/>
        </w:rPr>
      </w:pPr>
      <w:r>
        <w:rPr>
          <w:rFonts w:ascii="Arial" w:eastAsia="Calibri" w:hAnsi="Arial" w:cs="Arial"/>
          <w:sz w:val="24"/>
          <w:szCs w:val="24"/>
        </w:rPr>
        <w:t>Ponuditelj je u sustavu poreza na dodanu vrijednost:      DA       NE</w:t>
      </w:r>
    </w:p>
    <w:p w14:paraId="5DC288AD" w14:textId="77777777" w:rsidR="00661E0A" w:rsidRDefault="00661E0A" w:rsidP="00661E0A">
      <w:pPr>
        <w:numPr>
          <w:ilvl w:val="0"/>
          <w:numId w:val="11"/>
        </w:numPr>
        <w:spacing w:line="360" w:lineRule="auto"/>
        <w:ind w:left="714" w:hanging="357"/>
        <w:contextualSpacing/>
        <w:jc w:val="both"/>
        <w:rPr>
          <w:rFonts w:ascii="Arial" w:eastAsia="Calibri" w:hAnsi="Arial" w:cs="Arial"/>
          <w:sz w:val="24"/>
          <w:szCs w:val="24"/>
        </w:rPr>
      </w:pPr>
      <w:r>
        <w:rPr>
          <w:rFonts w:ascii="Arial" w:eastAsia="Calibri" w:hAnsi="Arial" w:cs="Arial"/>
          <w:sz w:val="24"/>
          <w:szCs w:val="24"/>
        </w:rPr>
        <w:t>Adresa za dostavu pošte: ...................................................................................</w:t>
      </w:r>
    </w:p>
    <w:p w14:paraId="0B023210" w14:textId="77777777" w:rsidR="00661E0A" w:rsidRDefault="00661E0A" w:rsidP="00661E0A">
      <w:pPr>
        <w:numPr>
          <w:ilvl w:val="0"/>
          <w:numId w:val="11"/>
        </w:numPr>
        <w:spacing w:line="360" w:lineRule="auto"/>
        <w:ind w:left="714" w:hanging="357"/>
        <w:contextualSpacing/>
        <w:jc w:val="both"/>
        <w:rPr>
          <w:rFonts w:ascii="Arial" w:eastAsia="Calibri" w:hAnsi="Arial" w:cs="Arial"/>
          <w:sz w:val="24"/>
          <w:szCs w:val="24"/>
        </w:rPr>
      </w:pPr>
      <w:r>
        <w:rPr>
          <w:rFonts w:ascii="Arial" w:eastAsia="Calibri" w:hAnsi="Arial" w:cs="Arial"/>
          <w:sz w:val="24"/>
          <w:szCs w:val="24"/>
        </w:rPr>
        <w:t>Adresa e-pošte: ..................................................................................................</w:t>
      </w:r>
    </w:p>
    <w:p w14:paraId="6E4741CA" w14:textId="77777777" w:rsidR="00661E0A" w:rsidRDefault="00661E0A" w:rsidP="00661E0A">
      <w:pPr>
        <w:numPr>
          <w:ilvl w:val="0"/>
          <w:numId w:val="11"/>
        </w:numPr>
        <w:spacing w:line="360" w:lineRule="auto"/>
        <w:ind w:left="714" w:hanging="357"/>
        <w:contextualSpacing/>
        <w:jc w:val="both"/>
        <w:rPr>
          <w:rFonts w:ascii="Arial" w:eastAsia="Calibri" w:hAnsi="Arial" w:cs="Arial"/>
          <w:sz w:val="24"/>
          <w:szCs w:val="24"/>
        </w:rPr>
      </w:pPr>
      <w:r>
        <w:rPr>
          <w:rFonts w:ascii="Arial" w:eastAsia="Calibri" w:hAnsi="Arial" w:cs="Arial"/>
          <w:sz w:val="24"/>
          <w:szCs w:val="24"/>
        </w:rPr>
        <w:t>Kontakt osoba Ponuditelja: .................................................................................</w:t>
      </w:r>
    </w:p>
    <w:p w14:paraId="3EB3C224" w14:textId="77777777" w:rsidR="00661E0A" w:rsidRDefault="00661E0A" w:rsidP="00661E0A">
      <w:pPr>
        <w:numPr>
          <w:ilvl w:val="0"/>
          <w:numId w:val="11"/>
        </w:numPr>
        <w:spacing w:line="360" w:lineRule="auto"/>
        <w:ind w:left="714" w:hanging="357"/>
        <w:contextualSpacing/>
        <w:jc w:val="both"/>
        <w:rPr>
          <w:rFonts w:ascii="Arial" w:eastAsia="Calibri" w:hAnsi="Arial" w:cs="Arial"/>
          <w:sz w:val="24"/>
          <w:szCs w:val="24"/>
        </w:rPr>
      </w:pPr>
      <w:r>
        <w:rPr>
          <w:rFonts w:ascii="Arial" w:eastAsia="Calibri" w:hAnsi="Arial" w:cs="Arial"/>
          <w:sz w:val="24"/>
          <w:szCs w:val="24"/>
        </w:rPr>
        <w:t>Broj telefona: ............................................. Broj faksa: .......................................</w:t>
      </w:r>
    </w:p>
    <w:p w14:paraId="112BBE51" w14:textId="77777777" w:rsidR="00661E0A" w:rsidRDefault="00661E0A" w:rsidP="00661E0A">
      <w:pPr>
        <w:jc w:val="both"/>
        <w:rPr>
          <w:rFonts w:ascii="Arial" w:eastAsia="Calibri" w:hAnsi="Arial" w:cs="Arial"/>
          <w:sz w:val="24"/>
          <w:szCs w:val="24"/>
        </w:rPr>
      </w:pPr>
      <w:r>
        <w:rPr>
          <w:rFonts w:ascii="Arial" w:eastAsia="Calibri" w:hAnsi="Arial" w:cs="Arial"/>
          <w:sz w:val="24"/>
          <w:szCs w:val="24"/>
        </w:rPr>
        <w:t>b) Naziv člana Zajednice ponuditelja: ............................................................................</w:t>
      </w:r>
    </w:p>
    <w:p w14:paraId="5630D7BB" w14:textId="77777777" w:rsidR="00661E0A" w:rsidRDefault="00661E0A" w:rsidP="00661E0A">
      <w:pPr>
        <w:numPr>
          <w:ilvl w:val="0"/>
          <w:numId w:val="11"/>
        </w:numPr>
        <w:spacing w:line="360" w:lineRule="auto"/>
        <w:ind w:left="714" w:hanging="357"/>
        <w:contextualSpacing/>
        <w:jc w:val="both"/>
        <w:rPr>
          <w:rFonts w:ascii="Arial" w:eastAsia="Calibri" w:hAnsi="Arial" w:cs="Arial"/>
          <w:sz w:val="24"/>
          <w:szCs w:val="24"/>
        </w:rPr>
      </w:pPr>
      <w:r>
        <w:rPr>
          <w:rFonts w:ascii="Arial" w:eastAsia="Calibri" w:hAnsi="Arial" w:cs="Arial"/>
          <w:sz w:val="24"/>
          <w:szCs w:val="24"/>
        </w:rPr>
        <w:t>sjedište / adresa: .................................................................................................</w:t>
      </w:r>
    </w:p>
    <w:p w14:paraId="2AD10484" w14:textId="77777777" w:rsidR="00661E0A" w:rsidRDefault="00661E0A" w:rsidP="00661E0A">
      <w:pPr>
        <w:numPr>
          <w:ilvl w:val="0"/>
          <w:numId w:val="11"/>
        </w:numPr>
        <w:spacing w:line="360" w:lineRule="auto"/>
        <w:ind w:left="714" w:hanging="357"/>
        <w:contextualSpacing/>
        <w:jc w:val="both"/>
        <w:rPr>
          <w:rFonts w:ascii="Arial" w:eastAsia="Calibri" w:hAnsi="Arial" w:cs="Arial"/>
          <w:sz w:val="24"/>
          <w:szCs w:val="24"/>
        </w:rPr>
      </w:pPr>
      <w:r>
        <w:rPr>
          <w:rFonts w:ascii="Arial" w:eastAsia="Calibri" w:hAnsi="Arial" w:cs="Arial"/>
          <w:sz w:val="24"/>
          <w:szCs w:val="24"/>
        </w:rPr>
        <w:t>OIB: .....................................................................................................................</w:t>
      </w:r>
    </w:p>
    <w:p w14:paraId="2FA6FECA" w14:textId="77777777" w:rsidR="00661E0A" w:rsidRDefault="00661E0A" w:rsidP="00661E0A">
      <w:pPr>
        <w:numPr>
          <w:ilvl w:val="0"/>
          <w:numId w:val="11"/>
        </w:numPr>
        <w:spacing w:line="360" w:lineRule="auto"/>
        <w:ind w:left="714" w:hanging="357"/>
        <w:contextualSpacing/>
        <w:rPr>
          <w:rFonts w:ascii="Arial" w:eastAsia="Calibri" w:hAnsi="Arial" w:cs="Arial"/>
          <w:sz w:val="24"/>
          <w:szCs w:val="24"/>
        </w:rPr>
      </w:pPr>
      <w:r>
        <w:rPr>
          <w:rFonts w:ascii="Arial" w:eastAsia="Calibri" w:hAnsi="Arial" w:cs="Arial"/>
          <w:sz w:val="24"/>
          <w:szCs w:val="24"/>
        </w:rPr>
        <w:t xml:space="preserve">Broj žiro računa (IBAN): .......................................................... kod banke: …………………………………………………………………………………………. </w:t>
      </w:r>
    </w:p>
    <w:p w14:paraId="3489661F" w14:textId="77777777" w:rsidR="00661E0A" w:rsidRDefault="00661E0A" w:rsidP="00661E0A">
      <w:pPr>
        <w:numPr>
          <w:ilvl w:val="0"/>
          <w:numId w:val="11"/>
        </w:numPr>
        <w:spacing w:line="360" w:lineRule="auto"/>
        <w:ind w:left="714" w:hanging="357"/>
        <w:contextualSpacing/>
        <w:jc w:val="both"/>
        <w:rPr>
          <w:rFonts w:ascii="Arial" w:eastAsia="Calibri" w:hAnsi="Arial" w:cs="Arial"/>
          <w:sz w:val="24"/>
          <w:szCs w:val="24"/>
        </w:rPr>
      </w:pPr>
      <w:r>
        <w:rPr>
          <w:rFonts w:ascii="Arial" w:eastAsia="Calibri" w:hAnsi="Arial" w:cs="Arial"/>
          <w:sz w:val="24"/>
          <w:szCs w:val="24"/>
        </w:rPr>
        <w:t>Ponuditelj je u sustavu poreza na dodanu vrijednost:      DA       NE</w:t>
      </w:r>
    </w:p>
    <w:p w14:paraId="161F8BD4" w14:textId="77777777" w:rsidR="00661E0A" w:rsidRDefault="00661E0A" w:rsidP="00661E0A">
      <w:pPr>
        <w:numPr>
          <w:ilvl w:val="0"/>
          <w:numId w:val="11"/>
        </w:numPr>
        <w:spacing w:line="360" w:lineRule="auto"/>
        <w:ind w:left="714" w:hanging="357"/>
        <w:contextualSpacing/>
        <w:jc w:val="both"/>
        <w:rPr>
          <w:rFonts w:ascii="Arial" w:eastAsia="Calibri" w:hAnsi="Arial" w:cs="Arial"/>
          <w:sz w:val="24"/>
          <w:szCs w:val="24"/>
        </w:rPr>
      </w:pPr>
      <w:r>
        <w:rPr>
          <w:rFonts w:ascii="Arial" w:eastAsia="Calibri" w:hAnsi="Arial" w:cs="Arial"/>
          <w:sz w:val="24"/>
          <w:szCs w:val="24"/>
        </w:rPr>
        <w:t>Adresa za dostavu pošte: ...................................................................................</w:t>
      </w:r>
    </w:p>
    <w:p w14:paraId="53441251" w14:textId="77777777" w:rsidR="00661E0A" w:rsidRDefault="00661E0A" w:rsidP="00661E0A">
      <w:pPr>
        <w:numPr>
          <w:ilvl w:val="0"/>
          <w:numId w:val="11"/>
        </w:numPr>
        <w:spacing w:line="360" w:lineRule="auto"/>
        <w:ind w:left="714" w:hanging="357"/>
        <w:contextualSpacing/>
        <w:jc w:val="both"/>
        <w:rPr>
          <w:rFonts w:ascii="Arial" w:eastAsia="Calibri" w:hAnsi="Arial" w:cs="Arial"/>
          <w:sz w:val="24"/>
          <w:szCs w:val="24"/>
        </w:rPr>
      </w:pPr>
      <w:r>
        <w:rPr>
          <w:rFonts w:ascii="Arial" w:eastAsia="Calibri" w:hAnsi="Arial" w:cs="Arial"/>
          <w:sz w:val="24"/>
          <w:szCs w:val="24"/>
        </w:rPr>
        <w:t>Adresa e-pošte: ..................................................................................................</w:t>
      </w:r>
    </w:p>
    <w:p w14:paraId="757F8025" w14:textId="77777777" w:rsidR="00661E0A" w:rsidRDefault="00661E0A" w:rsidP="00661E0A">
      <w:pPr>
        <w:numPr>
          <w:ilvl w:val="0"/>
          <w:numId w:val="11"/>
        </w:numPr>
        <w:spacing w:line="360" w:lineRule="auto"/>
        <w:ind w:left="714" w:hanging="357"/>
        <w:contextualSpacing/>
        <w:jc w:val="both"/>
        <w:rPr>
          <w:rFonts w:ascii="Arial" w:eastAsia="Calibri" w:hAnsi="Arial" w:cs="Arial"/>
          <w:sz w:val="24"/>
          <w:szCs w:val="24"/>
        </w:rPr>
      </w:pPr>
      <w:r>
        <w:rPr>
          <w:rFonts w:ascii="Arial" w:eastAsia="Calibri" w:hAnsi="Arial" w:cs="Arial"/>
          <w:sz w:val="24"/>
          <w:szCs w:val="24"/>
        </w:rPr>
        <w:t>Kontakt osoba Ponuditelja: .................................................................................</w:t>
      </w:r>
    </w:p>
    <w:p w14:paraId="3763F9A9" w14:textId="77777777" w:rsidR="00661E0A" w:rsidRDefault="00661E0A" w:rsidP="00661E0A">
      <w:pPr>
        <w:numPr>
          <w:ilvl w:val="0"/>
          <w:numId w:val="11"/>
        </w:numPr>
        <w:spacing w:line="360" w:lineRule="auto"/>
        <w:ind w:left="714" w:hanging="357"/>
        <w:contextualSpacing/>
        <w:jc w:val="both"/>
        <w:rPr>
          <w:rFonts w:ascii="Arial" w:eastAsia="Calibri" w:hAnsi="Arial" w:cs="Arial"/>
          <w:sz w:val="24"/>
          <w:szCs w:val="24"/>
        </w:rPr>
      </w:pPr>
      <w:r>
        <w:rPr>
          <w:rFonts w:ascii="Arial" w:eastAsia="Calibri" w:hAnsi="Arial" w:cs="Arial"/>
          <w:sz w:val="24"/>
          <w:szCs w:val="24"/>
        </w:rPr>
        <w:t>Broj telefona: ............................................. Broj faksa: .......................................</w:t>
      </w:r>
    </w:p>
    <w:p w14:paraId="116DA9BB" w14:textId="77777777" w:rsidR="00661E0A" w:rsidRDefault="00661E0A" w:rsidP="00661E0A">
      <w:pPr>
        <w:jc w:val="both"/>
        <w:rPr>
          <w:rFonts w:ascii="Arial" w:eastAsia="Calibri" w:hAnsi="Arial" w:cs="Arial"/>
          <w:sz w:val="24"/>
          <w:szCs w:val="24"/>
        </w:rPr>
      </w:pPr>
      <w:r>
        <w:rPr>
          <w:rFonts w:ascii="Arial" w:eastAsia="Calibri" w:hAnsi="Arial" w:cs="Arial"/>
          <w:sz w:val="24"/>
          <w:szCs w:val="24"/>
        </w:rPr>
        <w:t>c) Naziv člana Zajednice ponuditelja: ............................................................................</w:t>
      </w:r>
    </w:p>
    <w:p w14:paraId="37151C89" w14:textId="77777777" w:rsidR="00661E0A" w:rsidRDefault="00661E0A" w:rsidP="00661E0A">
      <w:pPr>
        <w:numPr>
          <w:ilvl w:val="0"/>
          <w:numId w:val="11"/>
        </w:numPr>
        <w:spacing w:line="360" w:lineRule="auto"/>
        <w:ind w:left="714" w:hanging="357"/>
        <w:contextualSpacing/>
        <w:jc w:val="both"/>
        <w:rPr>
          <w:rFonts w:ascii="Arial" w:eastAsia="Calibri" w:hAnsi="Arial" w:cs="Arial"/>
          <w:sz w:val="24"/>
          <w:szCs w:val="24"/>
        </w:rPr>
      </w:pPr>
      <w:r>
        <w:rPr>
          <w:rFonts w:ascii="Arial" w:eastAsia="Calibri" w:hAnsi="Arial" w:cs="Arial"/>
          <w:sz w:val="24"/>
          <w:szCs w:val="24"/>
        </w:rPr>
        <w:t>sjedište / adresa: .................................................................................................</w:t>
      </w:r>
    </w:p>
    <w:p w14:paraId="3FF4970D" w14:textId="77777777" w:rsidR="00661E0A" w:rsidRDefault="00661E0A" w:rsidP="00661E0A">
      <w:pPr>
        <w:numPr>
          <w:ilvl w:val="0"/>
          <w:numId w:val="11"/>
        </w:numPr>
        <w:spacing w:line="360" w:lineRule="auto"/>
        <w:ind w:left="714" w:hanging="357"/>
        <w:contextualSpacing/>
        <w:jc w:val="both"/>
        <w:rPr>
          <w:rFonts w:ascii="Arial" w:eastAsia="Calibri" w:hAnsi="Arial" w:cs="Arial"/>
          <w:sz w:val="24"/>
          <w:szCs w:val="24"/>
        </w:rPr>
      </w:pPr>
      <w:r>
        <w:rPr>
          <w:rFonts w:ascii="Arial" w:eastAsia="Calibri" w:hAnsi="Arial" w:cs="Arial"/>
          <w:sz w:val="24"/>
          <w:szCs w:val="24"/>
        </w:rPr>
        <w:t>OIB: .....................................................................................................................</w:t>
      </w:r>
    </w:p>
    <w:p w14:paraId="25539B0D" w14:textId="77777777" w:rsidR="00661E0A" w:rsidRDefault="00661E0A" w:rsidP="00661E0A">
      <w:pPr>
        <w:numPr>
          <w:ilvl w:val="0"/>
          <w:numId w:val="11"/>
        </w:numPr>
        <w:spacing w:line="360" w:lineRule="auto"/>
        <w:ind w:left="714" w:hanging="357"/>
        <w:contextualSpacing/>
        <w:rPr>
          <w:rFonts w:ascii="Arial" w:eastAsia="Calibri" w:hAnsi="Arial" w:cs="Arial"/>
          <w:sz w:val="24"/>
          <w:szCs w:val="24"/>
        </w:rPr>
      </w:pPr>
      <w:r>
        <w:rPr>
          <w:rFonts w:ascii="Arial" w:eastAsia="Calibri" w:hAnsi="Arial" w:cs="Arial"/>
          <w:sz w:val="24"/>
          <w:szCs w:val="24"/>
        </w:rPr>
        <w:lastRenderedPageBreak/>
        <w:t xml:space="preserve">Broj žiro računa (IBAN): .......................................................... kod banke: …………………………………………………………………………………………. </w:t>
      </w:r>
    </w:p>
    <w:p w14:paraId="13700696" w14:textId="77777777" w:rsidR="00661E0A" w:rsidRDefault="00661E0A" w:rsidP="00661E0A">
      <w:pPr>
        <w:numPr>
          <w:ilvl w:val="0"/>
          <w:numId w:val="11"/>
        </w:numPr>
        <w:spacing w:line="360" w:lineRule="auto"/>
        <w:ind w:left="714" w:hanging="357"/>
        <w:contextualSpacing/>
        <w:jc w:val="both"/>
        <w:rPr>
          <w:rFonts w:ascii="Arial" w:eastAsia="Calibri" w:hAnsi="Arial" w:cs="Arial"/>
          <w:sz w:val="24"/>
          <w:szCs w:val="24"/>
        </w:rPr>
      </w:pPr>
      <w:r>
        <w:rPr>
          <w:rFonts w:ascii="Arial" w:eastAsia="Calibri" w:hAnsi="Arial" w:cs="Arial"/>
          <w:sz w:val="24"/>
          <w:szCs w:val="24"/>
        </w:rPr>
        <w:t>Ponuditelj je u sustavu poreza na dodanu vrijednost:      DA       NE</w:t>
      </w:r>
    </w:p>
    <w:p w14:paraId="4BB95932" w14:textId="77777777" w:rsidR="00661E0A" w:rsidRDefault="00661E0A" w:rsidP="00661E0A">
      <w:pPr>
        <w:numPr>
          <w:ilvl w:val="0"/>
          <w:numId w:val="11"/>
        </w:numPr>
        <w:spacing w:line="360" w:lineRule="auto"/>
        <w:ind w:left="714" w:hanging="357"/>
        <w:contextualSpacing/>
        <w:jc w:val="both"/>
        <w:rPr>
          <w:rFonts w:ascii="Arial" w:eastAsia="Calibri" w:hAnsi="Arial" w:cs="Arial"/>
          <w:sz w:val="24"/>
          <w:szCs w:val="24"/>
        </w:rPr>
      </w:pPr>
      <w:r>
        <w:rPr>
          <w:rFonts w:ascii="Arial" w:eastAsia="Calibri" w:hAnsi="Arial" w:cs="Arial"/>
          <w:sz w:val="24"/>
          <w:szCs w:val="24"/>
        </w:rPr>
        <w:t>Adresa za dostavu pošte: ...................................................................................</w:t>
      </w:r>
    </w:p>
    <w:p w14:paraId="209FAF8E" w14:textId="77777777" w:rsidR="00661E0A" w:rsidRDefault="00661E0A" w:rsidP="00661E0A">
      <w:pPr>
        <w:numPr>
          <w:ilvl w:val="0"/>
          <w:numId w:val="11"/>
        </w:numPr>
        <w:spacing w:line="360" w:lineRule="auto"/>
        <w:ind w:left="714" w:hanging="357"/>
        <w:contextualSpacing/>
        <w:jc w:val="both"/>
        <w:rPr>
          <w:rFonts w:ascii="Arial" w:eastAsia="Calibri" w:hAnsi="Arial" w:cs="Arial"/>
          <w:sz w:val="24"/>
          <w:szCs w:val="24"/>
        </w:rPr>
      </w:pPr>
      <w:r>
        <w:rPr>
          <w:rFonts w:ascii="Arial" w:eastAsia="Calibri" w:hAnsi="Arial" w:cs="Arial"/>
          <w:sz w:val="24"/>
          <w:szCs w:val="24"/>
        </w:rPr>
        <w:t>Adresa e-pošte: ..................................................................................................</w:t>
      </w:r>
    </w:p>
    <w:p w14:paraId="291E8CA4" w14:textId="77777777" w:rsidR="00661E0A" w:rsidRDefault="00661E0A" w:rsidP="00661E0A">
      <w:pPr>
        <w:numPr>
          <w:ilvl w:val="0"/>
          <w:numId w:val="11"/>
        </w:numPr>
        <w:spacing w:line="360" w:lineRule="auto"/>
        <w:ind w:left="714" w:hanging="357"/>
        <w:contextualSpacing/>
        <w:jc w:val="both"/>
        <w:rPr>
          <w:rFonts w:ascii="Arial" w:eastAsia="Calibri" w:hAnsi="Arial" w:cs="Arial"/>
          <w:sz w:val="24"/>
          <w:szCs w:val="24"/>
        </w:rPr>
      </w:pPr>
      <w:r>
        <w:rPr>
          <w:rFonts w:ascii="Arial" w:eastAsia="Calibri" w:hAnsi="Arial" w:cs="Arial"/>
          <w:sz w:val="24"/>
          <w:szCs w:val="24"/>
        </w:rPr>
        <w:t>Kontakt osoba Ponuditelja: .................................................................................</w:t>
      </w:r>
    </w:p>
    <w:p w14:paraId="14062FF2" w14:textId="77777777" w:rsidR="00661E0A" w:rsidRDefault="00661E0A" w:rsidP="00661E0A">
      <w:pPr>
        <w:numPr>
          <w:ilvl w:val="0"/>
          <w:numId w:val="11"/>
        </w:numPr>
        <w:spacing w:line="360" w:lineRule="auto"/>
        <w:ind w:left="714" w:hanging="357"/>
        <w:contextualSpacing/>
        <w:jc w:val="both"/>
        <w:rPr>
          <w:rFonts w:ascii="Arial" w:eastAsia="Calibri" w:hAnsi="Arial" w:cs="Arial"/>
          <w:sz w:val="24"/>
          <w:szCs w:val="24"/>
        </w:rPr>
      </w:pPr>
      <w:r>
        <w:rPr>
          <w:rFonts w:ascii="Arial" w:eastAsia="Calibri" w:hAnsi="Arial" w:cs="Arial"/>
          <w:sz w:val="24"/>
          <w:szCs w:val="24"/>
        </w:rPr>
        <w:t>Broj telefona: ............................................. Broj faksa: .......................................</w:t>
      </w:r>
    </w:p>
    <w:p w14:paraId="4C6A0B83" w14:textId="77777777" w:rsidR="00661E0A" w:rsidRDefault="00661E0A" w:rsidP="00661E0A">
      <w:pPr>
        <w:jc w:val="both"/>
        <w:rPr>
          <w:rFonts w:ascii="Arial" w:eastAsia="Calibri" w:hAnsi="Arial" w:cs="Arial"/>
          <w:b/>
          <w:sz w:val="24"/>
          <w:szCs w:val="24"/>
        </w:rPr>
      </w:pPr>
      <w:r>
        <w:rPr>
          <w:rFonts w:ascii="Arial" w:eastAsia="Calibri" w:hAnsi="Arial" w:cs="Arial"/>
          <w:b/>
          <w:sz w:val="24"/>
          <w:szCs w:val="24"/>
        </w:rPr>
        <w:t>3. Član Zajednice ponuditelja ovlašten za komunikaciju s Naručiteljem je:</w:t>
      </w:r>
    </w:p>
    <w:p w14:paraId="1B488E10" w14:textId="77777777" w:rsidR="00661E0A" w:rsidRDefault="00661E0A" w:rsidP="00661E0A">
      <w:pPr>
        <w:jc w:val="both"/>
        <w:rPr>
          <w:rFonts w:ascii="Arial" w:eastAsia="Calibri" w:hAnsi="Arial" w:cs="Arial"/>
          <w:sz w:val="24"/>
          <w:szCs w:val="24"/>
        </w:rPr>
      </w:pPr>
      <w:r>
        <w:rPr>
          <w:rFonts w:ascii="Arial" w:eastAsia="Calibri" w:hAnsi="Arial" w:cs="Arial"/>
          <w:sz w:val="24"/>
          <w:szCs w:val="24"/>
        </w:rPr>
        <w:t>........................................................................................................................................</w:t>
      </w:r>
    </w:p>
    <w:p w14:paraId="497EBDC0" w14:textId="77777777" w:rsidR="00661E0A" w:rsidRDefault="00661E0A" w:rsidP="00661E0A">
      <w:pPr>
        <w:jc w:val="both"/>
        <w:rPr>
          <w:rFonts w:ascii="Arial" w:eastAsia="Calibri" w:hAnsi="Arial" w:cs="Arial"/>
          <w:sz w:val="24"/>
          <w:szCs w:val="24"/>
        </w:rPr>
      </w:pPr>
      <w:r>
        <w:rPr>
          <w:rFonts w:ascii="Arial" w:eastAsia="Calibri" w:hAnsi="Arial" w:cs="Arial"/>
          <w:sz w:val="24"/>
          <w:szCs w:val="24"/>
        </w:rPr>
        <w:t>Članovi Zajednice ponuditelja:</w:t>
      </w:r>
    </w:p>
    <w:p w14:paraId="1E424299" w14:textId="77777777" w:rsidR="00661E0A" w:rsidRDefault="00661E0A" w:rsidP="00661E0A">
      <w:pPr>
        <w:jc w:val="both"/>
        <w:rPr>
          <w:rFonts w:ascii="Arial" w:eastAsia="Calibri" w:hAnsi="Arial" w:cs="Arial"/>
          <w:sz w:val="24"/>
          <w:szCs w:val="24"/>
        </w:rPr>
      </w:pPr>
      <w:r>
        <w:rPr>
          <w:rFonts w:ascii="Arial" w:eastAsia="Calibri" w:hAnsi="Arial" w:cs="Arial"/>
          <w:sz w:val="24"/>
          <w:szCs w:val="24"/>
        </w:rPr>
        <w:t>a) ............................................................................................................</w:t>
      </w:r>
    </w:p>
    <w:p w14:paraId="6F01A4DF" w14:textId="77777777" w:rsidR="00661E0A" w:rsidRDefault="00661E0A" w:rsidP="00661E0A">
      <w:pPr>
        <w:jc w:val="both"/>
        <w:rPr>
          <w:rFonts w:ascii="Arial" w:eastAsia="Calibri" w:hAnsi="Arial" w:cs="Arial"/>
          <w:sz w:val="16"/>
          <w:szCs w:val="16"/>
        </w:rPr>
      </w:pPr>
      <w:r>
        <w:rPr>
          <w:rFonts w:ascii="Arial" w:eastAsia="Calibri" w:hAnsi="Arial" w:cs="Arial"/>
          <w:sz w:val="24"/>
          <w:szCs w:val="24"/>
        </w:rPr>
        <w:t xml:space="preserve">       </w:t>
      </w:r>
      <w:r>
        <w:rPr>
          <w:rFonts w:ascii="Arial" w:eastAsia="Calibri" w:hAnsi="Arial" w:cs="Arial"/>
          <w:sz w:val="16"/>
          <w:szCs w:val="16"/>
        </w:rPr>
        <w:t>(ime i prezime, funkcija osobe ovlaštene za zastupanje)</w:t>
      </w:r>
    </w:p>
    <w:p w14:paraId="2D1EEF2E" w14:textId="77777777" w:rsidR="00661E0A" w:rsidRDefault="00661E0A" w:rsidP="00661E0A">
      <w:pPr>
        <w:jc w:val="both"/>
        <w:rPr>
          <w:rFonts w:ascii="Arial" w:eastAsia="Calibri" w:hAnsi="Arial" w:cs="Arial"/>
          <w:sz w:val="24"/>
          <w:szCs w:val="24"/>
        </w:rPr>
      </w:pPr>
      <w:r>
        <w:rPr>
          <w:rFonts w:ascii="Arial" w:eastAsia="Calibri" w:hAnsi="Arial" w:cs="Arial"/>
          <w:sz w:val="24"/>
          <w:szCs w:val="24"/>
        </w:rPr>
        <w:t>.................................................................................</w:t>
      </w:r>
    </w:p>
    <w:p w14:paraId="16CA8E68" w14:textId="77777777" w:rsidR="00661E0A" w:rsidRDefault="00661E0A" w:rsidP="00661E0A">
      <w:pPr>
        <w:jc w:val="both"/>
        <w:rPr>
          <w:rFonts w:ascii="Arial" w:eastAsia="Calibri" w:hAnsi="Arial" w:cs="Arial"/>
          <w:sz w:val="16"/>
          <w:szCs w:val="16"/>
        </w:rPr>
      </w:pPr>
      <w:r>
        <w:rPr>
          <w:rFonts w:ascii="Arial" w:eastAsia="Calibri" w:hAnsi="Arial" w:cs="Arial"/>
          <w:sz w:val="24"/>
          <w:szCs w:val="24"/>
        </w:rPr>
        <w:t xml:space="preserve">  </w:t>
      </w:r>
      <w:r>
        <w:rPr>
          <w:rFonts w:ascii="Arial" w:eastAsia="Calibri" w:hAnsi="Arial" w:cs="Arial"/>
          <w:sz w:val="16"/>
          <w:szCs w:val="16"/>
        </w:rPr>
        <w:t xml:space="preserve">        (potpis osobe ovlaštene za zastupanje)</w:t>
      </w:r>
    </w:p>
    <w:p w14:paraId="73C5E553" w14:textId="77777777" w:rsidR="00661E0A" w:rsidRDefault="00661E0A" w:rsidP="00661E0A">
      <w:pPr>
        <w:jc w:val="both"/>
        <w:rPr>
          <w:rFonts w:ascii="Arial" w:eastAsia="Calibri" w:hAnsi="Arial" w:cs="Arial"/>
          <w:sz w:val="24"/>
          <w:szCs w:val="24"/>
        </w:rPr>
      </w:pPr>
      <w:r>
        <w:rPr>
          <w:rFonts w:ascii="Arial" w:eastAsia="Calibri" w:hAnsi="Arial" w:cs="Arial"/>
          <w:sz w:val="24"/>
          <w:szCs w:val="24"/>
        </w:rPr>
        <w:t>b) ............................................................................................................</w:t>
      </w:r>
    </w:p>
    <w:p w14:paraId="09FB8E2D" w14:textId="77777777" w:rsidR="00661E0A" w:rsidRDefault="00661E0A" w:rsidP="00661E0A">
      <w:pPr>
        <w:jc w:val="both"/>
        <w:rPr>
          <w:rFonts w:ascii="Arial" w:eastAsia="Calibri" w:hAnsi="Arial" w:cs="Arial"/>
          <w:sz w:val="16"/>
          <w:szCs w:val="16"/>
        </w:rPr>
      </w:pPr>
      <w:r>
        <w:rPr>
          <w:rFonts w:ascii="Arial" w:eastAsia="Calibri" w:hAnsi="Arial" w:cs="Arial"/>
          <w:sz w:val="24"/>
          <w:szCs w:val="24"/>
        </w:rPr>
        <w:t xml:space="preserve">       </w:t>
      </w:r>
      <w:r>
        <w:rPr>
          <w:rFonts w:ascii="Arial" w:eastAsia="Calibri" w:hAnsi="Arial" w:cs="Arial"/>
          <w:sz w:val="16"/>
          <w:szCs w:val="16"/>
        </w:rPr>
        <w:t>(ime i prezime, funkcija osobe ovlaštene za zastupanje)</w:t>
      </w:r>
    </w:p>
    <w:p w14:paraId="128A12EA" w14:textId="77777777" w:rsidR="00661E0A" w:rsidRDefault="00661E0A" w:rsidP="00661E0A">
      <w:pPr>
        <w:jc w:val="both"/>
        <w:rPr>
          <w:rFonts w:ascii="Arial" w:eastAsia="Calibri" w:hAnsi="Arial" w:cs="Arial"/>
          <w:sz w:val="24"/>
          <w:szCs w:val="24"/>
        </w:rPr>
      </w:pPr>
      <w:r>
        <w:rPr>
          <w:rFonts w:ascii="Arial" w:eastAsia="Calibri" w:hAnsi="Arial" w:cs="Arial"/>
          <w:sz w:val="24"/>
          <w:szCs w:val="24"/>
        </w:rPr>
        <w:t>.................................................................................</w:t>
      </w:r>
    </w:p>
    <w:p w14:paraId="5604682F" w14:textId="77777777" w:rsidR="00661E0A" w:rsidRDefault="00661E0A" w:rsidP="00661E0A">
      <w:pPr>
        <w:jc w:val="both"/>
        <w:rPr>
          <w:rFonts w:ascii="Arial" w:eastAsia="Calibri" w:hAnsi="Arial" w:cs="Arial"/>
          <w:sz w:val="16"/>
          <w:szCs w:val="16"/>
        </w:rPr>
      </w:pPr>
      <w:r>
        <w:rPr>
          <w:rFonts w:ascii="Arial" w:eastAsia="Calibri" w:hAnsi="Arial" w:cs="Arial"/>
          <w:sz w:val="24"/>
          <w:szCs w:val="24"/>
        </w:rPr>
        <w:t xml:space="preserve">  </w:t>
      </w:r>
      <w:r>
        <w:rPr>
          <w:rFonts w:ascii="Arial" w:eastAsia="Calibri" w:hAnsi="Arial" w:cs="Arial"/>
          <w:sz w:val="16"/>
          <w:szCs w:val="16"/>
        </w:rPr>
        <w:t xml:space="preserve">        (potpis osobe ovlaštene za zastupanje)</w:t>
      </w:r>
    </w:p>
    <w:p w14:paraId="021DB05D" w14:textId="77777777" w:rsidR="00661E0A" w:rsidRDefault="00661E0A" w:rsidP="00661E0A">
      <w:pPr>
        <w:jc w:val="both"/>
        <w:rPr>
          <w:rFonts w:ascii="Arial" w:eastAsia="Calibri" w:hAnsi="Arial" w:cs="Arial"/>
          <w:sz w:val="24"/>
          <w:szCs w:val="24"/>
        </w:rPr>
      </w:pPr>
      <w:r>
        <w:rPr>
          <w:rFonts w:ascii="Arial" w:eastAsia="Calibri" w:hAnsi="Arial" w:cs="Arial"/>
          <w:sz w:val="24"/>
          <w:szCs w:val="24"/>
        </w:rPr>
        <w:t>c) ............................................................................................................</w:t>
      </w:r>
    </w:p>
    <w:p w14:paraId="480398BB" w14:textId="77777777" w:rsidR="00661E0A" w:rsidRDefault="00661E0A" w:rsidP="00661E0A">
      <w:pPr>
        <w:jc w:val="both"/>
        <w:rPr>
          <w:rFonts w:ascii="Arial" w:eastAsia="Calibri" w:hAnsi="Arial" w:cs="Arial"/>
          <w:sz w:val="16"/>
          <w:szCs w:val="16"/>
        </w:rPr>
      </w:pPr>
      <w:r>
        <w:rPr>
          <w:rFonts w:ascii="Arial" w:eastAsia="Calibri" w:hAnsi="Arial" w:cs="Arial"/>
          <w:sz w:val="24"/>
          <w:szCs w:val="24"/>
        </w:rPr>
        <w:t xml:space="preserve">       </w:t>
      </w:r>
      <w:r>
        <w:rPr>
          <w:rFonts w:ascii="Arial" w:eastAsia="Calibri" w:hAnsi="Arial" w:cs="Arial"/>
          <w:sz w:val="16"/>
          <w:szCs w:val="16"/>
        </w:rPr>
        <w:t>(ime i prezime, funkcija osobe ovlaštene za zastupanje)</w:t>
      </w:r>
    </w:p>
    <w:p w14:paraId="4D071993" w14:textId="77777777" w:rsidR="00661E0A" w:rsidRDefault="00661E0A" w:rsidP="00661E0A">
      <w:pPr>
        <w:jc w:val="both"/>
        <w:rPr>
          <w:rFonts w:ascii="Arial" w:eastAsia="Calibri" w:hAnsi="Arial" w:cs="Arial"/>
          <w:sz w:val="24"/>
          <w:szCs w:val="24"/>
        </w:rPr>
      </w:pPr>
      <w:r>
        <w:rPr>
          <w:rFonts w:ascii="Arial" w:eastAsia="Calibri" w:hAnsi="Arial" w:cs="Arial"/>
          <w:sz w:val="24"/>
          <w:szCs w:val="24"/>
        </w:rPr>
        <w:t>.................................................................................</w:t>
      </w:r>
    </w:p>
    <w:p w14:paraId="246CEC81" w14:textId="77777777" w:rsidR="00661E0A" w:rsidRDefault="00661E0A" w:rsidP="00661E0A">
      <w:pPr>
        <w:jc w:val="both"/>
        <w:rPr>
          <w:rFonts w:ascii="Arial" w:eastAsia="Calibri" w:hAnsi="Arial" w:cs="Arial"/>
          <w:sz w:val="16"/>
          <w:szCs w:val="16"/>
        </w:rPr>
      </w:pPr>
      <w:r>
        <w:rPr>
          <w:rFonts w:ascii="Arial" w:eastAsia="Calibri" w:hAnsi="Arial" w:cs="Arial"/>
          <w:sz w:val="24"/>
          <w:szCs w:val="24"/>
        </w:rPr>
        <w:t xml:space="preserve">  </w:t>
      </w:r>
      <w:r>
        <w:rPr>
          <w:rFonts w:ascii="Arial" w:eastAsia="Calibri" w:hAnsi="Arial" w:cs="Arial"/>
          <w:sz w:val="16"/>
          <w:szCs w:val="16"/>
        </w:rPr>
        <w:t xml:space="preserve">        (potpis osobe ovlaštene za zastupanje)</w:t>
      </w:r>
    </w:p>
    <w:p w14:paraId="01B9CB03" w14:textId="77777777" w:rsidR="00661E0A" w:rsidRDefault="00661E0A" w:rsidP="00661E0A">
      <w:pPr>
        <w:jc w:val="both"/>
        <w:rPr>
          <w:rFonts w:ascii="Arial" w:eastAsia="Calibri" w:hAnsi="Arial" w:cs="Arial"/>
          <w:i/>
        </w:rPr>
      </w:pPr>
    </w:p>
    <w:p w14:paraId="643C3E6F" w14:textId="77777777" w:rsidR="00661E0A" w:rsidRDefault="00661E0A" w:rsidP="00661E0A">
      <w:pPr>
        <w:jc w:val="both"/>
        <w:rPr>
          <w:rFonts w:ascii="Arial" w:eastAsia="Calibri" w:hAnsi="Arial" w:cs="Arial"/>
          <w:i/>
          <w:sz w:val="20"/>
          <w:szCs w:val="20"/>
        </w:rPr>
      </w:pPr>
    </w:p>
    <w:p w14:paraId="4FADE3C4" w14:textId="23FAB69C" w:rsidR="00661E0A" w:rsidRDefault="00661E0A" w:rsidP="00661E0A">
      <w:pPr>
        <w:jc w:val="both"/>
        <w:rPr>
          <w:rFonts w:ascii="Arial" w:eastAsia="Calibri" w:hAnsi="Arial" w:cs="Arial"/>
          <w:i/>
          <w:sz w:val="20"/>
          <w:szCs w:val="20"/>
        </w:rPr>
      </w:pPr>
      <w:r>
        <w:rPr>
          <w:rFonts w:ascii="Arial" w:eastAsia="Calibri" w:hAnsi="Arial" w:cs="Arial"/>
          <w:i/>
          <w:sz w:val="20"/>
          <w:szCs w:val="20"/>
        </w:rPr>
        <w:t>Napomena:</w:t>
      </w:r>
    </w:p>
    <w:p w14:paraId="5D07C074" w14:textId="77777777" w:rsidR="00661E0A" w:rsidRDefault="00661E0A" w:rsidP="00661E0A">
      <w:pPr>
        <w:numPr>
          <w:ilvl w:val="0"/>
          <w:numId w:val="11"/>
        </w:numPr>
        <w:contextualSpacing/>
        <w:jc w:val="both"/>
        <w:rPr>
          <w:rFonts w:ascii="Arial" w:eastAsia="Calibri" w:hAnsi="Arial" w:cs="Arial"/>
          <w:i/>
          <w:sz w:val="20"/>
          <w:szCs w:val="20"/>
        </w:rPr>
      </w:pPr>
      <w:r>
        <w:rPr>
          <w:rFonts w:ascii="Arial" w:eastAsia="Calibri" w:hAnsi="Arial" w:cs="Arial"/>
          <w:i/>
          <w:sz w:val="20"/>
          <w:szCs w:val="20"/>
        </w:rPr>
        <w:t>U slučaju Zajednice ponuditelja, Dodatak 1. Ponudbenom listu se prilaže uz Ponudbeni list kao njegov sastavni dio.</w:t>
      </w:r>
    </w:p>
    <w:p w14:paraId="0D6F025A" w14:textId="77777777" w:rsidR="00661E0A" w:rsidRDefault="00661E0A" w:rsidP="00661E0A">
      <w:pPr>
        <w:numPr>
          <w:ilvl w:val="0"/>
          <w:numId w:val="11"/>
        </w:numPr>
        <w:contextualSpacing/>
        <w:jc w:val="both"/>
        <w:rPr>
          <w:rFonts w:ascii="Calibri" w:eastAsia="Calibri" w:hAnsi="Calibri" w:cs="Times New Roman"/>
        </w:rPr>
      </w:pPr>
      <w:r>
        <w:rPr>
          <w:rFonts w:ascii="Arial" w:eastAsia="Calibri" w:hAnsi="Arial" w:cs="Arial"/>
          <w:i/>
          <w:sz w:val="20"/>
          <w:szCs w:val="20"/>
        </w:rPr>
        <w:t>Ponudbenom listu može se priložiti više Dodataka 1. ukoliko ima više članova Zajednice ponuditelja od predviđenih u ovom obrascu.</w:t>
      </w:r>
    </w:p>
    <w:p w14:paraId="76B9F2DC" w14:textId="57A887CB" w:rsidR="00661E0A" w:rsidRDefault="00661E0A" w:rsidP="00661E0A">
      <w:pPr>
        <w:tabs>
          <w:tab w:val="left" w:pos="914"/>
        </w:tabs>
        <w:ind w:left="720"/>
        <w:contextualSpacing/>
        <w:jc w:val="both"/>
        <w:rPr>
          <w:rFonts w:ascii="Calibri" w:eastAsia="Calibri" w:hAnsi="Calibri" w:cs="Times New Roman"/>
        </w:rPr>
      </w:pPr>
    </w:p>
    <w:p w14:paraId="776E69E8" w14:textId="61E1F073" w:rsidR="00661E0A" w:rsidRDefault="00661E0A" w:rsidP="00661E0A">
      <w:pPr>
        <w:tabs>
          <w:tab w:val="left" w:pos="914"/>
        </w:tabs>
        <w:ind w:left="720"/>
        <w:contextualSpacing/>
        <w:jc w:val="both"/>
        <w:rPr>
          <w:rFonts w:ascii="Calibri" w:eastAsia="Calibri" w:hAnsi="Calibri" w:cs="Times New Roman"/>
        </w:rPr>
      </w:pPr>
    </w:p>
    <w:p w14:paraId="33D25FB1" w14:textId="28ADE311" w:rsidR="00661E0A" w:rsidRDefault="00661E0A" w:rsidP="00661E0A">
      <w:pPr>
        <w:tabs>
          <w:tab w:val="left" w:pos="914"/>
        </w:tabs>
        <w:ind w:left="720"/>
        <w:contextualSpacing/>
        <w:jc w:val="both"/>
        <w:rPr>
          <w:rFonts w:ascii="Calibri" w:eastAsia="Calibri" w:hAnsi="Calibri" w:cs="Times New Roman"/>
        </w:rPr>
      </w:pPr>
    </w:p>
    <w:p w14:paraId="31ECCDE1" w14:textId="64A30E3F" w:rsidR="00661E0A" w:rsidRDefault="00661E0A" w:rsidP="00661E0A">
      <w:pPr>
        <w:tabs>
          <w:tab w:val="left" w:pos="914"/>
        </w:tabs>
        <w:ind w:left="720"/>
        <w:contextualSpacing/>
        <w:jc w:val="both"/>
        <w:rPr>
          <w:rFonts w:ascii="Calibri" w:eastAsia="Calibri" w:hAnsi="Calibri" w:cs="Times New Roman"/>
        </w:rPr>
      </w:pPr>
    </w:p>
    <w:p w14:paraId="77376A6C" w14:textId="77777777" w:rsidR="00661E0A" w:rsidRDefault="00661E0A" w:rsidP="00661E0A">
      <w:pPr>
        <w:tabs>
          <w:tab w:val="left" w:pos="914"/>
        </w:tabs>
        <w:ind w:left="720"/>
        <w:contextualSpacing/>
        <w:jc w:val="both"/>
        <w:rPr>
          <w:rFonts w:ascii="Calibri" w:eastAsia="Calibri" w:hAnsi="Calibri" w:cs="Times New Roman"/>
        </w:rPr>
      </w:pPr>
    </w:p>
    <w:p w14:paraId="56A6DCA7" w14:textId="77777777" w:rsidR="00661E0A" w:rsidRDefault="00661E0A" w:rsidP="00661E0A">
      <w:pPr>
        <w:keepNext/>
        <w:spacing w:before="240" w:after="60" w:line="240" w:lineRule="auto"/>
        <w:jc w:val="center"/>
        <w:outlineLvl w:val="0"/>
        <w:rPr>
          <w:rFonts w:ascii="Arial" w:eastAsia="Times New Roman" w:hAnsi="Arial" w:cs="Arial"/>
          <w:b/>
          <w:bCs/>
          <w:snapToGrid w:val="0"/>
          <w:kern w:val="32"/>
          <w:sz w:val="24"/>
          <w:szCs w:val="32"/>
          <w:lang w:val="sv-SE"/>
        </w:rPr>
      </w:pPr>
      <w:r>
        <w:rPr>
          <w:rFonts w:ascii="Arial" w:eastAsia="Times New Roman" w:hAnsi="Arial" w:cs="Arial"/>
          <w:b/>
          <w:bCs/>
          <w:snapToGrid w:val="0"/>
          <w:kern w:val="32"/>
          <w:sz w:val="24"/>
          <w:szCs w:val="32"/>
          <w:lang w:val="sv-SE"/>
        </w:rPr>
        <w:lastRenderedPageBreak/>
        <w:t>Dodatak 2. Ponudbenom listu</w:t>
      </w:r>
    </w:p>
    <w:p w14:paraId="5A6BE0E3" w14:textId="77777777" w:rsidR="00661E0A" w:rsidRDefault="00661E0A" w:rsidP="00661E0A">
      <w:pPr>
        <w:keepNext/>
        <w:spacing w:before="240" w:after="60" w:line="240" w:lineRule="auto"/>
        <w:jc w:val="center"/>
        <w:outlineLvl w:val="0"/>
        <w:rPr>
          <w:rFonts w:ascii="Arial" w:eastAsia="Times New Roman" w:hAnsi="Arial" w:cs="Arial"/>
          <w:b/>
          <w:bCs/>
          <w:snapToGrid w:val="0"/>
          <w:kern w:val="32"/>
          <w:sz w:val="24"/>
          <w:szCs w:val="32"/>
          <w:lang w:val="sv-SE"/>
        </w:rPr>
      </w:pPr>
      <w:r>
        <w:rPr>
          <w:rFonts w:ascii="Arial" w:eastAsia="Times New Roman" w:hAnsi="Arial" w:cs="Arial"/>
          <w:b/>
          <w:bCs/>
          <w:snapToGrid w:val="0"/>
          <w:kern w:val="32"/>
          <w:sz w:val="24"/>
          <w:szCs w:val="32"/>
          <w:lang w:val="sv-SE"/>
        </w:rPr>
        <w:t xml:space="preserve">PODACI O </w:t>
      </w:r>
      <w:r>
        <w:rPr>
          <w:rFonts w:ascii="Arial" w:eastAsia="Times New Roman" w:hAnsi="Arial" w:cs="Arial"/>
          <w:b/>
          <w:bCs/>
          <w:snapToGrid w:val="0"/>
          <w:kern w:val="32"/>
          <w:sz w:val="24"/>
          <w:szCs w:val="24"/>
          <w:lang w:val="sv-SE"/>
        </w:rPr>
        <w:t>PODIZVODITELJU/IMA</w:t>
      </w:r>
    </w:p>
    <w:p w14:paraId="779F45B8" w14:textId="77777777" w:rsidR="00661E0A" w:rsidRDefault="00661E0A" w:rsidP="00661E0A">
      <w:pPr>
        <w:keepNext/>
        <w:spacing w:after="0" w:line="240" w:lineRule="auto"/>
        <w:jc w:val="center"/>
        <w:outlineLvl w:val="0"/>
        <w:rPr>
          <w:rFonts w:ascii="Arial" w:eastAsia="Times New Roman" w:hAnsi="Arial" w:cs="Arial"/>
          <w:b/>
          <w:bCs/>
          <w:snapToGrid w:val="0"/>
          <w:kern w:val="32"/>
          <w:sz w:val="24"/>
          <w:szCs w:val="32"/>
          <w:lang w:val="sv-SE"/>
        </w:rPr>
      </w:pPr>
      <w:r>
        <w:rPr>
          <w:rFonts w:ascii="Arial" w:eastAsia="Times New Roman" w:hAnsi="Arial" w:cs="Arial"/>
          <w:b/>
          <w:bCs/>
          <w:snapToGrid w:val="0"/>
          <w:kern w:val="32"/>
          <w:sz w:val="24"/>
          <w:szCs w:val="32"/>
          <w:lang w:val="sv-SE"/>
        </w:rPr>
        <w:t xml:space="preserve">(obvezno priložiti uz Prilog 1 </w:t>
      </w:r>
    </w:p>
    <w:p w14:paraId="34429B35" w14:textId="77777777" w:rsidR="00661E0A" w:rsidRDefault="00661E0A" w:rsidP="00661E0A">
      <w:pPr>
        <w:keepNext/>
        <w:spacing w:after="0" w:line="240" w:lineRule="auto"/>
        <w:jc w:val="center"/>
        <w:outlineLvl w:val="0"/>
        <w:rPr>
          <w:rFonts w:ascii="Arial" w:eastAsia="Times New Roman" w:hAnsi="Arial" w:cs="Arial"/>
          <w:b/>
          <w:bCs/>
          <w:snapToGrid w:val="0"/>
          <w:kern w:val="32"/>
          <w:sz w:val="24"/>
          <w:szCs w:val="32"/>
          <w:lang w:val="sv-SE"/>
        </w:rPr>
      </w:pPr>
      <w:r>
        <w:rPr>
          <w:rFonts w:ascii="Arial" w:eastAsia="Times New Roman" w:hAnsi="Arial" w:cs="Arial"/>
          <w:b/>
          <w:bCs/>
          <w:snapToGrid w:val="0"/>
          <w:kern w:val="32"/>
          <w:sz w:val="24"/>
          <w:szCs w:val="32"/>
          <w:lang w:val="sv-SE"/>
        </w:rPr>
        <w:t>samo u slučaju ako se dio ugovora o javnoj nabavi daje u podugovor)</w:t>
      </w:r>
    </w:p>
    <w:p w14:paraId="7A49015D" w14:textId="77777777" w:rsidR="00661E0A" w:rsidRDefault="00661E0A" w:rsidP="00661E0A">
      <w:pPr>
        <w:tabs>
          <w:tab w:val="left" w:pos="914"/>
        </w:tabs>
        <w:jc w:val="both"/>
        <w:rPr>
          <w:rFonts w:ascii="Calibri" w:eastAsia="Calibri" w:hAnsi="Calibri" w:cs="Arial"/>
          <w:b/>
          <w:bCs/>
          <w:sz w:val="18"/>
          <w:szCs w:val="18"/>
        </w:rPr>
      </w:pPr>
    </w:p>
    <w:p w14:paraId="5DC64711" w14:textId="77777777" w:rsidR="00661E0A" w:rsidRDefault="00661E0A" w:rsidP="00661E0A">
      <w:pPr>
        <w:tabs>
          <w:tab w:val="left" w:pos="914"/>
        </w:tabs>
        <w:jc w:val="both"/>
        <w:rPr>
          <w:rFonts w:ascii="Calibri" w:eastAsia="Calibri" w:hAnsi="Calibri" w:cs="Arial"/>
          <w:b/>
          <w:bCs/>
          <w:sz w:val="18"/>
          <w:szCs w:val="18"/>
        </w:rPr>
      </w:pPr>
    </w:p>
    <w:p w14:paraId="1AA141CD" w14:textId="77777777" w:rsidR="00661E0A" w:rsidRDefault="00661E0A" w:rsidP="00661E0A">
      <w:pPr>
        <w:tabs>
          <w:tab w:val="left" w:pos="914"/>
        </w:tabs>
        <w:jc w:val="both"/>
        <w:rPr>
          <w:rFonts w:ascii="Arial" w:eastAsia="Calibri" w:hAnsi="Arial" w:cs="Arial"/>
          <w:b/>
          <w:bCs/>
          <w:sz w:val="24"/>
          <w:szCs w:val="24"/>
        </w:rPr>
      </w:pPr>
      <w:r>
        <w:rPr>
          <w:rFonts w:ascii="Arial" w:eastAsia="Calibri" w:hAnsi="Arial" w:cs="Arial"/>
          <w:b/>
          <w:bCs/>
          <w:sz w:val="24"/>
          <w:szCs w:val="24"/>
        </w:rPr>
        <w:t xml:space="preserve">Podaci o </w:t>
      </w:r>
      <w:proofErr w:type="spellStart"/>
      <w:r>
        <w:rPr>
          <w:rFonts w:ascii="Arial" w:eastAsia="Calibri" w:hAnsi="Arial" w:cs="Arial"/>
          <w:b/>
          <w:bCs/>
          <w:sz w:val="24"/>
          <w:szCs w:val="24"/>
        </w:rPr>
        <w:t>podizvoditelju</w:t>
      </w:r>
      <w:proofErr w:type="spellEnd"/>
      <w:r>
        <w:rPr>
          <w:rFonts w:ascii="Arial" w:eastAsia="Calibri" w:hAnsi="Arial" w:cs="Arial"/>
          <w:b/>
          <w:bCs/>
          <w:sz w:val="24"/>
          <w:szCs w:val="24"/>
        </w:rPr>
        <w:t>:</w:t>
      </w:r>
    </w:p>
    <w:p w14:paraId="37661B28" w14:textId="77777777" w:rsidR="00661E0A" w:rsidRDefault="00661E0A" w:rsidP="00661E0A">
      <w:pPr>
        <w:tabs>
          <w:tab w:val="left" w:pos="914"/>
        </w:tabs>
        <w:jc w:val="both"/>
        <w:rPr>
          <w:rFonts w:ascii="Arial" w:eastAsia="Calibri" w:hAnsi="Arial" w:cs="Arial"/>
          <w:bCs/>
          <w:sz w:val="24"/>
          <w:szCs w:val="24"/>
        </w:rPr>
      </w:pPr>
      <w:r>
        <w:rPr>
          <w:rFonts w:ascii="Arial" w:eastAsia="Calibri" w:hAnsi="Arial" w:cs="Arial"/>
          <w:bCs/>
          <w:sz w:val="24"/>
          <w:szCs w:val="24"/>
        </w:rPr>
        <w:t xml:space="preserve">Naziv,  sjedište, adresa: </w:t>
      </w:r>
      <w:r>
        <w:rPr>
          <w:rFonts w:ascii="Arial" w:eastAsia="Calibri" w:hAnsi="Arial" w:cs="Arial"/>
          <w:sz w:val="24"/>
          <w:szCs w:val="24"/>
        </w:rPr>
        <w:t>...........................................................</w:t>
      </w:r>
    </w:p>
    <w:p w14:paraId="632CA485" w14:textId="77777777" w:rsidR="00661E0A" w:rsidRDefault="00661E0A" w:rsidP="00661E0A">
      <w:pPr>
        <w:tabs>
          <w:tab w:val="left" w:pos="914"/>
        </w:tabs>
        <w:jc w:val="both"/>
        <w:rPr>
          <w:rFonts w:ascii="Arial" w:eastAsia="Calibri" w:hAnsi="Arial" w:cs="Arial"/>
          <w:sz w:val="24"/>
          <w:szCs w:val="24"/>
        </w:rPr>
      </w:pPr>
      <w:r>
        <w:rPr>
          <w:rFonts w:ascii="Arial" w:eastAsia="Calibri" w:hAnsi="Arial" w:cs="Arial"/>
          <w:bCs/>
          <w:sz w:val="24"/>
          <w:szCs w:val="24"/>
        </w:rPr>
        <w:t>OIB*:</w:t>
      </w:r>
      <w:r>
        <w:rPr>
          <w:rFonts w:ascii="Arial" w:eastAsia="Calibri" w:hAnsi="Arial" w:cs="Arial"/>
          <w:sz w:val="24"/>
          <w:szCs w:val="24"/>
        </w:rPr>
        <w:t xml:space="preserve"> ...........................................................</w:t>
      </w:r>
    </w:p>
    <w:p w14:paraId="42B07E19" w14:textId="77777777" w:rsidR="00661E0A" w:rsidRDefault="00661E0A" w:rsidP="00661E0A">
      <w:pPr>
        <w:tabs>
          <w:tab w:val="left" w:pos="914"/>
        </w:tabs>
        <w:jc w:val="both"/>
        <w:rPr>
          <w:rFonts w:ascii="Arial" w:eastAsia="Calibri" w:hAnsi="Arial" w:cs="Arial"/>
          <w:sz w:val="24"/>
          <w:szCs w:val="24"/>
        </w:rPr>
      </w:pPr>
      <w:r>
        <w:rPr>
          <w:rFonts w:ascii="Arial" w:eastAsia="Calibri" w:hAnsi="Arial" w:cs="Arial"/>
          <w:sz w:val="24"/>
          <w:szCs w:val="24"/>
        </w:rPr>
        <w:t xml:space="preserve">Naziv banke i IBAN </w:t>
      </w:r>
      <w:proofErr w:type="spellStart"/>
      <w:r>
        <w:rPr>
          <w:rFonts w:ascii="Arial" w:eastAsia="Calibri" w:hAnsi="Arial" w:cs="Arial"/>
          <w:sz w:val="24"/>
          <w:szCs w:val="24"/>
        </w:rPr>
        <w:t>podizvoditelja</w:t>
      </w:r>
      <w:proofErr w:type="spellEnd"/>
      <w:r>
        <w:rPr>
          <w:rFonts w:ascii="Arial" w:eastAsia="Calibri" w:hAnsi="Arial" w:cs="Arial"/>
          <w:sz w:val="24"/>
          <w:szCs w:val="24"/>
        </w:rPr>
        <w:t>: ...........................................................</w:t>
      </w:r>
    </w:p>
    <w:tbl>
      <w:tblPr>
        <w:tblW w:w="9229" w:type="dxa"/>
        <w:tblInd w:w="-127" w:type="dxa"/>
        <w:tblCellMar>
          <w:left w:w="0" w:type="dxa"/>
          <w:right w:w="0" w:type="dxa"/>
        </w:tblCellMar>
        <w:tblLook w:val="04A0" w:firstRow="1" w:lastRow="0" w:firstColumn="1" w:lastColumn="0" w:noHBand="0" w:noVBand="1"/>
      </w:tblPr>
      <w:tblGrid>
        <w:gridCol w:w="9229"/>
      </w:tblGrid>
      <w:tr w:rsidR="00661E0A" w14:paraId="12C7D0C1" w14:textId="77777777" w:rsidTr="00AE712D">
        <w:trPr>
          <w:trHeight w:val="386"/>
        </w:trPr>
        <w:tc>
          <w:tcPr>
            <w:tcW w:w="9229" w:type="dxa"/>
            <w:tcBorders>
              <w:top w:val="single" w:sz="4" w:space="0" w:color="auto"/>
              <w:left w:val="single" w:sz="4" w:space="0" w:color="auto"/>
              <w:bottom w:val="single" w:sz="4" w:space="0" w:color="auto"/>
              <w:right w:val="single" w:sz="4" w:space="0" w:color="auto"/>
            </w:tcBorders>
            <w:shd w:val="clear" w:color="auto" w:fill="D9D9D9"/>
            <w:noWrap/>
            <w:tcMar>
              <w:top w:w="15" w:type="dxa"/>
              <w:left w:w="15" w:type="dxa"/>
              <w:bottom w:w="0" w:type="dxa"/>
              <w:right w:w="15" w:type="dxa"/>
            </w:tcMar>
            <w:vAlign w:val="center"/>
            <w:hideMark/>
          </w:tcPr>
          <w:p w14:paraId="07E2619F" w14:textId="77777777" w:rsidR="00661E0A" w:rsidRDefault="00661E0A" w:rsidP="00AE712D">
            <w:pPr>
              <w:tabs>
                <w:tab w:val="left" w:pos="914"/>
              </w:tabs>
              <w:jc w:val="both"/>
              <w:rPr>
                <w:rFonts w:ascii="Arial" w:eastAsia="Calibri" w:hAnsi="Arial" w:cs="Arial"/>
                <w:b/>
                <w:bCs/>
                <w:sz w:val="24"/>
                <w:szCs w:val="24"/>
              </w:rPr>
            </w:pPr>
            <w:r>
              <w:rPr>
                <w:rFonts w:ascii="Arial" w:eastAsia="Calibri" w:hAnsi="Arial" w:cs="Arial"/>
                <w:b/>
                <w:bCs/>
                <w:sz w:val="24"/>
                <w:szCs w:val="24"/>
              </w:rPr>
              <w:t xml:space="preserve">Podaci o dijelu ugovora koji se ustupa </w:t>
            </w:r>
            <w:proofErr w:type="spellStart"/>
            <w:r>
              <w:rPr>
                <w:rFonts w:ascii="Arial" w:eastAsia="Calibri" w:hAnsi="Arial" w:cs="Arial"/>
                <w:b/>
                <w:bCs/>
                <w:sz w:val="24"/>
                <w:szCs w:val="24"/>
              </w:rPr>
              <w:t>podizvoditelju</w:t>
            </w:r>
            <w:proofErr w:type="spellEnd"/>
            <w:r>
              <w:rPr>
                <w:rFonts w:ascii="Arial" w:eastAsia="Calibri" w:hAnsi="Arial" w:cs="Arial"/>
                <w:b/>
                <w:bCs/>
                <w:sz w:val="24"/>
                <w:szCs w:val="24"/>
              </w:rPr>
              <w:t>:</w:t>
            </w:r>
          </w:p>
        </w:tc>
      </w:tr>
      <w:tr w:rsidR="00661E0A" w14:paraId="5FB77D19" w14:textId="77777777" w:rsidTr="00AE712D">
        <w:trPr>
          <w:trHeight w:val="386"/>
        </w:trPr>
        <w:tc>
          <w:tcPr>
            <w:tcW w:w="92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tbl>
            <w:tblPr>
              <w:tblW w:w="9199" w:type="dxa"/>
              <w:tblCellMar>
                <w:left w:w="0" w:type="dxa"/>
                <w:right w:w="0" w:type="dxa"/>
              </w:tblCellMar>
              <w:tblLook w:val="04A0" w:firstRow="1" w:lastRow="0" w:firstColumn="1" w:lastColumn="0" w:noHBand="0" w:noVBand="1"/>
            </w:tblPr>
            <w:tblGrid>
              <w:gridCol w:w="3955"/>
              <w:gridCol w:w="1275"/>
              <w:gridCol w:w="1559"/>
              <w:gridCol w:w="2410"/>
            </w:tblGrid>
            <w:tr w:rsidR="00661E0A" w14:paraId="2B011C00" w14:textId="77777777" w:rsidTr="00AE712D">
              <w:trPr>
                <w:trHeight w:val="386"/>
              </w:trPr>
              <w:tc>
                <w:tcPr>
                  <w:tcW w:w="3955" w:type="dxa"/>
                  <w:tcBorders>
                    <w:bottom w:val="single" w:sz="4" w:space="0" w:color="auto"/>
                    <w:right w:val="single" w:sz="4" w:space="0" w:color="auto"/>
                  </w:tcBorders>
                  <w:shd w:val="clear" w:color="auto" w:fill="D9D9D9"/>
                  <w:noWrap/>
                  <w:tcMar>
                    <w:top w:w="15" w:type="dxa"/>
                    <w:left w:w="15" w:type="dxa"/>
                    <w:bottom w:w="0" w:type="dxa"/>
                    <w:right w:w="15" w:type="dxa"/>
                  </w:tcMar>
                  <w:vAlign w:val="center"/>
                  <w:hideMark/>
                </w:tcPr>
                <w:p w14:paraId="16A0343D" w14:textId="77777777" w:rsidR="00661E0A" w:rsidRDefault="00661E0A" w:rsidP="00AE712D">
                  <w:pPr>
                    <w:jc w:val="center"/>
                    <w:rPr>
                      <w:rFonts w:ascii="Arial" w:eastAsia="Calibri" w:hAnsi="Arial" w:cs="Arial"/>
                      <w:bCs/>
                      <w:sz w:val="24"/>
                      <w:szCs w:val="24"/>
                    </w:rPr>
                  </w:pPr>
                  <w:r>
                    <w:rPr>
                      <w:rFonts w:ascii="Arial" w:eastAsia="Calibri" w:hAnsi="Arial" w:cs="Arial"/>
                      <w:bCs/>
                      <w:sz w:val="24"/>
                      <w:szCs w:val="24"/>
                    </w:rPr>
                    <w:t>Predmet (naziv stavke troškovnika)</w:t>
                  </w:r>
                </w:p>
              </w:tc>
              <w:tc>
                <w:tcPr>
                  <w:tcW w:w="1275" w:type="dxa"/>
                  <w:tcBorders>
                    <w:left w:val="single" w:sz="4" w:space="0" w:color="auto"/>
                    <w:bottom w:val="single" w:sz="4" w:space="0" w:color="auto"/>
                    <w:right w:val="single" w:sz="4" w:space="0" w:color="auto"/>
                  </w:tcBorders>
                  <w:shd w:val="clear" w:color="auto" w:fill="D9D9D9"/>
                  <w:vAlign w:val="center"/>
                </w:tcPr>
                <w:p w14:paraId="1B00BD83" w14:textId="77777777" w:rsidR="00661E0A" w:rsidRDefault="00661E0A" w:rsidP="00AE712D">
                  <w:pPr>
                    <w:jc w:val="center"/>
                    <w:rPr>
                      <w:rFonts w:ascii="Arial" w:eastAsia="Calibri" w:hAnsi="Arial" w:cs="Arial"/>
                      <w:bCs/>
                      <w:sz w:val="24"/>
                      <w:szCs w:val="24"/>
                    </w:rPr>
                  </w:pPr>
                  <w:r>
                    <w:rPr>
                      <w:rFonts w:ascii="Arial" w:eastAsia="Calibri" w:hAnsi="Arial" w:cs="Arial"/>
                      <w:bCs/>
                      <w:sz w:val="24"/>
                      <w:szCs w:val="24"/>
                    </w:rPr>
                    <w:t>Redni broj stavke troškovnika</w:t>
                  </w:r>
                </w:p>
              </w:tc>
              <w:tc>
                <w:tcPr>
                  <w:tcW w:w="1559" w:type="dxa"/>
                  <w:tcBorders>
                    <w:left w:val="single" w:sz="4" w:space="0" w:color="auto"/>
                    <w:bottom w:val="single" w:sz="4" w:space="0" w:color="auto"/>
                    <w:right w:val="single" w:sz="4" w:space="0" w:color="auto"/>
                  </w:tcBorders>
                  <w:shd w:val="clear" w:color="auto" w:fill="D9D9D9"/>
                  <w:vAlign w:val="center"/>
                </w:tcPr>
                <w:p w14:paraId="06730AA8" w14:textId="77777777" w:rsidR="00661E0A" w:rsidRDefault="00661E0A" w:rsidP="00AE712D">
                  <w:pPr>
                    <w:jc w:val="center"/>
                    <w:rPr>
                      <w:rFonts w:ascii="Arial" w:eastAsia="Calibri" w:hAnsi="Arial" w:cs="Arial"/>
                      <w:bCs/>
                      <w:sz w:val="24"/>
                      <w:szCs w:val="24"/>
                    </w:rPr>
                  </w:pPr>
                  <w:r>
                    <w:rPr>
                      <w:rFonts w:ascii="Arial" w:eastAsia="Calibri" w:hAnsi="Arial" w:cs="Arial"/>
                      <w:bCs/>
                      <w:sz w:val="24"/>
                      <w:szCs w:val="24"/>
                    </w:rPr>
                    <w:t>Količina</w:t>
                  </w:r>
                </w:p>
              </w:tc>
              <w:tc>
                <w:tcPr>
                  <w:tcW w:w="2410" w:type="dxa"/>
                  <w:tcBorders>
                    <w:left w:val="single" w:sz="4" w:space="0" w:color="auto"/>
                    <w:bottom w:val="single" w:sz="4" w:space="0" w:color="auto"/>
                  </w:tcBorders>
                  <w:shd w:val="clear" w:color="auto" w:fill="D9D9D9"/>
                  <w:vAlign w:val="center"/>
                </w:tcPr>
                <w:p w14:paraId="066C8E20" w14:textId="77777777" w:rsidR="00661E0A" w:rsidRDefault="00661E0A" w:rsidP="00AE712D">
                  <w:pPr>
                    <w:jc w:val="center"/>
                    <w:rPr>
                      <w:rFonts w:ascii="Arial" w:eastAsia="Calibri" w:hAnsi="Arial" w:cs="Arial"/>
                      <w:bCs/>
                      <w:sz w:val="24"/>
                      <w:szCs w:val="24"/>
                    </w:rPr>
                  </w:pPr>
                  <w:r>
                    <w:rPr>
                      <w:rFonts w:ascii="Arial" w:eastAsia="Calibri" w:hAnsi="Arial" w:cs="Arial"/>
                      <w:bCs/>
                      <w:sz w:val="24"/>
                      <w:szCs w:val="24"/>
                    </w:rPr>
                    <w:t>Ukupna cijena stavke</w:t>
                  </w:r>
                </w:p>
                <w:p w14:paraId="0D9512DB" w14:textId="77777777" w:rsidR="00661E0A" w:rsidRDefault="00661E0A" w:rsidP="00AE712D">
                  <w:pPr>
                    <w:jc w:val="center"/>
                    <w:rPr>
                      <w:rFonts w:ascii="Arial" w:eastAsia="Calibri" w:hAnsi="Arial" w:cs="Arial"/>
                      <w:bCs/>
                      <w:sz w:val="24"/>
                      <w:szCs w:val="24"/>
                    </w:rPr>
                  </w:pPr>
                  <w:r>
                    <w:rPr>
                      <w:rFonts w:ascii="Arial" w:eastAsia="Calibri" w:hAnsi="Arial" w:cs="Arial"/>
                      <w:bCs/>
                      <w:sz w:val="24"/>
                      <w:szCs w:val="24"/>
                    </w:rPr>
                    <w:t>(bez PDV-a)</w:t>
                  </w:r>
                </w:p>
              </w:tc>
            </w:tr>
            <w:tr w:rsidR="00661E0A" w14:paraId="629AB326" w14:textId="77777777" w:rsidTr="00AE712D">
              <w:trPr>
                <w:trHeight w:val="386"/>
              </w:trPr>
              <w:tc>
                <w:tcPr>
                  <w:tcW w:w="3955" w:type="dxa"/>
                  <w:tcBorders>
                    <w:top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649BE791" w14:textId="77777777" w:rsidR="00661E0A" w:rsidRDefault="00661E0A" w:rsidP="00AE712D">
                  <w:pPr>
                    <w:ind w:right="57"/>
                    <w:rPr>
                      <w:rFonts w:ascii="Arial" w:eastAsia="Calibri"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C0F8F06" w14:textId="77777777" w:rsidR="00661E0A" w:rsidRDefault="00661E0A" w:rsidP="00AE712D">
                  <w:pPr>
                    <w:ind w:right="57"/>
                    <w:jc w:val="right"/>
                    <w:rPr>
                      <w:rFonts w:ascii="Arial" w:eastAsia="Calibri" w:hAnsi="Arial" w:cs="Arial"/>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BEEC1DC" w14:textId="77777777" w:rsidR="00661E0A" w:rsidRDefault="00661E0A" w:rsidP="00AE712D">
                  <w:pPr>
                    <w:ind w:right="57"/>
                    <w:jc w:val="right"/>
                    <w:rPr>
                      <w:rFonts w:ascii="Arial" w:eastAsia="Calibri" w:hAnsi="Arial" w:cs="Arial"/>
                      <w:bCs/>
                      <w:sz w:val="24"/>
                      <w:szCs w:val="24"/>
                    </w:rPr>
                  </w:pPr>
                </w:p>
              </w:tc>
              <w:tc>
                <w:tcPr>
                  <w:tcW w:w="2410" w:type="dxa"/>
                  <w:tcBorders>
                    <w:top w:val="single" w:sz="4" w:space="0" w:color="auto"/>
                    <w:left w:val="single" w:sz="4" w:space="0" w:color="auto"/>
                    <w:bottom w:val="single" w:sz="4" w:space="0" w:color="auto"/>
                  </w:tcBorders>
                  <w:shd w:val="clear" w:color="auto" w:fill="FFFFFF"/>
                  <w:vAlign w:val="center"/>
                </w:tcPr>
                <w:p w14:paraId="618FBEE1" w14:textId="77777777" w:rsidR="00661E0A" w:rsidRDefault="00661E0A" w:rsidP="00AE712D">
                  <w:pPr>
                    <w:ind w:right="57"/>
                    <w:jc w:val="right"/>
                    <w:rPr>
                      <w:rFonts w:ascii="Arial" w:eastAsia="Calibri" w:hAnsi="Arial" w:cs="Arial"/>
                      <w:bCs/>
                      <w:sz w:val="24"/>
                      <w:szCs w:val="24"/>
                    </w:rPr>
                  </w:pPr>
                </w:p>
              </w:tc>
            </w:tr>
            <w:tr w:rsidR="00661E0A" w14:paraId="5B632697" w14:textId="77777777" w:rsidTr="00AE712D">
              <w:trPr>
                <w:trHeight w:val="386"/>
              </w:trPr>
              <w:tc>
                <w:tcPr>
                  <w:tcW w:w="3955" w:type="dxa"/>
                  <w:tcBorders>
                    <w:top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63D7AAD8" w14:textId="77777777" w:rsidR="00661E0A" w:rsidRDefault="00661E0A" w:rsidP="00AE712D">
                  <w:pPr>
                    <w:ind w:right="57"/>
                    <w:rPr>
                      <w:rFonts w:ascii="Arial" w:eastAsia="Calibri"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3C20BD7" w14:textId="77777777" w:rsidR="00661E0A" w:rsidRDefault="00661E0A" w:rsidP="00AE712D">
                  <w:pPr>
                    <w:ind w:right="57"/>
                    <w:jc w:val="right"/>
                    <w:rPr>
                      <w:rFonts w:ascii="Arial" w:eastAsia="Calibri" w:hAnsi="Arial" w:cs="Arial"/>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64D1C1C" w14:textId="77777777" w:rsidR="00661E0A" w:rsidRDefault="00661E0A" w:rsidP="00AE712D">
                  <w:pPr>
                    <w:ind w:right="57"/>
                    <w:jc w:val="right"/>
                    <w:rPr>
                      <w:rFonts w:ascii="Arial" w:eastAsia="Calibri" w:hAnsi="Arial" w:cs="Arial"/>
                      <w:bCs/>
                      <w:sz w:val="24"/>
                      <w:szCs w:val="24"/>
                    </w:rPr>
                  </w:pPr>
                </w:p>
              </w:tc>
              <w:tc>
                <w:tcPr>
                  <w:tcW w:w="2410" w:type="dxa"/>
                  <w:tcBorders>
                    <w:top w:val="single" w:sz="4" w:space="0" w:color="auto"/>
                    <w:left w:val="single" w:sz="4" w:space="0" w:color="auto"/>
                    <w:bottom w:val="single" w:sz="4" w:space="0" w:color="auto"/>
                  </w:tcBorders>
                  <w:shd w:val="clear" w:color="auto" w:fill="FFFFFF"/>
                  <w:vAlign w:val="center"/>
                </w:tcPr>
                <w:p w14:paraId="773C3250" w14:textId="77777777" w:rsidR="00661E0A" w:rsidRDefault="00661E0A" w:rsidP="00AE712D">
                  <w:pPr>
                    <w:ind w:right="57"/>
                    <w:jc w:val="right"/>
                    <w:rPr>
                      <w:rFonts w:ascii="Arial" w:eastAsia="Calibri" w:hAnsi="Arial" w:cs="Arial"/>
                      <w:bCs/>
                      <w:sz w:val="24"/>
                      <w:szCs w:val="24"/>
                    </w:rPr>
                  </w:pPr>
                </w:p>
              </w:tc>
            </w:tr>
            <w:tr w:rsidR="00661E0A" w14:paraId="3EDE938A" w14:textId="77777777" w:rsidTr="00AE712D">
              <w:trPr>
                <w:trHeight w:val="386"/>
              </w:trPr>
              <w:tc>
                <w:tcPr>
                  <w:tcW w:w="3955" w:type="dxa"/>
                  <w:tcBorders>
                    <w:top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05CC4EB1" w14:textId="77777777" w:rsidR="00661E0A" w:rsidRDefault="00661E0A" w:rsidP="00AE712D">
                  <w:pPr>
                    <w:ind w:right="57"/>
                    <w:rPr>
                      <w:rFonts w:ascii="Arial" w:eastAsia="Calibri"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F39BFE" w14:textId="77777777" w:rsidR="00661E0A" w:rsidRDefault="00661E0A" w:rsidP="00AE712D">
                  <w:pPr>
                    <w:ind w:right="57"/>
                    <w:jc w:val="right"/>
                    <w:rPr>
                      <w:rFonts w:ascii="Arial" w:eastAsia="Calibri" w:hAnsi="Arial" w:cs="Arial"/>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1B421E2" w14:textId="77777777" w:rsidR="00661E0A" w:rsidRDefault="00661E0A" w:rsidP="00AE712D">
                  <w:pPr>
                    <w:ind w:right="57"/>
                    <w:jc w:val="right"/>
                    <w:rPr>
                      <w:rFonts w:ascii="Arial" w:eastAsia="Calibri" w:hAnsi="Arial" w:cs="Arial"/>
                      <w:bCs/>
                      <w:sz w:val="24"/>
                      <w:szCs w:val="24"/>
                    </w:rPr>
                  </w:pPr>
                </w:p>
              </w:tc>
              <w:tc>
                <w:tcPr>
                  <w:tcW w:w="2410" w:type="dxa"/>
                  <w:tcBorders>
                    <w:top w:val="single" w:sz="4" w:space="0" w:color="auto"/>
                    <w:left w:val="single" w:sz="4" w:space="0" w:color="auto"/>
                    <w:bottom w:val="single" w:sz="4" w:space="0" w:color="auto"/>
                  </w:tcBorders>
                  <w:shd w:val="clear" w:color="auto" w:fill="FFFFFF"/>
                  <w:vAlign w:val="center"/>
                </w:tcPr>
                <w:p w14:paraId="5684C74C" w14:textId="77777777" w:rsidR="00661E0A" w:rsidRDefault="00661E0A" w:rsidP="00AE712D">
                  <w:pPr>
                    <w:ind w:right="57"/>
                    <w:jc w:val="right"/>
                    <w:rPr>
                      <w:rFonts w:ascii="Arial" w:eastAsia="Calibri" w:hAnsi="Arial" w:cs="Arial"/>
                      <w:bCs/>
                      <w:sz w:val="24"/>
                      <w:szCs w:val="24"/>
                    </w:rPr>
                  </w:pPr>
                </w:p>
              </w:tc>
            </w:tr>
            <w:tr w:rsidR="00661E0A" w14:paraId="3823D384" w14:textId="77777777" w:rsidTr="00AE712D">
              <w:trPr>
                <w:trHeight w:val="386"/>
              </w:trPr>
              <w:tc>
                <w:tcPr>
                  <w:tcW w:w="3955" w:type="dxa"/>
                  <w:tcBorders>
                    <w:top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7BCEE24E" w14:textId="77777777" w:rsidR="00661E0A" w:rsidRDefault="00661E0A" w:rsidP="00AE712D">
                  <w:pPr>
                    <w:ind w:right="57"/>
                    <w:rPr>
                      <w:rFonts w:ascii="Arial" w:eastAsia="Calibri"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ACCCDFC" w14:textId="77777777" w:rsidR="00661E0A" w:rsidRDefault="00661E0A" w:rsidP="00AE712D">
                  <w:pPr>
                    <w:ind w:right="57"/>
                    <w:jc w:val="right"/>
                    <w:rPr>
                      <w:rFonts w:ascii="Arial" w:eastAsia="Calibri" w:hAnsi="Arial" w:cs="Arial"/>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E071BEF" w14:textId="77777777" w:rsidR="00661E0A" w:rsidRDefault="00661E0A" w:rsidP="00AE712D">
                  <w:pPr>
                    <w:ind w:right="57"/>
                    <w:jc w:val="right"/>
                    <w:rPr>
                      <w:rFonts w:ascii="Arial" w:eastAsia="Calibri" w:hAnsi="Arial" w:cs="Arial"/>
                      <w:bCs/>
                      <w:sz w:val="24"/>
                      <w:szCs w:val="24"/>
                    </w:rPr>
                  </w:pPr>
                </w:p>
              </w:tc>
              <w:tc>
                <w:tcPr>
                  <w:tcW w:w="2410" w:type="dxa"/>
                  <w:tcBorders>
                    <w:top w:val="single" w:sz="4" w:space="0" w:color="auto"/>
                    <w:left w:val="single" w:sz="4" w:space="0" w:color="auto"/>
                    <w:bottom w:val="single" w:sz="4" w:space="0" w:color="auto"/>
                  </w:tcBorders>
                  <w:shd w:val="clear" w:color="auto" w:fill="FFFFFF"/>
                  <w:vAlign w:val="center"/>
                </w:tcPr>
                <w:p w14:paraId="61C75C11" w14:textId="77777777" w:rsidR="00661E0A" w:rsidRDefault="00661E0A" w:rsidP="00AE712D">
                  <w:pPr>
                    <w:ind w:right="57"/>
                    <w:jc w:val="right"/>
                    <w:rPr>
                      <w:rFonts w:ascii="Arial" w:eastAsia="Calibri" w:hAnsi="Arial" w:cs="Arial"/>
                      <w:bCs/>
                      <w:sz w:val="24"/>
                      <w:szCs w:val="24"/>
                    </w:rPr>
                  </w:pPr>
                </w:p>
              </w:tc>
            </w:tr>
            <w:tr w:rsidR="00661E0A" w14:paraId="7635B9BB" w14:textId="77777777" w:rsidTr="00AE712D">
              <w:trPr>
                <w:trHeight w:val="386"/>
              </w:trPr>
              <w:tc>
                <w:tcPr>
                  <w:tcW w:w="6789" w:type="dxa"/>
                  <w:gridSpan w:val="3"/>
                  <w:tcBorders>
                    <w:top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5176328A" w14:textId="77777777" w:rsidR="00661E0A" w:rsidRDefault="00661E0A" w:rsidP="00AE712D">
                  <w:pPr>
                    <w:ind w:right="57"/>
                    <w:rPr>
                      <w:rFonts w:ascii="Arial" w:eastAsia="Calibri" w:hAnsi="Arial" w:cs="Arial"/>
                      <w:b/>
                      <w:bCs/>
                    </w:rPr>
                  </w:pPr>
                  <w:r>
                    <w:rPr>
                      <w:rFonts w:ascii="Arial" w:eastAsia="Calibri" w:hAnsi="Arial" w:cs="Arial"/>
                      <w:b/>
                      <w:bCs/>
                    </w:rPr>
                    <w:t xml:space="preserve">UKUPNA VRIJEDNOST  DIJELA UGOVORA KOJI ĆE IZVRŠITI PODIZVODITELJ (BEZ PDV-a): </w:t>
                  </w:r>
                </w:p>
              </w:tc>
              <w:tc>
                <w:tcPr>
                  <w:tcW w:w="2410" w:type="dxa"/>
                  <w:tcBorders>
                    <w:top w:val="single" w:sz="4" w:space="0" w:color="auto"/>
                    <w:left w:val="single" w:sz="4" w:space="0" w:color="auto"/>
                    <w:bottom w:val="single" w:sz="4" w:space="0" w:color="auto"/>
                  </w:tcBorders>
                  <w:shd w:val="clear" w:color="auto" w:fill="FFFFFF"/>
                  <w:vAlign w:val="center"/>
                </w:tcPr>
                <w:p w14:paraId="3E7DABD4" w14:textId="77777777" w:rsidR="00661E0A" w:rsidRDefault="00661E0A" w:rsidP="00AE712D">
                  <w:pPr>
                    <w:ind w:right="57"/>
                    <w:jc w:val="right"/>
                    <w:rPr>
                      <w:rFonts w:ascii="Arial" w:eastAsia="Calibri" w:hAnsi="Arial" w:cs="Arial"/>
                      <w:bCs/>
                      <w:sz w:val="24"/>
                      <w:szCs w:val="24"/>
                    </w:rPr>
                  </w:pPr>
                </w:p>
              </w:tc>
            </w:tr>
            <w:tr w:rsidR="00661E0A" w14:paraId="2BABAD99" w14:textId="77777777" w:rsidTr="00AE712D">
              <w:trPr>
                <w:trHeight w:val="386"/>
              </w:trPr>
              <w:tc>
                <w:tcPr>
                  <w:tcW w:w="6789" w:type="dxa"/>
                  <w:gridSpan w:val="3"/>
                  <w:tcBorders>
                    <w:top w:val="single" w:sz="4" w:space="0" w:color="auto"/>
                    <w:right w:val="single" w:sz="4" w:space="0" w:color="auto"/>
                  </w:tcBorders>
                  <w:shd w:val="clear" w:color="auto" w:fill="FFFFFF"/>
                  <w:noWrap/>
                  <w:tcMar>
                    <w:top w:w="15" w:type="dxa"/>
                    <w:left w:w="15" w:type="dxa"/>
                    <w:bottom w:w="0" w:type="dxa"/>
                    <w:right w:w="15" w:type="dxa"/>
                  </w:tcMar>
                  <w:vAlign w:val="center"/>
                </w:tcPr>
                <w:p w14:paraId="06233359" w14:textId="77777777" w:rsidR="00661E0A" w:rsidRDefault="00661E0A" w:rsidP="00AE712D">
                  <w:pPr>
                    <w:ind w:right="57"/>
                    <w:rPr>
                      <w:rFonts w:ascii="Arial" w:eastAsia="Calibri" w:hAnsi="Arial" w:cs="Arial"/>
                      <w:b/>
                      <w:bCs/>
                    </w:rPr>
                  </w:pPr>
                  <w:r>
                    <w:rPr>
                      <w:rFonts w:ascii="Arial" w:eastAsia="Calibri" w:hAnsi="Arial" w:cs="Arial"/>
                      <w:b/>
                      <w:bCs/>
                    </w:rPr>
                    <w:t xml:space="preserve">POSTOTNI UDIO DIJELA UGOVORA KOJI ĆE IZVRŠITI PODIZVODITELJ (u %): </w:t>
                  </w:r>
                </w:p>
              </w:tc>
              <w:tc>
                <w:tcPr>
                  <w:tcW w:w="2410" w:type="dxa"/>
                  <w:tcBorders>
                    <w:top w:val="single" w:sz="4" w:space="0" w:color="auto"/>
                    <w:left w:val="single" w:sz="4" w:space="0" w:color="auto"/>
                  </w:tcBorders>
                  <w:shd w:val="clear" w:color="auto" w:fill="FFFFFF"/>
                  <w:vAlign w:val="center"/>
                </w:tcPr>
                <w:p w14:paraId="0F758CEA" w14:textId="77777777" w:rsidR="00661E0A" w:rsidRDefault="00661E0A" w:rsidP="00AE712D">
                  <w:pPr>
                    <w:ind w:right="57"/>
                    <w:jc w:val="right"/>
                    <w:rPr>
                      <w:rFonts w:ascii="Arial" w:eastAsia="Calibri" w:hAnsi="Arial" w:cs="Arial"/>
                      <w:bCs/>
                      <w:sz w:val="24"/>
                      <w:szCs w:val="24"/>
                    </w:rPr>
                  </w:pPr>
                </w:p>
              </w:tc>
            </w:tr>
          </w:tbl>
          <w:p w14:paraId="742F9015" w14:textId="77777777" w:rsidR="00661E0A" w:rsidRDefault="00661E0A" w:rsidP="00AE712D">
            <w:pPr>
              <w:rPr>
                <w:rFonts w:ascii="Arial" w:eastAsia="Calibri" w:hAnsi="Arial" w:cs="Arial"/>
                <w:b/>
                <w:bCs/>
                <w:sz w:val="24"/>
                <w:szCs w:val="24"/>
              </w:rPr>
            </w:pPr>
          </w:p>
        </w:tc>
      </w:tr>
    </w:tbl>
    <w:p w14:paraId="1D471182" w14:textId="77777777" w:rsidR="00661E0A" w:rsidRDefault="00661E0A" w:rsidP="00661E0A">
      <w:pPr>
        <w:rPr>
          <w:rFonts w:ascii="Arial" w:eastAsia="Calibri" w:hAnsi="Arial" w:cs="Arial"/>
          <w:b/>
        </w:rPr>
      </w:pPr>
    </w:p>
    <w:p w14:paraId="4A777182" w14:textId="77777777" w:rsidR="00661E0A" w:rsidRDefault="00661E0A" w:rsidP="00661E0A">
      <w:pPr>
        <w:rPr>
          <w:rFonts w:ascii="Arial" w:eastAsia="Calibri" w:hAnsi="Arial" w:cs="Arial"/>
          <w:sz w:val="24"/>
          <w:szCs w:val="24"/>
        </w:rPr>
      </w:pPr>
      <w:r>
        <w:rPr>
          <w:rFonts w:ascii="Arial" w:eastAsia="Calibri" w:hAnsi="Arial" w:cs="Arial"/>
        </w:rPr>
        <w:t>ZA PODIZVODITELJA:</w:t>
      </w:r>
      <w:r>
        <w:rPr>
          <w:rFonts w:ascii="Arial" w:eastAsia="Calibri" w:hAnsi="Arial" w:cs="Arial"/>
          <w:sz w:val="24"/>
          <w:szCs w:val="24"/>
        </w:rPr>
        <w:tab/>
      </w:r>
    </w:p>
    <w:p w14:paraId="634A546D" w14:textId="77777777" w:rsidR="00661E0A" w:rsidRDefault="00661E0A" w:rsidP="00661E0A">
      <w:pPr>
        <w:rPr>
          <w:rFonts w:ascii="Calibri" w:eastAsia="Calibri" w:hAnsi="Calibri" w:cs="Arial"/>
          <w:sz w:val="18"/>
          <w:szCs w:val="18"/>
        </w:rPr>
      </w:pPr>
      <w:r>
        <w:rPr>
          <w:rFonts w:ascii="Calibri" w:eastAsia="Calibri" w:hAnsi="Calibri" w:cs="Arial"/>
          <w:b/>
          <w:sz w:val="18"/>
          <w:szCs w:val="18"/>
        </w:rPr>
        <w:t xml:space="preserve">      </w:t>
      </w:r>
      <w:r>
        <w:rPr>
          <w:rFonts w:ascii="Calibri" w:eastAsia="Calibri" w:hAnsi="Calibri" w:cs="Arial"/>
          <w:b/>
          <w:sz w:val="18"/>
          <w:szCs w:val="18"/>
        </w:rPr>
        <w:tab/>
        <w:t xml:space="preserve"> </w:t>
      </w:r>
      <w:r>
        <w:rPr>
          <w:rFonts w:ascii="Calibri" w:eastAsia="Calibri" w:hAnsi="Calibri" w:cs="Arial"/>
          <w:sz w:val="18"/>
          <w:szCs w:val="18"/>
        </w:rPr>
        <w:t xml:space="preserve"> </w:t>
      </w:r>
      <w:r>
        <w:rPr>
          <w:rFonts w:ascii="Calibri" w:eastAsia="Calibri" w:hAnsi="Calibri" w:cs="Arial"/>
          <w:sz w:val="18"/>
          <w:szCs w:val="18"/>
        </w:rPr>
        <w:tab/>
      </w:r>
      <w:r>
        <w:rPr>
          <w:rFonts w:ascii="Calibri" w:eastAsia="Calibri" w:hAnsi="Calibri" w:cs="Arial"/>
          <w:sz w:val="18"/>
          <w:szCs w:val="18"/>
        </w:rPr>
        <w:tab/>
      </w:r>
      <w:r>
        <w:rPr>
          <w:rFonts w:ascii="Calibri" w:eastAsia="Calibri" w:hAnsi="Calibri" w:cs="Arial"/>
          <w:sz w:val="18"/>
          <w:szCs w:val="18"/>
        </w:rPr>
        <w:tab/>
      </w:r>
      <w:r>
        <w:rPr>
          <w:rFonts w:ascii="Calibri" w:eastAsia="Calibri" w:hAnsi="Calibri" w:cs="Arial"/>
          <w:sz w:val="18"/>
          <w:szCs w:val="18"/>
        </w:rPr>
        <w:tab/>
      </w:r>
      <w:r>
        <w:rPr>
          <w:rFonts w:ascii="Calibri" w:eastAsia="Calibri" w:hAnsi="Calibri" w:cs="Arial"/>
          <w:sz w:val="18"/>
          <w:szCs w:val="18"/>
        </w:rPr>
        <w:tab/>
        <w:t xml:space="preserve">                                   ___________________________________</w:t>
      </w:r>
    </w:p>
    <w:p w14:paraId="3595CF63" w14:textId="77777777" w:rsidR="00661E0A" w:rsidRDefault="00661E0A" w:rsidP="00661E0A">
      <w:pPr>
        <w:rPr>
          <w:rFonts w:ascii="Calibri" w:eastAsia="Calibri" w:hAnsi="Calibri" w:cs="Arial"/>
          <w:vertAlign w:val="superscript"/>
        </w:rPr>
      </w:pPr>
      <w:r>
        <w:rPr>
          <w:rFonts w:ascii="Calibri" w:eastAsia="Calibri" w:hAnsi="Calibri" w:cs="Arial"/>
          <w:sz w:val="18"/>
          <w:szCs w:val="18"/>
        </w:rPr>
        <w:tab/>
      </w:r>
      <w:r>
        <w:rPr>
          <w:rFonts w:ascii="Calibri" w:eastAsia="Calibri" w:hAnsi="Calibri" w:cs="Arial"/>
          <w:sz w:val="18"/>
          <w:szCs w:val="18"/>
        </w:rPr>
        <w:tab/>
      </w:r>
      <w:r>
        <w:rPr>
          <w:rFonts w:ascii="Calibri" w:eastAsia="Calibri" w:hAnsi="Calibri" w:cs="Arial"/>
          <w:sz w:val="18"/>
          <w:szCs w:val="18"/>
        </w:rPr>
        <w:tab/>
      </w:r>
      <w:r>
        <w:rPr>
          <w:rFonts w:ascii="Calibri" w:eastAsia="Calibri" w:hAnsi="Calibri" w:cs="Arial"/>
          <w:sz w:val="18"/>
          <w:szCs w:val="18"/>
        </w:rPr>
        <w:tab/>
      </w:r>
      <w:r>
        <w:rPr>
          <w:rFonts w:ascii="Calibri" w:eastAsia="Calibri" w:hAnsi="Calibri" w:cs="Arial"/>
          <w:sz w:val="18"/>
          <w:szCs w:val="18"/>
        </w:rPr>
        <w:tab/>
      </w:r>
      <w:r>
        <w:rPr>
          <w:rFonts w:ascii="Calibri" w:eastAsia="Calibri" w:hAnsi="Calibri" w:cs="Arial"/>
          <w:sz w:val="18"/>
          <w:szCs w:val="18"/>
        </w:rPr>
        <w:tab/>
      </w:r>
      <w:r>
        <w:rPr>
          <w:rFonts w:ascii="Calibri" w:eastAsia="Calibri" w:hAnsi="Calibri" w:cs="Arial"/>
          <w:sz w:val="18"/>
          <w:szCs w:val="18"/>
        </w:rPr>
        <w:tab/>
        <w:t xml:space="preserve">                    </w:t>
      </w:r>
      <w:r>
        <w:rPr>
          <w:rFonts w:ascii="Calibri" w:eastAsia="Calibri" w:hAnsi="Calibri" w:cs="Arial"/>
          <w:vertAlign w:val="superscript"/>
        </w:rPr>
        <w:t>(ime i prezime, funkcija ovlaštene osobe)</w:t>
      </w:r>
    </w:p>
    <w:p w14:paraId="4F41D11F" w14:textId="77777777" w:rsidR="00661E0A" w:rsidRDefault="00661E0A" w:rsidP="00661E0A">
      <w:pPr>
        <w:ind w:left="4820" w:hanging="4112"/>
        <w:rPr>
          <w:rFonts w:ascii="Calibri" w:eastAsia="Calibri" w:hAnsi="Calibri" w:cs="Arial"/>
          <w:sz w:val="18"/>
          <w:szCs w:val="18"/>
        </w:rPr>
      </w:pPr>
      <w:r>
        <w:rPr>
          <w:rFonts w:ascii="Calibri" w:eastAsia="Calibri" w:hAnsi="Calibri" w:cs="Arial"/>
          <w:sz w:val="18"/>
          <w:szCs w:val="18"/>
        </w:rPr>
        <w:t xml:space="preserve">                                                                       MP  </w:t>
      </w:r>
      <w:r>
        <w:rPr>
          <w:rFonts w:ascii="Calibri" w:eastAsia="Calibri" w:hAnsi="Calibri" w:cs="Arial"/>
          <w:sz w:val="18"/>
          <w:szCs w:val="18"/>
        </w:rPr>
        <w:tab/>
        <w:t xml:space="preserve">     </w:t>
      </w:r>
      <w:r>
        <w:rPr>
          <w:rFonts w:ascii="Calibri" w:eastAsia="Calibri" w:hAnsi="Calibri" w:cs="Arial"/>
          <w:sz w:val="18"/>
          <w:szCs w:val="18"/>
        </w:rPr>
        <w:tab/>
        <w:t>___________________________________</w:t>
      </w:r>
    </w:p>
    <w:p w14:paraId="2B006908" w14:textId="77777777" w:rsidR="00661E0A" w:rsidRDefault="00661E0A" w:rsidP="00661E0A">
      <w:pPr>
        <w:ind w:left="5040" w:firstLine="720"/>
        <w:rPr>
          <w:rFonts w:ascii="Calibri" w:eastAsia="Calibri" w:hAnsi="Calibri" w:cs="Arial"/>
          <w:i/>
          <w:sz w:val="16"/>
          <w:szCs w:val="16"/>
        </w:rPr>
      </w:pPr>
      <w:r>
        <w:rPr>
          <w:rFonts w:ascii="Calibri" w:eastAsia="Calibri" w:hAnsi="Calibri" w:cs="Arial"/>
          <w:vertAlign w:val="superscript"/>
        </w:rPr>
        <w:t>(potpis ovlaštene osobe)</w:t>
      </w:r>
    </w:p>
    <w:p w14:paraId="49CA186B" w14:textId="77777777" w:rsidR="00661E0A" w:rsidRDefault="00661E0A" w:rsidP="00661E0A">
      <w:pPr>
        <w:rPr>
          <w:rFonts w:ascii="Calibri" w:eastAsia="Calibri" w:hAnsi="Calibri" w:cs="Times New Roman"/>
        </w:rPr>
      </w:pPr>
      <w:r>
        <w:rPr>
          <w:rFonts w:ascii="Calibri" w:eastAsia="Calibri" w:hAnsi="Calibri" w:cs="Arial"/>
          <w:i/>
          <w:sz w:val="16"/>
          <w:szCs w:val="16"/>
        </w:rPr>
        <w:t xml:space="preserve">*ili nacionalni identifikacijski broj prema zemlji sjedišta </w:t>
      </w:r>
      <w:proofErr w:type="spellStart"/>
      <w:r>
        <w:rPr>
          <w:rFonts w:ascii="Calibri" w:eastAsia="Calibri" w:hAnsi="Calibri" w:cs="Arial"/>
          <w:i/>
          <w:sz w:val="16"/>
          <w:szCs w:val="16"/>
        </w:rPr>
        <w:t>podizvoditelja</w:t>
      </w:r>
      <w:proofErr w:type="spellEnd"/>
      <w:r>
        <w:rPr>
          <w:rFonts w:ascii="Calibri" w:eastAsia="Calibri" w:hAnsi="Calibri" w:cs="Arial"/>
          <w:i/>
          <w:sz w:val="16"/>
          <w:szCs w:val="16"/>
        </w:rPr>
        <w:t>, ako je primjenjivo</w:t>
      </w:r>
    </w:p>
    <w:p w14:paraId="5B35DF23" w14:textId="6CBFDF93" w:rsidR="00661E0A" w:rsidRDefault="00661E0A"/>
    <w:p w14:paraId="17F10669" w14:textId="3CD03EF0" w:rsidR="00661E0A" w:rsidRDefault="00661E0A"/>
    <w:p w14:paraId="4F8CBFEC" w14:textId="6569B71E" w:rsidR="000B236E" w:rsidRPr="000B236E" w:rsidRDefault="000B236E" w:rsidP="000B236E">
      <w:pPr>
        <w:spacing w:after="160" w:line="259" w:lineRule="auto"/>
        <w:rPr>
          <w:rFonts w:ascii="Arial" w:eastAsia="Calibri" w:hAnsi="Arial" w:cs="Arial"/>
          <w:b/>
        </w:rPr>
      </w:pPr>
      <w:bookmarkStart w:id="7" w:name="_Toc4583115"/>
      <w:r w:rsidRPr="000B236E">
        <w:rPr>
          <w:rFonts w:ascii="Arial" w:eastAsia="Calibri" w:hAnsi="Arial" w:cs="Arial"/>
          <w:b/>
        </w:rPr>
        <w:lastRenderedPageBreak/>
        <w:t>Popis izvršenih radova</w:t>
      </w:r>
      <w:bookmarkEnd w:id="7"/>
      <w:r w:rsidRPr="000B236E">
        <w:rPr>
          <w:rFonts w:ascii="Arial" w:eastAsia="Calibri" w:hAnsi="Arial" w:cs="Arial"/>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t xml:space="preserve">                </w:t>
      </w:r>
      <w:r w:rsidRPr="000B236E">
        <w:rPr>
          <w:rFonts w:ascii="Arial" w:eastAsia="Calibri" w:hAnsi="Arial" w:cs="Arial"/>
          <w:b/>
        </w:rPr>
        <w:t>Obrazac 2.</w:t>
      </w:r>
    </w:p>
    <w:p w14:paraId="65ABA523" w14:textId="77777777" w:rsidR="000B236E" w:rsidRPr="000B236E" w:rsidRDefault="000B236E" w:rsidP="000B236E">
      <w:pPr>
        <w:spacing w:after="160" w:line="259" w:lineRule="auto"/>
        <w:rPr>
          <w:rFonts w:ascii="Arial" w:eastAsia="Calibri" w:hAnsi="Arial" w:cs="Arial"/>
          <w:i/>
        </w:rPr>
      </w:pPr>
    </w:p>
    <w:p w14:paraId="04EB18D8" w14:textId="77777777" w:rsidR="000B236E" w:rsidRPr="000B236E" w:rsidRDefault="000B236E" w:rsidP="000B236E">
      <w:pPr>
        <w:spacing w:after="160" w:line="259" w:lineRule="auto"/>
        <w:rPr>
          <w:rFonts w:ascii="Arial" w:eastAsia="Calibri" w:hAnsi="Arial" w:cs="Arial"/>
          <w:i/>
        </w:rPr>
      </w:pPr>
      <w:r w:rsidRPr="000B236E">
        <w:rPr>
          <w:rFonts w:ascii="Arial" w:eastAsia="Calibri" w:hAnsi="Arial" w:cs="Arial"/>
          <w:i/>
        </w:rPr>
        <w:t>(memorandum ponuditelja)</w:t>
      </w:r>
    </w:p>
    <w:p w14:paraId="4A24C3E0" w14:textId="77777777" w:rsidR="000B236E" w:rsidRPr="000B236E" w:rsidRDefault="000B236E" w:rsidP="000B236E">
      <w:pPr>
        <w:spacing w:after="160" w:line="259" w:lineRule="auto"/>
        <w:rPr>
          <w:rFonts w:ascii="Arial" w:eastAsia="Calibri" w:hAnsi="Arial" w:cs="Arial"/>
          <w:b/>
        </w:rPr>
      </w:pPr>
    </w:p>
    <w:p w14:paraId="7F7B450F" w14:textId="77777777" w:rsidR="000B236E" w:rsidRPr="000B236E" w:rsidRDefault="000B236E" w:rsidP="000B236E">
      <w:pPr>
        <w:spacing w:after="160" w:line="259" w:lineRule="auto"/>
        <w:rPr>
          <w:rFonts w:ascii="Arial" w:eastAsia="Calibri" w:hAnsi="Arial" w:cs="Arial"/>
          <w:b/>
        </w:rPr>
      </w:pPr>
      <w:r w:rsidRPr="000B236E">
        <w:rPr>
          <w:rFonts w:ascii="Arial" w:eastAsia="Calibri" w:hAnsi="Arial" w:cs="Arial"/>
          <w:b/>
        </w:rPr>
        <w:t>Naručitelj: Grad Drniš</w:t>
      </w:r>
    </w:p>
    <w:p w14:paraId="02E33AA8" w14:textId="77777777" w:rsidR="000B236E" w:rsidRDefault="000B236E" w:rsidP="000B236E">
      <w:pPr>
        <w:spacing w:after="0" w:line="259" w:lineRule="auto"/>
        <w:rPr>
          <w:rFonts w:ascii="Arial" w:eastAsia="Calibri" w:hAnsi="Arial" w:cs="Arial"/>
          <w:b/>
        </w:rPr>
      </w:pPr>
      <w:r w:rsidRPr="000B236E">
        <w:rPr>
          <w:rFonts w:ascii="Arial" w:eastAsia="Calibri" w:hAnsi="Arial" w:cs="Arial"/>
          <w:b/>
        </w:rPr>
        <w:t xml:space="preserve">Predmet nabave: Radovi na uređenju </w:t>
      </w:r>
      <w:r>
        <w:rPr>
          <w:rFonts w:ascii="Arial" w:eastAsia="Calibri" w:hAnsi="Arial" w:cs="Arial"/>
          <w:b/>
        </w:rPr>
        <w:t xml:space="preserve">parkinga u ulici Antuna Mihanovića u Drnišu  </w:t>
      </w:r>
    </w:p>
    <w:p w14:paraId="371544BD" w14:textId="7F2C26D8" w:rsidR="000B236E" w:rsidRPr="000B236E" w:rsidRDefault="000B236E" w:rsidP="000B236E">
      <w:pPr>
        <w:spacing w:after="160" w:line="259" w:lineRule="auto"/>
        <w:rPr>
          <w:rFonts w:ascii="Arial" w:eastAsia="Calibri" w:hAnsi="Arial" w:cs="Arial"/>
          <w:b/>
        </w:rPr>
      </w:pPr>
      <w:r>
        <w:rPr>
          <w:rFonts w:ascii="Arial" w:eastAsia="Calibri" w:hAnsi="Arial" w:cs="Arial"/>
          <w:b/>
        </w:rPr>
        <w:t xml:space="preserve">                              (kod škole)</w:t>
      </w:r>
    </w:p>
    <w:p w14:paraId="45FADCE7" w14:textId="4B3749BB" w:rsidR="000B236E" w:rsidRPr="000B236E" w:rsidRDefault="000B236E" w:rsidP="000B236E">
      <w:pPr>
        <w:spacing w:after="160" w:line="259" w:lineRule="auto"/>
        <w:rPr>
          <w:rFonts w:ascii="Arial" w:eastAsia="Calibri" w:hAnsi="Arial" w:cs="Arial"/>
          <w:b/>
        </w:rPr>
      </w:pPr>
      <w:r w:rsidRPr="000B236E">
        <w:rPr>
          <w:rFonts w:ascii="Arial" w:eastAsia="Calibri" w:hAnsi="Arial" w:cs="Arial"/>
          <w:b/>
        </w:rPr>
        <w:t>Evidencijski broj nabave: E</w:t>
      </w:r>
      <w:r w:rsidR="00716EE0">
        <w:rPr>
          <w:rFonts w:ascii="Arial" w:eastAsia="Calibri" w:hAnsi="Arial" w:cs="Arial"/>
          <w:b/>
        </w:rPr>
        <w:t>BN</w:t>
      </w:r>
      <w:r w:rsidRPr="000B236E">
        <w:rPr>
          <w:rFonts w:ascii="Arial" w:eastAsia="Calibri" w:hAnsi="Arial" w:cs="Arial"/>
          <w:b/>
        </w:rPr>
        <w:t xml:space="preserve"> 01/</w:t>
      </w:r>
      <w:r>
        <w:rPr>
          <w:rFonts w:ascii="Arial" w:eastAsia="Calibri" w:hAnsi="Arial" w:cs="Arial"/>
          <w:b/>
        </w:rPr>
        <w:t>20</w:t>
      </w:r>
    </w:p>
    <w:p w14:paraId="43F96661" w14:textId="77777777" w:rsidR="000B236E" w:rsidRPr="000B236E" w:rsidRDefault="000B236E" w:rsidP="000B236E">
      <w:pPr>
        <w:spacing w:after="160" w:line="259" w:lineRule="auto"/>
        <w:rPr>
          <w:rFonts w:ascii="Arial" w:eastAsia="Calibri" w:hAnsi="Arial" w:cs="Arial"/>
        </w:rPr>
      </w:pPr>
    </w:p>
    <w:p w14:paraId="51D9769F" w14:textId="77777777" w:rsidR="000B236E" w:rsidRPr="000B236E" w:rsidRDefault="000B236E" w:rsidP="000B236E">
      <w:pPr>
        <w:spacing w:after="160" w:line="259" w:lineRule="auto"/>
        <w:jc w:val="center"/>
        <w:rPr>
          <w:rFonts w:ascii="Arial" w:eastAsia="Calibri" w:hAnsi="Arial" w:cs="Arial"/>
          <w:b/>
        </w:rPr>
      </w:pPr>
      <w:r w:rsidRPr="000B236E">
        <w:rPr>
          <w:rFonts w:ascii="Arial" w:eastAsia="Calibri" w:hAnsi="Arial" w:cs="Arial"/>
          <w:b/>
        </w:rPr>
        <w:t>POPIS UGOVORA O RADOVIMA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850"/>
        <w:gridCol w:w="1811"/>
        <w:gridCol w:w="1804"/>
        <w:gridCol w:w="1804"/>
      </w:tblGrid>
      <w:tr w:rsidR="000B236E" w:rsidRPr="000B236E" w14:paraId="1B339C5C" w14:textId="77777777" w:rsidTr="00716EE0">
        <w:tc>
          <w:tcPr>
            <w:tcW w:w="727" w:type="dxa"/>
            <w:shd w:val="clear" w:color="auto" w:fill="C6D9F1"/>
          </w:tcPr>
          <w:p w14:paraId="1EA8945F" w14:textId="77777777" w:rsidR="000B236E" w:rsidRPr="000B236E" w:rsidRDefault="000B236E" w:rsidP="000B236E">
            <w:pPr>
              <w:spacing w:after="160" w:line="259" w:lineRule="auto"/>
              <w:rPr>
                <w:rFonts w:ascii="Arial" w:eastAsia="Calibri" w:hAnsi="Arial" w:cs="Arial"/>
              </w:rPr>
            </w:pPr>
            <w:r w:rsidRPr="000B236E">
              <w:rPr>
                <w:rFonts w:ascii="Arial" w:eastAsia="Calibri" w:hAnsi="Arial" w:cs="Arial"/>
              </w:rPr>
              <w:t>Redni broj</w:t>
            </w:r>
          </w:p>
        </w:tc>
        <w:tc>
          <w:tcPr>
            <w:tcW w:w="2884" w:type="dxa"/>
            <w:shd w:val="clear" w:color="auto" w:fill="C6D9F1"/>
          </w:tcPr>
          <w:p w14:paraId="4450B57C" w14:textId="77777777" w:rsidR="000B236E" w:rsidRPr="000B236E" w:rsidRDefault="000B236E" w:rsidP="000B236E">
            <w:pPr>
              <w:spacing w:after="160" w:line="259" w:lineRule="auto"/>
              <w:rPr>
                <w:rFonts w:ascii="Arial" w:eastAsia="Calibri" w:hAnsi="Arial" w:cs="Arial"/>
              </w:rPr>
            </w:pPr>
            <w:r w:rsidRPr="000B236E">
              <w:rPr>
                <w:rFonts w:ascii="Arial" w:eastAsia="Calibri" w:hAnsi="Arial" w:cs="Arial"/>
              </w:rPr>
              <w:t>Opis radova</w:t>
            </w:r>
          </w:p>
        </w:tc>
        <w:tc>
          <w:tcPr>
            <w:tcW w:w="1821" w:type="dxa"/>
            <w:shd w:val="clear" w:color="auto" w:fill="C6D9F1"/>
          </w:tcPr>
          <w:p w14:paraId="674F3FFE" w14:textId="77777777" w:rsidR="000B236E" w:rsidRPr="000B236E" w:rsidRDefault="000B236E" w:rsidP="000B236E">
            <w:pPr>
              <w:spacing w:after="160" w:line="259" w:lineRule="auto"/>
              <w:rPr>
                <w:rFonts w:ascii="Arial" w:eastAsia="Calibri" w:hAnsi="Arial" w:cs="Arial"/>
              </w:rPr>
            </w:pPr>
            <w:r w:rsidRPr="000B236E">
              <w:rPr>
                <w:rFonts w:ascii="Arial" w:eastAsia="Calibri" w:hAnsi="Arial" w:cs="Arial"/>
              </w:rPr>
              <w:t>Vrijednost izvedenih radova</w:t>
            </w:r>
          </w:p>
          <w:p w14:paraId="6656ED54" w14:textId="77777777" w:rsidR="000B236E" w:rsidRPr="000B236E" w:rsidRDefault="000B236E" w:rsidP="000B236E">
            <w:pPr>
              <w:spacing w:after="160" w:line="259" w:lineRule="auto"/>
              <w:rPr>
                <w:rFonts w:ascii="Arial" w:eastAsia="Calibri" w:hAnsi="Arial" w:cs="Arial"/>
              </w:rPr>
            </w:pPr>
            <w:r w:rsidRPr="000B236E">
              <w:rPr>
                <w:rFonts w:ascii="Arial" w:eastAsia="Calibri" w:hAnsi="Arial" w:cs="Arial"/>
              </w:rPr>
              <w:t>(kn bez PDV-a)</w:t>
            </w:r>
          </w:p>
        </w:tc>
        <w:tc>
          <w:tcPr>
            <w:tcW w:w="1815" w:type="dxa"/>
            <w:shd w:val="clear" w:color="auto" w:fill="C6D9F1"/>
          </w:tcPr>
          <w:p w14:paraId="2FDBAB99" w14:textId="77777777" w:rsidR="000B236E" w:rsidRPr="000B236E" w:rsidRDefault="000B236E" w:rsidP="000B236E">
            <w:pPr>
              <w:spacing w:after="160" w:line="259" w:lineRule="auto"/>
              <w:rPr>
                <w:rFonts w:ascii="Arial" w:eastAsia="Calibri" w:hAnsi="Arial" w:cs="Arial"/>
              </w:rPr>
            </w:pPr>
            <w:r w:rsidRPr="000B236E">
              <w:rPr>
                <w:rFonts w:ascii="Arial" w:eastAsia="Calibri" w:hAnsi="Arial" w:cs="Arial"/>
              </w:rPr>
              <w:t>Datum (godina) i mjesto izvođenja radova</w:t>
            </w:r>
          </w:p>
        </w:tc>
        <w:tc>
          <w:tcPr>
            <w:tcW w:w="1815" w:type="dxa"/>
            <w:shd w:val="clear" w:color="auto" w:fill="C6D9F1"/>
          </w:tcPr>
          <w:p w14:paraId="1952DEA2" w14:textId="77777777" w:rsidR="000B236E" w:rsidRPr="000B236E" w:rsidRDefault="000B236E" w:rsidP="000B236E">
            <w:pPr>
              <w:spacing w:after="160" w:line="259" w:lineRule="auto"/>
              <w:rPr>
                <w:rFonts w:ascii="Arial" w:eastAsia="Calibri" w:hAnsi="Arial" w:cs="Arial"/>
              </w:rPr>
            </w:pPr>
            <w:r w:rsidRPr="000B236E">
              <w:rPr>
                <w:rFonts w:ascii="Arial" w:eastAsia="Calibri" w:hAnsi="Arial" w:cs="Arial"/>
              </w:rPr>
              <w:t>Naziv ugovorne strane</w:t>
            </w:r>
          </w:p>
        </w:tc>
      </w:tr>
      <w:tr w:rsidR="000B236E" w:rsidRPr="000B236E" w14:paraId="067A2844" w14:textId="77777777" w:rsidTr="00716EE0">
        <w:tc>
          <w:tcPr>
            <w:tcW w:w="727" w:type="dxa"/>
          </w:tcPr>
          <w:p w14:paraId="26022F0B" w14:textId="77777777" w:rsidR="000B236E" w:rsidRPr="000B236E" w:rsidRDefault="000B236E" w:rsidP="000B236E">
            <w:pPr>
              <w:spacing w:after="160" w:line="259" w:lineRule="auto"/>
              <w:rPr>
                <w:rFonts w:ascii="Arial" w:eastAsia="Calibri" w:hAnsi="Arial" w:cs="Arial"/>
              </w:rPr>
            </w:pPr>
          </w:p>
        </w:tc>
        <w:tc>
          <w:tcPr>
            <w:tcW w:w="2884" w:type="dxa"/>
          </w:tcPr>
          <w:p w14:paraId="3CD3869F" w14:textId="77777777" w:rsidR="000B236E" w:rsidRPr="000B236E" w:rsidRDefault="000B236E" w:rsidP="000B236E">
            <w:pPr>
              <w:spacing w:after="160" w:line="259" w:lineRule="auto"/>
              <w:rPr>
                <w:rFonts w:ascii="Arial" w:eastAsia="Calibri" w:hAnsi="Arial" w:cs="Arial"/>
              </w:rPr>
            </w:pPr>
          </w:p>
        </w:tc>
        <w:tc>
          <w:tcPr>
            <w:tcW w:w="1821" w:type="dxa"/>
          </w:tcPr>
          <w:p w14:paraId="19E0627F" w14:textId="77777777" w:rsidR="000B236E" w:rsidRPr="000B236E" w:rsidRDefault="000B236E" w:rsidP="000B236E">
            <w:pPr>
              <w:spacing w:after="160" w:line="259" w:lineRule="auto"/>
              <w:rPr>
                <w:rFonts w:ascii="Arial" w:eastAsia="Calibri" w:hAnsi="Arial" w:cs="Arial"/>
              </w:rPr>
            </w:pPr>
          </w:p>
        </w:tc>
        <w:tc>
          <w:tcPr>
            <w:tcW w:w="1815" w:type="dxa"/>
          </w:tcPr>
          <w:p w14:paraId="502F68B8" w14:textId="77777777" w:rsidR="000B236E" w:rsidRPr="000B236E" w:rsidRDefault="000B236E" w:rsidP="000B236E">
            <w:pPr>
              <w:spacing w:after="160" w:line="259" w:lineRule="auto"/>
              <w:rPr>
                <w:rFonts w:ascii="Arial" w:eastAsia="Calibri" w:hAnsi="Arial" w:cs="Arial"/>
              </w:rPr>
            </w:pPr>
          </w:p>
        </w:tc>
        <w:tc>
          <w:tcPr>
            <w:tcW w:w="1815" w:type="dxa"/>
          </w:tcPr>
          <w:p w14:paraId="45D138BB" w14:textId="77777777" w:rsidR="000B236E" w:rsidRPr="000B236E" w:rsidRDefault="000B236E" w:rsidP="000B236E">
            <w:pPr>
              <w:spacing w:after="160" w:line="259" w:lineRule="auto"/>
              <w:rPr>
                <w:rFonts w:ascii="Arial" w:eastAsia="Calibri" w:hAnsi="Arial" w:cs="Arial"/>
              </w:rPr>
            </w:pPr>
          </w:p>
        </w:tc>
      </w:tr>
      <w:tr w:rsidR="000B236E" w:rsidRPr="000B236E" w14:paraId="45706480" w14:textId="77777777" w:rsidTr="00716EE0">
        <w:tc>
          <w:tcPr>
            <w:tcW w:w="727" w:type="dxa"/>
          </w:tcPr>
          <w:p w14:paraId="17677360" w14:textId="77777777" w:rsidR="000B236E" w:rsidRPr="000B236E" w:rsidRDefault="000B236E" w:rsidP="000B236E">
            <w:pPr>
              <w:spacing w:after="160" w:line="259" w:lineRule="auto"/>
              <w:rPr>
                <w:rFonts w:ascii="Arial" w:eastAsia="Calibri" w:hAnsi="Arial" w:cs="Arial"/>
              </w:rPr>
            </w:pPr>
          </w:p>
        </w:tc>
        <w:tc>
          <w:tcPr>
            <w:tcW w:w="2884" w:type="dxa"/>
          </w:tcPr>
          <w:p w14:paraId="76C1E5F7" w14:textId="77777777" w:rsidR="000B236E" w:rsidRPr="000B236E" w:rsidRDefault="000B236E" w:rsidP="000B236E">
            <w:pPr>
              <w:spacing w:after="160" w:line="259" w:lineRule="auto"/>
              <w:rPr>
                <w:rFonts w:ascii="Arial" w:eastAsia="Calibri" w:hAnsi="Arial" w:cs="Arial"/>
              </w:rPr>
            </w:pPr>
          </w:p>
        </w:tc>
        <w:tc>
          <w:tcPr>
            <w:tcW w:w="1821" w:type="dxa"/>
          </w:tcPr>
          <w:p w14:paraId="07A02880" w14:textId="77777777" w:rsidR="000B236E" w:rsidRPr="000B236E" w:rsidRDefault="000B236E" w:rsidP="000B236E">
            <w:pPr>
              <w:spacing w:after="160" w:line="259" w:lineRule="auto"/>
              <w:rPr>
                <w:rFonts w:ascii="Arial" w:eastAsia="Calibri" w:hAnsi="Arial" w:cs="Arial"/>
              </w:rPr>
            </w:pPr>
          </w:p>
        </w:tc>
        <w:tc>
          <w:tcPr>
            <w:tcW w:w="1815" w:type="dxa"/>
          </w:tcPr>
          <w:p w14:paraId="263E5C0A" w14:textId="77777777" w:rsidR="000B236E" w:rsidRPr="000B236E" w:rsidRDefault="000B236E" w:rsidP="000B236E">
            <w:pPr>
              <w:spacing w:after="160" w:line="259" w:lineRule="auto"/>
              <w:rPr>
                <w:rFonts w:ascii="Arial" w:eastAsia="Calibri" w:hAnsi="Arial" w:cs="Arial"/>
              </w:rPr>
            </w:pPr>
          </w:p>
        </w:tc>
        <w:tc>
          <w:tcPr>
            <w:tcW w:w="1815" w:type="dxa"/>
          </w:tcPr>
          <w:p w14:paraId="415DC58C" w14:textId="77777777" w:rsidR="000B236E" w:rsidRPr="000B236E" w:rsidRDefault="000B236E" w:rsidP="000B236E">
            <w:pPr>
              <w:spacing w:after="160" w:line="259" w:lineRule="auto"/>
              <w:rPr>
                <w:rFonts w:ascii="Arial" w:eastAsia="Calibri" w:hAnsi="Arial" w:cs="Arial"/>
              </w:rPr>
            </w:pPr>
          </w:p>
        </w:tc>
      </w:tr>
      <w:tr w:rsidR="000B236E" w:rsidRPr="000B236E" w14:paraId="0F217B56" w14:textId="77777777" w:rsidTr="00716EE0">
        <w:tc>
          <w:tcPr>
            <w:tcW w:w="727" w:type="dxa"/>
          </w:tcPr>
          <w:p w14:paraId="03CC57C6" w14:textId="77777777" w:rsidR="000B236E" w:rsidRPr="000B236E" w:rsidRDefault="000B236E" w:rsidP="000B236E">
            <w:pPr>
              <w:spacing w:after="160" w:line="259" w:lineRule="auto"/>
              <w:rPr>
                <w:rFonts w:ascii="Arial" w:eastAsia="Calibri" w:hAnsi="Arial" w:cs="Arial"/>
              </w:rPr>
            </w:pPr>
          </w:p>
        </w:tc>
        <w:tc>
          <w:tcPr>
            <w:tcW w:w="2884" w:type="dxa"/>
          </w:tcPr>
          <w:p w14:paraId="514FEF2A" w14:textId="77777777" w:rsidR="000B236E" w:rsidRPr="000B236E" w:rsidRDefault="000B236E" w:rsidP="000B236E">
            <w:pPr>
              <w:spacing w:after="160" w:line="259" w:lineRule="auto"/>
              <w:rPr>
                <w:rFonts w:ascii="Arial" w:eastAsia="Calibri" w:hAnsi="Arial" w:cs="Arial"/>
              </w:rPr>
            </w:pPr>
          </w:p>
        </w:tc>
        <w:tc>
          <w:tcPr>
            <w:tcW w:w="1821" w:type="dxa"/>
          </w:tcPr>
          <w:p w14:paraId="02970CDB" w14:textId="77777777" w:rsidR="000B236E" w:rsidRPr="000B236E" w:rsidRDefault="000B236E" w:rsidP="000B236E">
            <w:pPr>
              <w:spacing w:after="160" w:line="259" w:lineRule="auto"/>
              <w:rPr>
                <w:rFonts w:ascii="Arial" w:eastAsia="Calibri" w:hAnsi="Arial" w:cs="Arial"/>
              </w:rPr>
            </w:pPr>
          </w:p>
        </w:tc>
        <w:tc>
          <w:tcPr>
            <w:tcW w:w="1815" w:type="dxa"/>
          </w:tcPr>
          <w:p w14:paraId="77D4E4ED" w14:textId="77777777" w:rsidR="000B236E" w:rsidRPr="000B236E" w:rsidRDefault="000B236E" w:rsidP="000B236E">
            <w:pPr>
              <w:spacing w:after="160" w:line="259" w:lineRule="auto"/>
              <w:rPr>
                <w:rFonts w:ascii="Arial" w:eastAsia="Calibri" w:hAnsi="Arial" w:cs="Arial"/>
              </w:rPr>
            </w:pPr>
          </w:p>
        </w:tc>
        <w:tc>
          <w:tcPr>
            <w:tcW w:w="1815" w:type="dxa"/>
          </w:tcPr>
          <w:p w14:paraId="3D5F6138" w14:textId="77777777" w:rsidR="000B236E" w:rsidRPr="000B236E" w:rsidRDefault="000B236E" w:rsidP="000B236E">
            <w:pPr>
              <w:spacing w:after="160" w:line="259" w:lineRule="auto"/>
              <w:rPr>
                <w:rFonts w:ascii="Arial" w:eastAsia="Calibri" w:hAnsi="Arial" w:cs="Arial"/>
              </w:rPr>
            </w:pPr>
          </w:p>
        </w:tc>
      </w:tr>
      <w:tr w:rsidR="000B236E" w:rsidRPr="000B236E" w14:paraId="43C2C025" w14:textId="77777777" w:rsidTr="00716EE0">
        <w:tc>
          <w:tcPr>
            <w:tcW w:w="727" w:type="dxa"/>
          </w:tcPr>
          <w:p w14:paraId="12854B7E" w14:textId="77777777" w:rsidR="000B236E" w:rsidRPr="000B236E" w:rsidRDefault="000B236E" w:rsidP="000B236E">
            <w:pPr>
              <w:spacing w:after="160" w:line="259" w:lineRule="auto"/>
              <w:rPr>
                <w:rFonts w:ascii="Arial" w:eastAsia="Calibri" w:hAnsi="Arial" w:cs="Arial"/>
              </w:rPr>
            </w:pPr>
          </w:p>
        </w:tc>
        <w:tc>
          <w:tcPr>
            <w:tcW w:w="2884" w:type="dxa"/>
          </w:tcPr>
          <w:p w14:paraId="1EADCB8F" w14:textId="77777777" w:rsidR="000B236E" w:rsidRPr="000B236E" w:rsidRDefault="000B236E" w:rsidP="000B236E">
            <w:pPr>
              <w:spacing w:after="160" w:line="259" w:lineRule="auto"/>
              <w:rPr>
                <w:rFonts w:ascii="Arial" w:eastAsia="Calibri" w:hAnsi="Arial" w:cs="Arial"/>
              </w:rPr>
            </w:pPr>
          </w:p>
        </w:tc>
        <w:tc>
          <w:tcPr>
            <w:tcW w:w="1821" w:type="dxa"/>
          </w:tcPr>
          <w:p w14:paraId="0C66FBED" w14:textId="77777777" w:rsidR="000B236E" w:rsidRPr="000B236E" w:rsidRDefault="000B236E" w:rsidP="000B236E">
            <w:pPr>
              <w:spacing w:after="160" w:line="259" w:lineRule="auto"/>
              <w:rPr>
                <w:rFonts w:ascii="Arial" w:eastAsia="Calibri" w:hAnsi="Arial" w:cs="Arial"/>
              </w:rPr>
            </w:pPr>
          </w:p>
        </w:tc>
        <w:tc>
          <w:tcPr>
            <w:tcW w:w="1815" w:type="dxa"/>
          </w:tcPr>
          <w:p w14:paraId="65DB77CE" w14:textId="77777777" w:rsidR="000B236E" w:rsidRPr="000B236E" w:rsidRDefault="000B236E" w:rsidP="000B236E">
            <w:pPr>
              <w:spacing w:after="160" w:line="259" w:lineRule="auto"/>
              <w:rPr>
                <w:rFonts w:ascii="Arial" w:eastAsia="Calibri" w:hAnsi="Arial" w:cs="Arial"/>
              </w:rPr>
            </w:pPr>
          </w:p>
        </w:tc>
        <w:tc>
          <w:tcPr>
            <w:tcW w:w="1815" w:type="dxa"/>
          </w:tcPr>
          <w:p w14:paraId="2F900955" w14:textId="77777777" w:rsidR="000B236E" w:rsidRPr="000B236E" w:rsidRDefault="000B236E" w:rsidP="000B236E">
            <w:pPr>
              <w:spacing w:after="160" w:line="259" w:lineRule="auto"/>
              <w:rPr>
                <w:rFonts w:ascii="Arial" w:eastAsia="Calibri" w:hAnsi="Arial" w:cs="Arial"/>
              </w:rPr>
            </w:pPr>
          </w:p>
        </w:tc>
      </w:tr>
      <w:tr w:rsidR="000B236E" w:rsidRPr="000B236E" w14:paraId="7523C45F" w14:textId="77777777" w:rsidTr="00716EE0">
        <w:tc>
          <w:tcPr>
            <w:tcW w:w="727" w:type="dxa"/>
          </w:tcPr>
          <w:p w14:paraId="2152231C" w14:textId="77777777" w:rsidR="000B236E" w:rsidRPr="000B236E" w:rsidRDefault="000B236E" w:rsidP="000B236E">
            <w:pPr>
              <w:spacing w:after="160" w:line="259" w:lineRule="auto"/>
              <w:rPr>
                <w:rFonts w:ascii="Arial" w:eastAsia="Calibri" w:hAnsi="Arial" w:cs="Arial"/>
              </w:rPr>
            </w:pPr>
          </w:p>
        </w:tc>
        <w:tc>
          <w:tcPr>
            <w:tcW w:w="2884" w:type="dxa"/>
          </w:tcPr>
          <w:p w14:paraId="6719B094" w14:textId="77777777" w:rsidR="000B236E" w:rsidRPr="000B236E" w:rsidRDefault="000B236E" w:rsidP="000B236E">
            <w:pPr>
              <w:spacing w:after="160" w:line="259" w:lineRule="auto"/>
              <w:rPr>
                <w:rFonts w:ascii="Arial" w:eastAsia="Calibri" w:hAnsi="Arial" w:cs="Arial"/>
              </w:rPr>
            </w:pPr>
          </w:p>
        </w:tc>
        <w:tc>
          <w:tcPr>
            <w:tcW w:w="1821" w:type="dxa"/>
          </w:tcPr>
          <w:p w14:paraId="5F97FB93" w14:textId="77777777" w:rsidR="000B236E" w:rsidRPr="000B236E" w:rsidRDefault="000B236E" w:rsidP="000B236E">
            <w:pPr>
              <w:spacing w:after="160" w:line="259" w:lineRule="auto"/>
              <w:rPr>
                <w:rFonts w:ascii="Arial" w:eastAsia="Calibri" w:hAnsi="Arial" w:cs="Arial"/>
              </w:rPr>
            </w:pPr>
          </w:p>
        </w:tc>
        <w:tc>
          <w:tcPr>
            <w:tcW w:w="1815" w:type="dxa"/>
          </w:tcPr>
          <w:p w14:paraId="649B2020" w14:textId="77777777" w:rsidR="000B236E" w:rsidRPr="000B236E" w:rsidRDefault="000B236E" w:rsidP="000B236E">
            <w:pPr>
              <w:spacing w:after="160" w:line="259" w:lineRule="auto"/>
              <w:rPr>
                <w:rFonts w:ascii="Arial" w:eastAsia="Calibri" w:hAnsi="Arial" w:cs="Arial"/>
              </w:rPr>
            </w:pPr>
          </w:p>
        </w:tc>
        <w:tc>
          <w:tcPr>
            <w:tcW w:w="1815" w:type="dxa"/>
          </w:tcPr>
          <w:p w14:paraId="2E2C50C8" w14:textId="77777777" w:rsidR="000B236E" w:rsidRPr="000B236E" w:rsidRDefault="000B236E" w:rsidP="000B236E">
            <w:pPr>
              <w:spacing w:after="160" w:line="259" w:lineRule="auto"/>
              <w:rPr>
                <w:rFonts w:ascii="Arial" w:eastAsia="Calibri" w:hAnsi="Arial" w:cs="Arial"/>
              </w:rPr>
            </w:pPr>
          </w:p>
        </w:tc>
      </w:tr>
    </w:tbl>
    <w:p w14:paraId="783167CB" w14:textId="77777777" w:rsidR="000B236E" w:rsidRPr="000B236E" w:rsidRDefault="000B236E" w:rsidP="000B236E">
      <w:pPr>
        <w:spacing w:after="160" w:line="259" w:lineRule="auto"/>
        <w:rPr>
          <w:rFonts w:ascii="Arial" w:eastAsia="Calibri" w:hAnsi="Arial" w:cs="Arial"/>
        </w:rPr>
      </w:pPr>
    </w:p>
    <w:p w14:paraId="1A67DD8B" w14:textId="77777777" w:rsidR="000B236E" w:rsidRPr="000B236E" w:rsidRDefault="000B236E" w:rsidP="000B236E">
      <w:pPr>
        <w:spacing w:after="160" w:line="259" w:lineRule="auto"/>
        <w:rPr>
          <w:rFonts w:ascii="Arial" w:eastAsia="Calibri" w:hAnsi="Arial" w:cs="Arial"/>
        </w:rPr>
      </w:pPr>
    </w:p>
    <w:p w14:paraId="1DAAEEA5" w14:textId="0FFA7951" w:rsidR="000B236E" w:rsidRPr="000B236E" w:rsidRDefault="000B236E" w:rsidP="000B236E">
      <w:pPr>
        <w:spacing w:after="160" w:line="259" w:lineRule="auto"/>
        <w:rPr>
          <w:rFonts w:ascii="Arial" w:eastAsia="Calibri" w:hAnsi="Arial" w:cs="Arial"/>
        </w:rPr>
      </w:pPr>
      <w:r w:rsidRPr="000B236E">
        <w:rPr>
          <w:rFonts w:ascii="Arial" w:eastAsia="Calibri" w:hAnsi="Arial" w:cs="Arial"/>
        </w:rPr>
        <w:t>U ________________, __________ 20</w:t>
      </w:r>
      <w:r>
        <w:rPr>
          <w:rFonts w:ascii="Arial" w:eastAsia="Calibri" w:hAnsi="Arial" w:cs="Arial"/>
        </w:rPr>
        <w:t>20</w:t>
      </w:r>
      <w:r w:rsidRPr="000B236E">
        <w:rPr>
          <w:rFonts w:ascii="Arial" w:eastAsia="Calibri" w:hAnsi="Arial" w:cs="Arial"/>
        </w:rPr>
        <w:t>. godine</w:t>
      </w:r>
    </w:p>
    <w:p w14:paraId="4191FEEB" w14:textId="77777777" w:rsidR="000B236E" w:rsidRPr="000B236E" w:rsidRDefault="000B236E" w:rsidP="000B236E">
      <w:pPr>
        <w:spacing w:after="160" w:line="259" w:lineRule="auto"/>
        <w:rPr>
          <w:rFonts w:ascii="Arial" w:eastAsia="Calibri" w:hAnsi="Arial" w:cs="Arial"/>
        </w:rPr>
      </w:pPr>
    </w:p>
    <w:p w14:paraId="18ED4215" w14:textId="77777777" w:rsidR="000B236E" w:rsidRPr="000B236E" w:rsidRDefault="000B236E" w:rsidP="000B236E">
      <w:pPr>
        <w:spacing w:after="160" w:line="259" w:lineRule="auto"/>
        <w:rPr>
          <w:rFonts w:ascii="Arial" w:eastAsia="Calibri" w:hAnsi="Arial" w:cs="Arial"/>
        </w:rPr>
      </w:pPr>
      <w:r w:rsidRPr="000B236E">
        <w:rPr>
          <w:rFonts w:ascii="Arial" w:eastAsia="Calibri" w:hAnsi="Arial" w:cs="Arial"/>
        </w:rPr>
        <w:t xml:space="preserve">M.P.                                                       ZA PONUDITELJA: </w:t>
      </w:r>
    </w:p>
    <w:p w14:paraId="610CE8C2" w14:textId="77777777" w:rsidR="000B236E" w:rsidRPr="000B236E" w:rsidRDefault="000B236E" w:rsidP="000B236E">
      <w:pPr>
        <w:spacing w:after="160" w:line="259" w:lineRule="auto"/>
        <w:rPr>
          <w:rFonts w:ascii="Calibri" w:eastAsia="Calibri" w:hAnsi="Calibri" w:cs="Times New Roman"/>
        </w:rPr>
      </w:pPr>
    </w:p>
    <w:p w14:paraId="474A3F1B" w14:textId="77777777" w:rsidR="000B236E" w:rsidRPr="000B236E" w:rsidRDefault="000B236E" w:rsidP="000B236E">
      <w:pPr>
        <w:spacing w:after="160" w:line="259" w:lineRule="auto"/>
        <w:rPr>
          <w:rFonts w:ascii="Calibri" w:eastAsia="Calibri" w:hAnsi="Calibri" w:cs="Times New Roman"/>
        </w:rPr>
      </w:pPr>
      <w:r w:rsidRPr="000B236E">
        <w:rPr>
          <w:rFonts w:ascii="Calibri" w:eastAsia="Calibri" w:hAnsi="Calibri" w:cs="Times New Roman"/>
        </w:rPr>
        <w:t>_______________________________________</w:t>
      </w:r>
    </w:p>
    <w:p w14:paraId="0663C67B" w14:textId="77777777" w:rsidR="000B236E" w:rsidRPr="000B236E" w:rsidRDefault="000B236E" w:rsidP="000B236E">
      <w:pPr>
        <w:spacing w:after="160" w:line="259" w:lineRule="auto"/>
        <w:rPr>
          <w:rFonts w:ascii="Calibri" w:eastAsia="Calibri" w:hAnsi="Calibri" w:cs="Times New Roman"/>
          <w:i/>
        </w:rPr>
      </w:pPr>
      <w:r w:rsidRPr="000B236E">
        <w:rPr>
          <w:rFonts w:ascii="Calibri" w:eastAsia="Calibri" w:hAnsi="Calibri" w:cs="Times New Roman"/>
          <w:i/>
        </w:rPr>
        <w:t xml:space="preserve">(potpis osobe po zakonu ovlaštene za zastupanje) </w:t>
      </w:r>
    </w:p>
    <w:p w14:paraId="3CC1FDBA" w14:textId="77777777" w:rsidR="000B236E" w:rsidRPr="000B236E" w:rsidRDefault="000B236E" w:rsidP="000B236E">
      <w:pPr>
        <w:spacing w:after="160" w:line="259" w:lineRule="auto"/>
        <w:rPr>
          <w:rFonts w:ascii="Calibri" w:eastAsia="Calibri" w:hAnsi="Calibri" w:cs="Times New Roman"/>
          <w:i/>
        </w:rPr>
      </w:pPr>
    </w:p>
    <w:p w14:paraId="792FA661" w14:textId="77777777" w:rsidR="000B236E" w:rsidRPr="000B236E" w:rsidRDefault="000B236E" w:rsidP="000B236E">
      <w:pPr>
        <w:spacing w:after="160" w:line="259" w:lineRule="auto"/>
        <w:rPr>
          <w:rFonts w:ascii="Calibri" w:eastAsia="Calibri" w:hAnsi="Calibri" w:cs="Times New Roman"/>
          <w:b/>
          <w:i/>
        </w:rPr>
      </w:pPr>
      <w:r w:rsidRPr="000B236E">
        <w:rPr>
          <w:rFonts w:ascii="Calibri" w:eastAsia="Calibri" w:hAnsi="Calibri" w:cs="Times New Roman"/>
          <w:b/>
          <w:i/>
          <w:u w:val="single"/>
        </w:rPr>
        <w:t>Napomena</w:t>
      </w:r>
      <w:r w:rsidRPr="000B236E">
        <w:rPr>
          <w:rFonts w:ascii="Calibri" w:eastAsia="Calibri" w:hAnsi="Calibri" w:cs="Times New Roman"/>
          <w:b/>
          <w:i/>
        </w:rPr>
        <w:t xml:space="preserve">: </w:t>
      </w:r>
    </w:p>
    <w:p w14:paraId="340EC0F7" w14:textId="77777777" w:rsidR="000B236E" w:rsidRPr="000B236E" w:rsidRDefault="000B236E" w:rsidP="000B236E">
      <w:pPr>
        <w:spacing w:after="160" w:line="259" w:lineRule="auto"/>
        <w:rPr>
          <w:rFonts w:ascii="Calibri" w:eastAsia="Calibri" w:hAnsi="Calibri" w:cs="Times New Roman"/>
          <w:i/>
        </w:rPr>
      </w:pPr>
      <w:r w:rsidRPr="000B236E">
        <w:rPr>
          <w:rFonts w:ascii="Calibri" w:eastAsia="Calibri" w:hAnsi="Calibri" w:cs="Times New Roman"/>
          <w:i/>
        </w:rPr>
        <w:t xml:space="preserve">Ovo je </w:t>
      </w:r>
      <w:r w:rsidRPr="000B236E">
        <w:rPr>
          <w:rFonts w:ascii="Calibri" w:eastAsia="Calibri" w:hAnsi="Calibri" w:cs="Times New Roman"/>
          <w:b/>
          <w:i/>
        </w:rPr>
        <w:t>predložak</w:t>
      </w:r>
      <w:r w:rsidRPr="000B236E">
        <w:rPr>
          <w:rFonts w:ascii="Calibri" w:eastAsia="Calibri" w:hAnsi="Calibri" w:cs="Times New Roman"/>
          <w:i/>
        </w:rPr>
        <w:t xml:space="preserve"> popisa ugovora o radovima,. ali ponuditelj može sam kreirati svoj predložak koji mora imati sve rubrike kao i ovaj. U slučaju višeg broja ugovora od predviđenih rubrika Ponuditelj može popuniti onoliko obrazaca koliko je potrebno. Ponuditelj mora priložiti Potvrde o uredno izvršenim ugovorima.  </w:t>
      </w:r>
    </w:p>
    <w:p w14:paraId="1C0B4DD0" w14:textId="78B4E91E" w:rsidR="000B236E" w:rsidRDefault="000B236E"/>
    <w:p w14:paraId="4F602BD1" w14:textId="77777777" w:rsidR="000B236E" w:rsidRDefault="000B236E"/>
    <w:p w14:paraId="6F207B43" w14:textId="10030C44" w:rsidR="00541C14" w:rsidRPr="00541C14" w:rsidRDefault="003A537B" w:rsidP="00541C14">
      <w:pPr>
        <w:spacing w:after="160" w:line="259" w:lineRule="auto"/>
        <w:jc w:val="right"/>
        <w:rPr>
          <w:rFonts w:ascii="Arial" w:eastAsia="Calibri" w:hAnsi="Arial" w:cs="Arial"/>
        </w:rPr>
      </w:pPr>
      <w:r>
        <w:rPr>
          <w:rFonts w:ascii="Arial" w:eastAsia="Calibri" w:hAnsi="Arial" w:cs="Arial"/>
        </w:rPr>
        <w:t>Obrazac</w:t>
      </w:r>
      <w:r w:rsidR="00541C14" w:rsidRPr="00541C14">
        <w:rPr>
          <w:rFonts w:ascii="Arial" w:eastAsia="Calibri" w:hAnsi="Arial" w:cs="Arial"/>
        </w:rPr>
        <w:t xml:space="preserve"> </w:t>
      </w:r>
      <w:r w:rsidR="000B236E">
        <w:rPr>
          <w:rFonts w:ascii="Arial" w:eastAsia="Calibri" w:hAnsi="Arial" w:cs="Arial"/>
        </w:rPr>
        <w:t>3</w:t>
      </w:r>
      <w:r w:rsidR="00541C14" w:rsidRPr="00541C14">
        <w:rPr>
          <w:rFonts w:ascii="Arial" w:eastAsia="Calibri" w:hAnsi="Arial" w:cs="Arial"/>
        </w:rPr>
        <w:t>.</w:t>
      </w:r>
    </w:p>
    <w:p w14:paraId="4C25A829" w14:textId="77777777" w:rsidR="00541C14" w:rsidRPr="00541C14" w:rsidRDefault="00541C14" w:rsidP="00541C14">
      <w:pPr>
        <w:spacing w:after="160" w:line="259" w:lineRule="auto"/>
        <w:rPr>
          <w:rFonts w:ascii="Arial" w:eastAsia="Calibri" w:hAnsi="Arial" w:cs="Arial"/>
        </w:rPr>
      </w:pPr>
    </w:p>
    <w:p w14:paraId="5BB0F93F" w14:textId="77777777" w:rsidR="00541C14" w:rsidRPr="00541C14" w:rsidRDefault="00541C14" w:rsidP="00541C14">
      <w:pPr>
        <w:spacing w:after="160" w:line="259" w:lineRule="auto"/>
        <w:ind w:firstLine="708"/>
        <w:rPr>
          <w:rFonts w:ascii="Arial" w:eastAsia="Calibri" w:hAnsi="Arial" w:cs="Arial"/>
        </w:rPr>
      </w:pPr>
      <w:r w:rsidRPr="00541C14">
        <w:rPr>
          <w:rFonts w:ascii="Arial" w:eastAsia="Calibri" w:hAnsi="Arial" w:cs="Arial"/>
        </w:rPr>
        <w:t>Sukladno članku 50. Zakona o javnoj nabavi („Narodne novine“ broj 120/16) ponuditelji u zajednici ponuditelja daju slijedeću</w:t>
      </w:r>
    </w:p>
    <w:p w14:paraId="2F56C340" w14:textId="77777777" w:rsidR="00541C14" w:rsidRPr="00541C14" w:rsidRDefault="00541C14" w:rsidP="00541C14">
      <w:pPr>
        <w:spacing w:after="0" w:line="259" w:lineRule="auto"/>
        <w:jc w:val="center"/>
        <w:rPr>
          <w:rFonts w:ascii="Arial" w:eastAsia="Calibri" w:hAnsi="Arial" w:cs="Arial"/>
        </w:rPr>
      </w:pPr>
    </w:p>
    <w:p w14:paraId="2E8D2E2A" w14:textId="77777777" w:rsidR="00541C14" w:rsidRPr="00541C14" w:rsidRDefault="00541C14" w:rsidP="00541C14">
      <w:pPr>
        <w:spacing w:after="0" w:line="259" w:lineRule="auto"/>
        <w:jc w:val="center"/>
        <w:rPr>
          <w:rFonts w:ascii="Arial" w:eastAsia="Calibri" w:hAnsi="Arial" w:cs="Arial"/>
        </w:rPr>
      </w:pPr>
    </w:p>
    <w:p w14:paraId="7930D8C5" w14:textId="77777777" w:rsidR="00541C14" w:rsidRPr="00541C14" w:rsidRDefault="00541C14" w:rsidP="00541C14">
      <w:pPr>
        <w:spacing w:after="0" w:line="259" w:lineRule="auto"/>
        <w:jc w:val="center"/>
        <w:rPr>
          <w:rFonts w:ascii="Arial" w:eastAsia="Calibri" w:hAnsi="Arial" w:cs="Arial"/>
        </w:rPr>
      </w:pPr>
      <w:r w:rsidRPr="00541C14">
        <w:rPr>
          <w:rFonts w:ascii="Arial" w:eastAsia="Calibri" w:hAnsi="Arial" w:cs="Arial"/>
        </w:rPr>
        <w:t>IZJAVU</w:t>
      </w:r>
    </w:p>
    <w:p w14:paraId="61F903C3" w14:textId="77777777" w:rsidR="00541C14" w:rsidRPr="00541C14" w:rsidRDefault="00541C14" w:rsidP="00541C14">
      <w:pPr>
        <w:spacing w:after="160" w:line="259" w:lineRule="auto"/>
        <w:jc w:val="center"/>
        <w:rPr>
          <w:rFonts w:ascii="Arial" w:eastAsia="Calibri" w:hAnsi="Arial" w:cs="Arial"/>
        </w:rPr>
      </w:pPr>
      <w:r w:rsidRPr="00541C14">
        <w:rPr>
          <w:rFonts w:ascii="Arial" w:eastAsia="Calibri" w:hAnsi="Arial" w:cs="Arial"/>
        </w:rPr>
        <w:t>O SOLIDARNOJ ODGOVONOSTI ZAJEDNIČKIH PONUDITELJA</w:t>
      </w:r>
    </w:p>
    <w:p w14:paraId="291235F8" w14:textId="77777777" w:rsidR="00541C14" w:rsidRPr="00541C14" w:rsidRDefault="00541C14" w:rsidP="00541C14">
      <w:pPr>
        <w:spacing w:after="160" w:line="259" w:lineRule="auto"/>
        <w:rPr>
          <w:rFonts w:ascii="Arial" w:eastAsia="Calibri" w:hAnsi="Arial" w:cs="Arial"/>
        </w:rPr>
      </w:pPr>
    </w:p>
    <w:p w14:paraId="3AAD34AD" w14:textId="77777777" w:rsidR="00541C14" w:rsidRPr="00541C14" w:rsidRDefault="00541C14" w:rsidP="00541C14">
      <w:pPr>
        <w:spacing w:after="160" w:line="259" w:lineRule="auto"/>
        <w:rPr>
          <w:rFonts w:ascii="Arial" w:eastAsia="Calibri" w:hAnsi="Arial" w:cs="Arial"/>
        </w:rPr>
      </w:pPr>
    </w:p>
    <w:p w14:paraId="21CA9290" w14:textId="77777777" w:rsidR="00541C14" w:rsidRPr="00541C14" w:rsidRDefault="00541C14" w:rsidP="00541C14">
      <w:pPr>
        <w:spacing w:after="0" w:line="259" w:lineRule="auto"/>
        <w:ind w:firstLine="708"/>
        <w:jc w:val="both"/>
        <w:rPr>
          <w:rFonts w:ascii="Arial" w:eastAsia="Calibri" w:hAnsi="Arial" w:cs="Arial"/>
        </w:rPr>
      </w:pPr>
      <w:r w:rsidRPr="00541C14">
        <w:rPr>
          <w:rFonts w:ascii="Arial" w:eastAsia="Calibri" w:hAnsi="Arial" w:cs="Arial"/>
        </w:rPr>
        <w:t>Izjavljujemo da kao članovi zajednice ponuditelja, u slučaju ugovornog odnosa između nas i naručitelja, solidarno odgovaramo naručitelju za uredno izvršenje ugovora</w:t>
      </w:r>
    </w:p>
    <w:p w14:paraId="73655D40" w14:textId="77777777" w:rsidR="00541C14" w:rsidRPr="00541C14" w:rsidRDefault="00541C14" w:rsidP="00541C14">
      <w:pPr>
        <w:spacing w:after="0" w:line="259" w:lineRule="auto"/>
        <w:jc w:val="both"/>
        <w:rPr>
          <w:rFonts w:ascii="Arial" w:eastAsia="Calibri" w:hAnsi="Arial" w:cs="Arial"/>
        </w:rPr>
      </w:pPr>
      <w:r w:rsidRPr="00541C14">
        <w:rPr>
          <w:rFonts w:ascii="Arial" w:eastAsia="Calibri" w:hAnsi="Arial" w:cs="Arial"/>
        </w:rPr>
        <w:t>________________________________________________________________bez obzira</w:t>
      </w:r>
    </w:p>
    <w:p w14:paraId="12B75045" w14:textId="77777777" w:rsidR="00541C14" w:rsidRPr="00541C14" w:rsidRDefault="00541C14" w:rsidP="00541C14">
      <w:pPr>
        <w:spacing w:after="0" w:line="259" w:lineRule="auto"/>
        <w:jc w:val="both"/>
        <w:rPr>
          <w:rFonts w:ascii="Arial" w:eastAsia="Calibri" w:hAnsi="Arial" w:cs="Arial"/>
        </w:rPr>
      </w:pPr>
      <w:r w:rsidRPr="00541C14">
        <w:rPr>
          <w:rFonts w:ascii="Arial" w:eastAsia="Calibri" w:hAnsi="Arial" w:cs="Arial"/>
        </w:rPr>
        <w:t>na udio svakog gospodarskog subjektu u izvršenju ugovora te da ćemo poslije odabira dostaviti naručitelju dokaz o pravnom obliku našeg zajedničkog ustrojstva u mjeri u kojoj je to potrebno za zadovoljavajuće izvršenje ugovora.</w:t>
      </w:r>
    </w:p>
    <w:p w14:paraId="1D8F2FD3" w14:textId="77777777" w:rsidR="00541C14" w:rsidRPr="00541C14" w:rsidRDefault="00541C14" w:rsidP="00541C14">
      <w:pPr>
        <w:spacing w:after="160" w:line="259" w:lineRule="auto"/>
        <w:rPr>
          <w:rFonts w:ascii="Arial" w:eastAsia="Calibri" w:hAnsi="Arial" w:cs="Arial"/>
        </w:rPr>
      </w:pPr>
    </w:p>
    <w:p w14:paraId="192A7371" w14:textId="77777777" w:rsidR="00541C14" w:rsidRPr="00541C14" w:rsidRDefault="00541C14" w:rsidP="00541C14">
      <w:pPr>
        <w:spacing w:after="160" w:line="259" w:lineRule="auto"/>
        <w:rPr>
          <w:rFonts w:ascii="Arial" w:eastAsia="Calibri" w:hAnsi="Arial" w:cs="Arial"/>
        </w:rPr>
      </w:pPr>
    </w:p>
    <w:p w14:paraId="0C9B7BF6" w14:textId="77777777" w:rsidR="00541C14" w:rsidRPr="00541C14" w:rsidRDefault="00541C14" w:rsidP="00541C14">
      <w:pPr>
        <w:spacing w:after="160" w:line="259" w:lineRule="auto"/>
        <w:ind w:left="4248" w:firstLine="708"/>
        <w:rPr>
          <w:rFonts w:ascii="Arial" w:eastAsia="Calibri" w:hAnsi="Arial" w:cs="Arial"/>
        </w:rPr>
      </w:pPr>
      <w:r w:rsidRPr="00541C14">
        <w:rPr>
          <w:rFonts w:ascii="Arial" w:eastAsia="Calibri" w:hAnsi="Arial" w:cs="Arial"/>
        </w:rPr>
        <w:t>Potpisnici izjave:</w:t>
      </w:r>
    </w:p>
    <w:p w14:paraId="43EF51E7" w14:textId="77777777" w:rsidR="00541C14" w:rsidRPr="00541C14" w:rsidRDefault="00541C14" w:rsidP="00541C14">
      <w:pPr>
        <w:spacing w:after="0" w:line="259" w:lineRule="auto"/>
        <w:ind w:left="2832"/>
        <w:rPr>
          <w:rFonts w:ascii="Arial" w:eastAsia="Calibri" w:hAnsi="Arial" w:cs="Arial"/>
        </w:rPr>
      </w:pPr>
      <w:r w:rsidRPr="00541C14">
        <w:rPr>
          <w:rFonts w:ascii="Arial" w:eastAsia="Calibri" w:hAnsi="Arial" w:cs="Arial"/>
        </w:rPr>
        <w:t xml:space="preserve">  MP     _______________________________________</w:t>
      </w:r>
    </w:p>
    <w:p w14:paraId="4F25D3F9" w14:textId="77777777" w:rsidR="00541C14" w:rsidRPr="00541C14" w:rsidRDefault="00541C14" w:rsidP="00541C14">
      <w:pPr>
        <w:spacing w:after="160" w:line="259" w:lineRule="auto"/>
        <w:ind w:left="2832"/>
        <w:rPr>
          <w:rFonts w:ascii="Arial" w:eastAsia="Calibri" w:hAnsi="Arial" w:cs="Arial"/>
          <w:sz w:val="18"/>
          <w:szCs w:val="18"/>
        </w:rPr>
      </w:pPr>
      <w:r w:rsidRPr="00541C14">
        <w:rPr>
          <w:rFonts w:ascii="Arial" w:eastAsia="Calibri" w:hAnsi="Arial" w:cs="Arial"/>
          <w:sz w:val="18"/>
          <w:szCs w:val="18"/>
        </w:rPr>
        <w:t xml:space="preserve"> </w:t>
      </w:r>
      <w:r w:rsidRPr="00541C14">
        <w:rPr>
          <w:rFonts w:ascii="Arial" w:eastAsia="Calibri" w:hAnsi="Arial" w:cs="Arial"/>
          <w:sz w:val="18"/>
          <w:szCs w:val="18"/>
        </w:rPr>
        <w:tab/>
        <w:t>(ime i prezime odgovorne osobe člana zajednice ponuditelja)</w:t>
      </w:r>
    </w:p>
    <w:p w14:paraId="7941D51D" w14:textId="77777777" w:rsidR="00541C14" w:rsidRPr="00541C14" w:rsidRDefault="00541C14" w:rsidP="00541C14">
      <w:pPr>
        <w:spacing w:after="0" w:line="259" w:lineRule="auto"/>
        <w:rPr>
          <w:rFonts w:ascii="Arial" w:eastAsia="Calibri" w:hAnsi="Arial" w:cs="Arial"/>
        </w:rPr>
      </w:pPr>
      <w:r w:rsidRPr="00541C14">
        <w:rPr>
          <w:rFonts w:ascii="Arial" w:eastAsia="Calibri" w:hAnsi="Arial" w:cs="Arial"/>
        </w:rPr>
        <w:t xml:space="preserve"> </w:t>
      </w:r>
      <w:r w:rsidRPr="00541C14">
        <w:rPr>
          <w:rFonts w:ascii="Arial" w:eastAsia="Calibri" w:hAnsi="Arial" w:cs="Arial"/>
        </w:rPr>
        <w:tab/>
      </w:r>
      <w:r w:rsidRPr="00541C14">
        <w:rPr>
          <w:rFonts w:ascii="Arial" w:eastAsia="Calibri" w:hAnsi="Arial" w:cs="Arial"/>
        </w:rPr>
        <w:tab/>
      </w:r>
      <w:r w:rsidRPr="00541C14">
        <w:rPr>
          <w:rFonts w:ascii="Arial" w:eastAsia="Calibri" w:hAnsi="Arial" w:cs="Arial"/>
        </w:rPr>
        <w:tab/>
      </w:r>
      <w:r w:rsidRPr="00541C14">
        <w:rPr>
          <w:rFonts w:ascii="Arial" w:eastAsia="Calibri" w:hAnsi="Arial" w:cs="Arial"/>
        </w:rPr>
        <w:tab/>
      </w:r>
      <w:r w:rsidRPr="00541C14">
        <w:rPr>
          <w:rFonts w:ascii="Arial" w:eastAsia="Calibri" w:hAnsi="Arial" w:cs="Arial"/>
        </w:rPr>
        <w:tab/>
      </w:r>
    </w:p>
    <w:p w14:paraId="6D99BBAF" w14:textId="77777777" w:rsidR="00541C14" w:rsidRPr="00541C14" w:rsidRDefault="00541C14" w:rsidP="00541C14">
      <w:pPr>
        <w:spacing w:after="0" w:line="259" w:lineRule="auto"/>
        <w:rPr>
          <w:rFonts w:ascii="Arial" w:eastAsia="Calibri" w:hAnsi="Arial" w:cs="Arial"/>
        </w:rPr>
      </w:pPr>
      <w:r w:rsidRPr="00541C14">
        <w:rPr>
          <w:rFonts w:ascii="Arial" w:eastAsia="Calibri" w:hAnsi="Arial" w:cs="Arial"/>
        </w:rPr>
        <w:tab/>
      </w:r>
      <w:r w:rsidRPr="00541C14">
        <w:rPr>
          <w:rFonts w:ascii="Arial" w:eastAsia="Calibri" w:hAnsi="Arial" w:cs="Arial"/>
        </w:rPr>
        <w:tab/>
      </w:r>
      <w:r w:rsidRPr="00541C14">
        <w:rPr>
          <w:rFonts w:ascii="Arial" w:eastAsia="Calibri" w:hAnsi="Arial" w:cs="Arial"/>
        </w:rPr>
        <w:tab/>
      </w:r>
      <w:r w:rsidRPr="00541C14">
        <w:rPr>
          <w:rFonts w:ascii="Arial" w:eastAsia="Calibri" w:hAnsi="Arial" w:cs="Arial"/>
        </w:rPr>
        <w:tab/>
      </w:r>
      <w:r w:rsidRPr="00541C14">
        <w:rPr>
          <w:rFonts w:ascii="Arial" w:eastAsia="Calibri" w:hAnsi="Arial" w:cs="Arial"/>
        </w:rPr>
        <w:tab/>
      </w:r>
      <w:r w:rsidRPr="00541C14">
        <w:rPr>
          <w:rFonts w:ascii="Arial" w:eastAsia="Calibri" w:hAnsi="Arial" w:cs="Arial"/>
        </w:rPr>
        <w:tab/>
        <w:t>______________________</w:t>
      </w:r>
    </w:p>
    <w:p w14:paraId="3DC2160B" w14:textId="77777777" w:rsidR="00541C14" w:rsidRPr="00541C14" w:rsidRDefault="00541C14" w:rsidP="00541C14">
      <w:pPr>
        <w:spacing w:after="160" w:line="259" w:lineRule="auto"/>
        <w:rPr>
          <w:rFonts w:ascii="Arial" w:eastAsia="Calibri" w:hAnsi="Arial" w:cs="Arial"/>
          <w:sz w:val="18"/>
          <w:szCs w:val="18"/>
        </w:rPr>
      </w:pPr>
      <w:r w:rsidRPr="00541C14">
        <w:rPr>
          <w:rFonts w:ascii="Arial" w:eastAsia="Calibri" w:hAnsi="Arial" w:cs="Arial"/>
        </w:rPr>
        <w:t xml:space="preserve"> </w:t>
      </w:r>
      <w:r w:rsidRPr="00541C14">
        <w:rPr>
          <w:rFonts w:ascii="Arial" w:eastAsia="Calibri" w:hAnsi="Arial" w:cs="Arial"/>
        </w:rPr>
        <w:tab/>
      </w:r>
      <w:r w:rsidRPr="00541C14">
        <w:rPr>
          <w:rFonts w:ascii="Arial" w:eastAsia="Calibri" w:hAnsi="Arial" w:cs="Arial"/>
        </w:rPr>
        <w:tab/>
      </w:r>
      <w:r w:rsidRPr="00541C14">
        <w:rPr>
          <w:rFonts w:ascii="Arial" w:eastAsia="Calibri" w:hAnsi="Arial" w:cs="Arial"/>
        </w:rPr>
        <w:tab/>
      </w:r>
      <w:r w:rsidRPr="00541C14">
        <w:rPr>
          <w:rFonts w:ascii="Arial" w:eastAsia="Calibri" w:hAnsi="Arial" w:cs="Arial"/>
        </w:rPr>
        <w:tab/>
      </w:r>
      <w:r w:rsidRPr="00541C14">
        <w:rPr>
          <w:rFonts w:ascii="Arial" w:eastAsia="Calibri" w:hAnsi="Arial" w:cs="Arial"/>
        </w:rPr>
        <w:tab/>
      </w:r>
      <w:r w:rsidRPr="00541C14">
        <w:rPr>
          <w:rFonts w:ascii="Arial" w:eastAsia="Calibri" w:hAnsi="Arial" w:cs="Arial"/>
        </w:rPr>
        <w:tab/>
      </w:r>
      <w:r w:rsidRPr="00541C14">
        <w:rPr>
          <w:rFonts w:ascii="Arial" w:eastAsia="Calibri" w:hAnsi="Arial" w:cs="Arial"/>
        </w:rPr>
        <w:tab/>
        <w:t xml:space="preserve">       </w:t>
      </w:r>
      <w:r w:rsidRPr="00541C14">
        <w:rPr>
          <w:rFonts w:ascii="Arial" w:eastAsia="Calibri" w:hAnsi="Arial" w:cs="Arial"/>
          <w:sz w:val="18"/>
          <w:szCs w:val="18"/>
        </w:rPr>
        <w:t>(potpis)</w:t>
      </w:r>
    </w:p>
    <w:p w14:paraId="59D48C5F" w14:textId="77777777" w:rsidR="00541C14" w:rsidRPr="00541C14" w:rsidRDefault="00541C14" w:rsidP="00541C14">
      <w:pPr>
        <w:spacing w:after="0" w:line="259" w:lineRule="auto"/>
        <w:ind w:left="2832"/>
        <w:rPr>
          <w:rFonts w:ascii="Arial" w:eastAsia="Calibri" w:hAnsi="Arial" w:cs="Arial"/>
        </w:rPr>
      </w:pPr>
    </w:p>
    <w:p w14:paraId="4A19F353" w14:textId="77777777" w:rsidR="00541C14" w:rsidRPr="00541C14" w:rsidRDefault="00541C14" w:rsidP="00541C14">
      <w:pPr>
        <w:spacing w:after="0" w:line="259" w:lineRule="auto"/>
        <w:ind w:left="2832"/>
        <w:rPr>
          <w:rFonts w:ascii="Arial" w:eastAsia="Calibri" w:hAnsi="Arial" w:cs="Arial"/>
        </w:rPr>
      </w:pPr>
      <w:r w:rsidRPr="00541C14">
        <w:rPr>
          <w:rFonts w:ascii="Arial" w:eastAsia="Calibri" w:hAnsi="Arial" w:cs="Arial"/>
        </w:rPr>
        <w:t xml:space="preserve">  MP     _______________________________________</w:t>
      </w:r>
    </w:p>
    <w:p w14:paraId="609896AF" w14:textId="77777777" w:rsidR="00541C14" w:rsidRPr="00541C14" w:rsidRDefault="00541C14" w:rsidP="00541C14">
      <w:pPr>
        <w:spacing w:after="160" w:line="259" w:lineRule="auto"/>
        <w:ind w:left="2832"/>
        <w:rPr>
          <w:rFonts w:ascii="Arial" w:eastAsia="Calibri" w:hAnsi="Arial" w:cs="Arial"/>
          <w:sz w:val="18"/>
          <w:szCs w:val="18"/>
        </w:rPr>
      </w:pPr>
      <w:r w:rsidRPr="00541C14">
        <w:rPr>
          <w:rFonts w:ascii="Arial" w:eastAsia="Calibri" w:hAnsi="Arial" w:cs="Arial"/>
          <w:sz w:val="18"/>
          <w:szCs w:val="18"/>
        </w:rPr>
        <w:t xml:space="preserve"> </w:t>
      </w:r>
      <w:r w:rsidRPr="00541C14">
        <w:rPr>
          <w:rFonts w:ascii="Arial" w:eastAsia="Calibri" w:hAnsi="Arial" w:cs="Arial"/>
          <w:sz w:val="18"/>
          <w:szCs w:val="18"/>
        </w:rPr>
        <w:tab/>
        <w:t>(ime i prezime odgovorne osobe člana zajednice ponuditelja)</w:t>
      </w:r>
    </w:p>
    <w:p w14:paraId="58D9A81E" w14:textId="77777777" w:rsidR="00541C14" w:rsidRPr="00541C14" w:rsidRDefault="00541C14" w:rsidP="00541C14">
      <w:pPr>
        <w:spacing w:after="160" w:line="259" w:lineRule="auto"/>
        <w:rPr>
          <w:rFonts w:ascii="Arial" w:eastAsia="Calibri" w:hAnsi="Arial" w:cs="Arial"/>
        </w:rPr>
      </w:pPr>
    </w:p>
    <w:p w14:paraId="311359FF" w14:textId="77777777" w:rsidR="00541C14" w:rsidRPr="00541C14" w:rsidRDefault="00541C14" w:rsidP="00541C14">
      <w:pPr>
        <w:spacing w:after="160" w:line="259" w:lineRule="auto"/>
        <w:rPr>
          <w:rFonts w:ascii="Arial" w:eastAsia="Calibri" w:hAnsi="Arial" w:cs="Arial"/>
        </w:rPr>
      </w:pPr>
    </w:p>
    <w:p w14:paraId="4E704FF9" w14:textId="77777777" w:rsidR="00541C14" w:rsidRPr="00541C14" w:rsidRDefault="00541C14" w:rsidP="00541C14">
      <w:pPr>
        <w:spacing w:after="160" w:line="259" w:lineRule="auto"/>
        <w:ind w:left="2832"/>
        <w:rPr>
          <w:rFonts w:ascii="Arial" w:eastAsia="Calibri" w:hAnsi="Arial" w:cs="Arial"/>
        </w:rPr>
      </w:pPr>
      <w:r w:rsidRPr="00541C14">
        <w:rPr>
          <w:rFonts w:ascii="Arial" w:eastAsia="Calibri" w:hAnsi="Arial" w:cs="Arial"/>
        </w:rPr>
        <w:t>U_______________dana,_________2020. godine.</w:t>
      </w:r>
    </w:p>
    <w:p w14:paraId="2490BC37" w14:textId="56A69CCA" w:rsidR="00541C14" w:rsidRDefault="00541C14"/>
    <w:p w14:paraId="50D9CA66" w14:textId="4E367CCD" w:rsidR="00541C14" w:rsidRDefault="00541C14"/>
    <w:p w14:paraId="1B5EA4D5" w14:textId="18E6497C" w:rsidR="00541C14" w:rsidRDefault="00541C14"/>
    <w:p w14:paraId="559DE62C" w14:textId="259414CE" w:rsidR="00541C14" w:rsidRDefault="00541C14"/>
    <w:p w14:paraId="3CEEEF1D" w14:textId="355801EE" w:rsidR="00541C14" w:rsidRDefault="00541C14"/>
    <w:p w14:paraId="0C4ECB80" w14:textId="45E19E47" w:rsidR="00541C14" w:rsidRDefault="00541C14"/>
    <w:p w14:paraId="7B81ED25" w14:textId="77777777" w:rsidR="00541C14" w:rsidRDefault="00541C14"/>
    <w:p w14:paraId="735204D2" w14:textId="77777777" w:rsidR="00541C14" w:rsidRDefault="00541C14"/>
    <w:p w14:paraId="1BE97181" w14:textId="76555186" w:rsidR="000B236E" w:rsidRPr="00273D38" w:rsidRDefault="000B236E" w:rsidP="000B236E">
      <w:pPr>
        <w:tabs>
          <w:tab w:val="left" w:pos="0"/>
          <w:tab w:val="left" w:pos="182"/>
          <w:tab w:val="right" w:pos="9070"/>
        </w:tabs>
        <w:rPr>
          <w:rFonts w:ascii="Arial" w:hAnsi="Arial" w:cs="Arial"/>
          <w:b/>
          <w:bCs/>
          <w:i/>
          <w:iCs/>
          <w:u w:val="single"/>
          <w:lang w:eastAsia="hr-HR"/>
        </w:rPr>
      </w:pPr>
      <w:r>
        <w:rPr>
          <w:rFonts w:ascii="Arial" w:hAnsi="Arial" w:cs="Arial"/>
          <w:b/>
          <w:bCs/>
          <w:i/>
          <w:iCs/>
          <w:u w:val="single"/>
          <w:lang w:eastAsia="hr-HR"/>
        </w:rPr>
        <w:tab/>
        <w:t>Prijedlog Ugovora</w:t>
      </w:r>
      <w:r>
        <w:rPr>
          <w:rFonts w:ascii="Arial" w:hAnsi="Arial" w:cs="Arial"/>
          <w:b/>
          <w:bCs/>
          <w:i/>
          <w:iCs/>
          <w:u w:val="single"/>
          <w:lang w:eastAsia="hr-HR"/>
        </w:rPr>
        <w:tab/>
        <w:t>Prilog 1.</w:t>
      </w:r>
    </w:p>
    <w:p w14:paraId="65B4249F" w14:textId="77777777" w:rsidR="000B236E" w:rsidRDefault="000B236E" w:rsidP="000B236E">
      <w:pPr>
        <w:tabs>
          <w:tab w:val="left" w:pos="0"/>
          <w:tab w:val="left" w:pos="9072"/>
        </w:tabs>
        <w:spacing w:before="120" w:after="120" w:line="300" w:lineRule="atLeast"/>
        <w:rPr>
          <w:rFonts w:ascii="Arial" w:hAnsi="Arial" w:cs="Arial"/>
          <w:b/>
          <w:bCs/>
          <w:lang w:eastAsia="hr-HR"/>
        </w:rPr>
      </w:pPr>
    </w:p>
    <w:p w14:paraId="4AEDE1E5"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r w:rsidRPr="00AE0D08">
        <w:rPr>
          <w:rFonts w:ascii="Arial" w:hAnsi="Arial" w:cs="Arial"/>
          <w:b/>
          <w:bCs/>
          <w:lang w:eastAsia="hr-HR"/>
        </w:rPr>
        <w:t>Grad Drniš</w:t>
      </w:r>
      <w:r w:rsidRPr="00AE0D08">
        <w:rPr>
          <w:rFonts w:ascii="Arial" w:hAnsi="Arial" w:cs="Arial"/>
          <w:bCs/>
          <w:lang w:eastAsia="hr-HR"/>
        </w:rPr>
        <w:t>, Trg kralja Tomislava 1, 22320 Drniš, OIB:38309740312</w:t>
      </w:r>
      <w:r>
        <w:rPr>
          <w:rFonts w:ascii="Arial" w:hAnsi="Arial" w:cs="Arial"/>
          <w:bCs/>
          <w:lang w:eastAsia="hr-HR"/>
        </w:rPr>
        <w:t>,</w:t>
      </w:r>
      <w:r w:rsidRPr="00273D38">
        <w:rPr>
          <w:rFonts w:ascii="Arial" w:hAnsi="Arial" w:cs="Arial"/>
          <w:lang w:eastAsia="hr-HR"/>
        </w:rPr>
        <w:t xml:space="preserve"> kojeg zastupa gradonačelnik mr.sc. Josip Begonja</w:t>
      </w:r>
      <w:r>
        <w:rPr>
          <w:rFonts w:ascii="Arial" w:hAnsi="Arial" w:cs="Arial"/>
          <w:b/>
          <w:bCs/>
          <w:lang w:eastAsia="hr-HR"/>
        </w:rPr>
        <w:t xml:space="preserve"> </w:t>
      </w:r>
      <w:r w:rsidRPr="00AE0D08">
        <w:rPr>
          <w:rFonts w:ascii="Arial" w:hAnsi="Arial" w:cs="Arial"/>
          <w:lang w:eastAsia="hr-HR"/>
        </w:rPr>
        <w:t>(u daljnjem tekstu:</w:t>
      </w:r>
      <w:r w:rsidRPr="00AE0D08">
        <w:rPr>
          <w:rFonts w:ascii="Arial" w:hAnsi="Arial" w:cs="Arial"/>
          <w:b/>
          <w:lang w:eastAsia="hr-HR"/>
        </w:rPr>
        <w:t xml:space="preserve"> Naručitelj</w:t>
      </w:r>
      <w:r w:rsidRPr="00AE0D08">
        <w:rPr>
          <w:rFonts w:ascii="Arial" w:hAnsi="Arial" w:cs="Arial"/>
          <w:lang w:eastAsia="hr-HR"/>
        </w:rPr>
        <w:t>)</w:t>
      </w:r>
      <w:r>
        <w:rPr>
          <w:rFonts w:ascii="Arial" w:hAnsi="Arial" w:cs="Arial"/>
          <w:lang w:eastAsia="hr-HR"/>
        </w:rPr>
        <w:t>,</w:t>
      </w:r>
      <w:r w:rsidRPr="00AE0D08">
        <w:rPr>
          <w:rFonts w:ascii="Arial" w:hAnsi="Arial" w:cs="Arial"/>
          <w:lang w:eastAsia="hr-HR"/>
        </w:rPr>
        <w:t xml:space="preserve"> s jedne strane</w:t>
      </w:r>
    </w:p>
    <w:p w14:paraId="22FFEAE1"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i</w:t>
      </w:r>
    </w:p>
    <w:p w14:paraId="4EE287AA" w14:textId="77777777" w:rsidR="000B236E" w:rsidRPr="00273D38" w:rsidRDefault="000B236E" w:rsidP="000B236E">
      <w:pPr>
        <w:tabs>
          <w:tab w:val="left" w:pos="0"/>
        </w:tabs>
        <w:autoSpaceDE w:val="0"/>
        <w:autoSpaceDN w:val="0"/>
        <w:adjustRightInd w:val="0"/>
        <w:spacing w:before="120" w:after="120" w:line="300" w:lineRule="atLeast"/>
        <w:rPr>
          <w:rFonts w:ascii="Arial" w:hAnsi="Arial" w:cs="Arial"/>
        </w:rPr>
      </w:pPr>
      <w:r w:rsidRPr="00AE0D08">
        <w:rPr>
          <w:rFonts w:ascii="Arial" w:hAnsi="Arial" w:cs="Arial"/>
        </w:rPr>
        <w:t>______________________________________________</w:t>
      </w:r>
      <w:r>
        <w:rPr>
          <w:rFonts w:ascii="Arial" w:hAnsi="Arial" w:cs="Arial"/>
        </w:rPr>
        <w:t>______________</w:t>
      </w:r>
      <w:r w:rsidRPr="00AE0D08">
        <w:rPr>
          <w:rFonts w:ascii="Arial" w:hAnsi="Arial" w:cs="Arial"/>
        </w:rPr>
        <w:t>__</w:t>
      </w:r>
      <w:r>
        <w:rPr>
          <w:rFonts w:ascii="Arial" w:hAnsi="Arial" w:cs="Arial"/>
        </w:rPr>
        <w:t>___________</w:t>
      </w:r>
      <w:r w:rsidRPr="00AE0D08">
        <w:rPr>
          <w:rFonts w:ascii="Arial" w:hAnsi="Arial" w:cs="Arial"/>
        </w:rPr>
        <w:t xml:space="preserve"> (u daljnjem tekstu: </w:t>
      </w:r>
      <w:r w:rsidRPr="00AE0D08">
        <w:rPr>
          <w:rFonts w:ascii="Arial" w:hAnsi="Arial" w:cs="Arial"/>
          <w:b/>
        </w:rPr>
        <w:t>Izvođač</w:t>
      </w:r>
      <w:r w:rsidRPr="00AE0D08">
        <w:rPr>
          <w:rFonts w:ascii="Arial" w:hAnsi="Arial" w:cs="Arial"/>
        </w:rPr>
        <w:t>), s druge strane</w:t>
      </w:r>
      <w:r w:rsidRPr="00273D38">
        <w:rPr>
          <w:rFonts w:ascii="Arial" w:hAnsi="Arial" w:cs="Arial"/>
        </w:rPr>
        <w:t>, zaključili su sljedeći</w:t>
      </w:r>
    </w:p>
    <w:p w14:paraId="637B5B00" w14:textId="77777777" w:rsidR="000B236E" w:rsidRPr="00273D38" w:rsidRDefault="000B236E" w:rsidP="000B236E">
      <w:pPr>
        <w:pStyle w:val="Bezproreda"/>
        <w:jc w:val="center"/>
        <w:rPr>
          <w:rFonts w:ascii="Arial" w:hAnsi="Arial" w:cs="Arial"/>
          <w:sz w:val="24"/>
          <w:szCs w:val="24"/>
        </w:rPr>
      </w:pPr>
    </w:p>
    <w:p w14:paraId="0E5EEB77" w14:textId="15B99E18" w:rsidR="000B236E" w:rsidRPr="00273D38" w:rsidRDefault="000B236E" w:rsidP="000B236E">
      <w:pPr>
        <w:pStyle w:val="Bezproreda"/>
        <w:jc w:val="center"/>
        <w:rPr>
          <w:rFonts w:ascii="Arial" w:hAnsi="Arial" w:cs="Arial"/>
          <w:b/>
          <w:sz w:val="24"/>
          <w:szCs w:val="24"/>
          <w:lang w:eastAsia="hr-HR"/>
        </w:rPr>
      </w:pPr>
      <w:r w:rsidRPr="00273D38">
        <w:rPr>
          <w:rFonts w:ascii="Arial" w:hAnsi="Arial" w:cs="Arial"/>
          <w:b/>
          <w:sz w:val="24"/>
          <w:szCs w:val="24"/>
          <w:lang w:eastAsia="hr-HR"/>
        </w:rPr>
        <w:t xml:space="preserve">UGOVOR O </w:t>
      </w:r>
      <w:r w:rsidR="00DC2265">
        <w:rPr>
          <w:rFonts w:ascii="Arial" w:hAnsi="Arial" w:cs="Arial"/>
          <w:b/>
          <w:sz w:val="24"/>
          <w:szCs w:val="24"/>
          <w:lang w:eastAsia="hr-HR"/>
        </w:rPr>
        <w:t>RADOVIMA</w:t>
      </w:r>
    </w:p>
    <w:p w14:paraId="6A7BED40" w14:textId="0CF2AA08" w:rsidR="000B236E" w:rsidRPr="00273D38" w:rsidRDefault="000B236E" w:rsidP="000B236E">
      <w:pPr>
        <w:pStyle w:val="Bezproreda"/>
        <w:jc w:val="center"/>
        <w:rPr>
          <w:rFonts w:ascii="Arial" w:hAnsi="Arial" w:cs="Arial"/>
          <w:b/>
          <w:sz w:val="24"/>
          <w:szCs w:val="24"/>
          <w:lang w:eastAsia="hr-HR"/>
        </w:rPr>
      </w:pPr>
      <w:r w:rsidRPr="00273D38">
        <w:rPr>
          <w:rFonts w:ascii="Arial" w:hAnsi="Arial" w:cs="Arial"/>
          <w:b/>
          <w:sz w:val="24"/>
          <w:szCs w:val="24"/>
          <w:lang w:eastAsia="hr-HR"/>
        </w:rPr>
        <w:t xml:space="preserve"> NA UREĐENJU PARKI</w:t>
      </w:r>
      <w:r>
        <w:rPr>
          <w:rFonts w:ascii="Arial" w:hAnsi="Arial" w:cs="Arial"/>
          <w:b/>
          <w:sz w:val="24"/>
          <w:szCs w:val="24"/>
          <w:lang w:eastAsia="hr-HR"/>
        </w:rPr>
        <w:t>NGA</w:t>
      </w:r>
    </w:p>
    <w:p w14:paraId="2F4992DB" w14:textId="77777777" w:rsidR="000B236E" w:rsidRDefault="000B236E" w:rsidP="000B236E">
      <w:pPr>
        <w:pStyle w:val="Bezproreda"/>
        <w:jc w:val="center"/>
        <w:rPr>
          <w:rFonts w:ascii="Arial" w:hAnsi="Arial" w:cs="Arial"/>
          <w:b/>
          <w:sz w:val="24"/>
          <w:szCs w:val="24"/>
          <w:lang w:eastAsia="hr-HR"/>
        </w:rPr>
      </w:pPr>
      <w:r>
        <w:rPr>
          <w:rFonts w:ascii="Arial" w:hAnsi="Arial" w:cs="Arial"/>
          <w:b/>
          <w:sz w:val="24"/>
          <w:szCs w:val="24"/>
          <w:lang w:eastAsia="hr-HR"/>
        </w:rPr>
        <w:t xml:space="preserve">U ULICI ANTUNA MIHANOVIĆA (kod škole) </w:t>
      </w:r>
      <w:r w:rsidRPr="00273D38">
        <w:rPr>
          <w:rFonts w:ascii="Arial" w:hAnsi="Arial" w:cs="Arial"/>
          <w:b/>
          <w:sz w:val="24"/>
          <w:szCs w:val="24"/>
          <w:lang w:eastAsia="hr-HR"/>
        </w:rPr>
        <w:t>U GRADU DRNIŠU</w:t>
      </w:r>
    </w:p>
    <w:p w14:paraId="3493B6E6" w14:textId="5471A7EE" w:rsidR="000B236E" w:rsidRPr="00273D38" w:rsidRDefault="000B236E" w:rsidP="000B236E">
      <w:pPr>
        <w:pStyle w:val="Bezproreda"/>
        <w:jc w:val="center"/>
        <w:rPr>
          <w:rFonts w:ascii="Arial" w:hAnsi="Arial" w:cs="Arial"/>
          <w:b/>
          <w:sz w:val="24"/>
          <w:szCs w:val="24"/>
          <w:lang w:eastAsia="hr-HR"/>
        </w:rPr>
      </w:pPr>
      <w:r>
        <w:rPr>
          <w:rFonts w:ascii="Arial" w:hAnsi="Arial" w:cs="Arial"/>
          <w:b/>
          <w:sz w:val="24"/>
          <w:szCs w:val="24"/>
          <w:lang w:eastAsia="hr-HR"/>
        </w:rPr>
        <w:t>(</w:t>
      </w:r>
      <w:proofErr w:type="spellStart"/>
      <w:r>
        <w:rPr>
          <w:rFonts w:ascii="Arial" w:hAnsi="Arial" w:cs="Arial"/>
          <w:b/>
          <w:sz w:val="24"/>
          <w:szCs w:val="24"/>
          <w:lang w:eastAsia="hr-HR"/>
        </w:rPr>
        <w:t>ev</w:t>
      </w:r>
      <w:proofErr w:type="spellEnd"/>
      <w:r>
        <w:rPr>
          <w:rFonts w:ascii="Arial" w:hAnsi="Arial" w:cs="Arial"/>
          <w:b/>
          <w:sz w:val="24"/>
          <w:szCs w:val="24"/>
          <w:lang w:eastAsia="hr-HR"/>
        </w:rPr>
        <w:t>. broj nabave:</w:t>
      </w:r>
      <w:r w:rsidR="00DC2265">
        <w:rPr>
          <w:rFonts w:ascii="Arial" w:hAnsi="Arial" w:cs="Arial"/>
          <w:b/>
          <w:sz w:val="24"/>
          <w:szCs w:val="24"/>
          <w:lang w:eastAsia="hr-HR"/>
        </w:rPr>
        <w:t xml:space="preserve"> JN </w:t>
      </w:r>
      <w:r>
        <w:rPr>
          <w:rFonts w:ascii="Arial" w:hAnsi="Arial" w:cs="Arial"/>
          <w:b/>
          <w:sz w:val="24"/>
          <w:szCs w:val="24"/>
          <w:lang w:eastAsia="hr-HR"/>
        </w:rPr>
        <w:t>01/20)</w:t>
      </w:r>
    </w:p>
    <w:p w14:paraId="21DC5924"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p>
    <w:p w14:paraId="1D548DC7"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r w:rsidRPr="00AE0D08">
        <w:rPr>
          <w:rFonts w:ascii="Arial" w:hAnsi="Arial" w:cs="Arial"/>
          <w:b/>
          <w:lang w:eastAsia="hr-HR"/>
        </w:rPr>
        <w:t>PREDMET UGOVORA</w:t>
      </w:r>
    </w:p>
    <w:p w14:paraId="4FCFBAA6"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1.</w:t>
      </w:r>
    </w:p>
    <w:p w14:paraId="6F384459" w14:textId="590C17D3" w:rsidR="000B236E" w:rsidRPr="00AE0D08" w:rsidRDefault="000B236E" w:rsidP="00716EE0">
      <w:pPr>
        <w:tabs>
          <w:tab w:val="left" w:pos="0"/>
        </w:tabs>
        <w:spacing w:before="120" w:after="120" w:line="300" w:lineRule="atLeast"/>
        <w:rPr>
          <w:rFonts w:ascii="Arial" w:hAnsi="Arial" w:cs="Arial"/>
          <w:lang w:eastAsia="hr-HR"/>
        </w:rPr>
      </w:pPr>
      <w:r w:rsidRPr="00AE0D08">
        <w:rPr>
          <w:rFonts w:ascii="Arial" w:hAnsi="Arial" w:cs="Arial"/>
          <w:lang w:eastAsia="hr-HR"/>
        </w:rPr>
        <w:t xml:space="preserve">Naručitelj ustupa, a Izvođač preuzima radove na </w:t>
      </w:r>
      <w:r>
        <w:rPr>
          <w:rFonts w:ascii="Arial" w:hAnsi="Arial" w:cs="Arial"/>
          <w:lang w:eastAsia="hr-HR"/>
        </w:rPr>
        <w:t>uređenju parki</w:t>
      </w:r>
      <w:r w:rsidR="00716EE0">
        <w:rPr>
          <w:rFonts w:ascii="Arial" w:hAnsi="Arial" w:cs="Arial"/>
          <w:lang w:eastAsia="hr-HR"/>
        </w:rPr>
        <w:t>nga u ulici Antuna Mihanovića (kod škole)</w:t>
      </w:r>
      <w:r w:rsidRPr="00AE0D08">
        <w:rPr>
          <w:rFonts w:ascii="Arial" w:hAnsi="Arial" w:cs="Arial"/>
          <w:lang w:eastAsia="hr-HR"/>
        </w:rPr>
        <w:t xml:space="preserve"> u Gradu Drnišu, </w:t>
      </w:r>
      <w:r w:rsidR="00716EE0">
        <w:rPr>
          <w:rFonts w:ascii="Arial" w:hAnsi="Arial" w:cs="Arial"/>
          <w:lang w:eastAsia="hr-HR"/>
        </w:rPr>
        <w:t xml:space="preserve">sve prema provedenom postupku jednostavne nabave </w:t>
      </w:r>
      <w:proofErr w:type="spellStart"/>
      <w:r w:rsidR="00716EE0">
        <w:rPr>
          <w:rFonts w:ascii="Arial" w:hAnsi="Arial" w:cs="Arial"/>
          <w:lang w:eastAsia="hr-HR"/>
        </w:rPr>
        <w:t>E</w:t>
      </w:r>
      <w:r w:rsidR="00DC2265">
        <w:rPr>
          <w:rFonts w:ascii="Arial" w:hAnsi="Arial" w:cs="Arial"/>
          <w:lang w:eastAsia="hr-HR"/>
        </w:rPr>
        <w:t>vBr</w:t>
      </w:r>
      <w:proofErr w:type="spellEnd"/>
      <w:r w:rsidR="00716EE0">
        <w:rPr>
          <w:rFonts w:ascii="Arial" w:hAnsi="Arial" w:cs="Arial"/>
          <w:lang w:eastAsia="hr-HR"/>
        </w:rPr>
        <w:t xml:space="preserve"> </w:t>
      </w:r>
      <w:r w:rsidR="00DC2265">
        <w:rPr>
          <w:rFonts w:ascii="Arial" w:hAnsi="Arial" w:cs="Arial"/>
          <w:lang w:eastAsia="hr-HR"/>
        </w:rPr>
        <w:t xml:space="preserve">JN </w:t>
      </w:r>
      <w:r w:rsidR="00716EE0">
        <w:rPr>
          <w:rFonts w:ascii="Arial" w:hAnsi="Arial" w:cs="Arial"/>
          <w:lang w:eastAsia="hr-HR"/>
        </w:rPr>
        <w:t>01/20,</w:t>
      </w:r>
      <w:r w:rsidRPr="00AE0D08">
        <w:rPr>
          <w:rFonts w:ascii="Arial" w:hAnsi="Arial" w:cs="Arial"/>
          <w:lang w:eastAsia="hr-HR"/>
        </w:rPr>
        <w:t xml:space="preserve"> prema ponudi Izvođača broj ______ od ______ 20__.godine, Odlukom o odabiru KLASA:___________</w:t>
      </w:r>
      <w:r w:rsidR="00D00482">
        <w:rPr>
          <w:rFonts w:ascii="Arial" w:hAnsi="Arial" w:cs="Arial"/>
          <w:lang w:eastAsia="hr-HR"/>
        </w:rPr>
        <w:t>_______</w:t>
      </w:r>
      <w:r w:rsidRPr="00AE0D08">
        <w:rPr>
          <w:rFonts w:ascii="Arial" w:hAnsi="Arial" w:cs="Arial"/>
          <w:lang w:eastAsia="hr-HR"/>
        </w:rPr>
        <w:t xml:space="preserve"> , URBROJ:_______________ od__</w:t>
      </w:r>
      <w:r w:rsidR="00D00482">
        <w:rPr>
          <w:rFonts w:ascii="Arial" w:hAnsi="Arial" w:cs="Arial"/>
          <w:lang w:eastAsia="hr-HR"/>
        </w:rPr>
        <w:t>___</w:t>
      </w:r>
      <w:r w:rsidRPr="00AE0D08">
        <w:rPr>
          <w:rFonts w:ascii="Arial" w:hAnsi="Arial" w:cs="Arial"/>
          <w:lang w:eastAsia="hr-HR"/>
        </w:rPr>
        <w:t xml:space="preserve">.____. godine, uvjetima ovog Ugovora, projektnoj dokumentaciji i </w:t>
      </w:r>
      <w:r w:rsidR="00DC2265">
        <w:rPr>
          <w:rFonts w:ascii="Arial" w:hAnsi="Arial" w:cs="Arial"/>
          <w:lang w:eastAsia="hr-HR"/>
        </w:rPr>
        <w:t xml:space="preserve"> ponudbenom t</w:t>
      </w:r>
      <w:r w:rsidRPr="00AE0D08">
        <w:rPr>
          <w:rFonts w:ascii="Arial" w:hAnsi="Arial" w:cs="Arial"/>
          <w:lang w:eastAsia="hr-HR"/>
        </w:rPr>
        <w:t>roškovniku koji je sastavni dio ovog Ugovora</w:t>
      </w:r>
      <w:r w:rsidR="00DC2265">
        <w:rPr>
          <w:rFonts w:ascii="Arial" w:hAnsi="Arial" w:cs="Arial"/>
          <w:lang w:eastAsia="hr-HR"/>
        </w:rPr>
        <w:t>.</w:t>
      </w:r>
    </w:p>
    <w:p w14:paraId="5CA30690"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Sukladno Zakonu o pravu na pristup informacijama („Narodne novine“, broj 25/13 i 85/15) radi  upoznavanja javnosti o izvršenju ovog Ugovora, Izvođač ovlašćuje Naručitelja da za cijelo vrijeme trajanja Ugovora može bez ograničenja pribavljati, obrađivati i koristiti sve podatke koji se odnose na Izvođača te ih koristiti u svrhu izvršavanja ovog Ugovora.</w:t>
      </w:r>
    </w:p>
    <w:p w14:paraId="753FA271"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p>
    <w:p w14:paraId="2547CAFA"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r w:rsidRPr="00AE0D08">
        <w:rPr>
          <w:rFonts w:ascii="Arial" w:hAnsi="Arial" w:cs="Arial"/>
          <w:b/>
          <w:lang w:eastAsia="hr-HR"/>
        </w:rPr>
        <w:t>UGOVORNA CIJENA</w:t>
      </w:r>
    </w:p>
    <w:p w14:paraId="4E42B176"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2.</w:t>
      </w:r>
    </w:p>
    <w:p w14:paraId="6F9ED122"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Izvođač se obvezuje izvesti predmetne radove iz članka 1. ovog Ugovora za cijenu kako slijedi:</w:t>
      </w:r>
    </w:p>
    <w:p w14:paraId="3AC9FA51" w14:textId="77777777" w:rsidR="000B236E" w:rsidRPr="00AE0D08" w:rsidRDefault="000B236E" w:rsidP="000B236E">
      <w:pPr>
        <w:tabs>
          <w:tab w:val="left" w:pos="0"/>
        </w:tabs>
        <w:spacing w:before="120" w:after="120" w:line="300" w:lineRule="atLeast"/>
        <w:rPr>
          <w:rFonts w:ascii="Arial" w:hAnsi="Arial" w:cs="Arial"/>
          <w:b/>
          <w:lang w:eastAsia="hr-HR"/>
        </w:rPr>
      </w:pPr>
      <w:r>
        <w:rPr>
          <w:rFonts w:ascii="Arial" w:hAnsi="Arial" w:cs="Arial"/>
          <w:b/>
          <w:lang w:eastAsia="hr-HR"/>
        </w:rPr>
        <w:tab/>
      </w:r>
      <w:r w:rsidRPr="00AE0D08">
        <w:rPr>
          <w:rFonts w:ascii="Arial" w:hAnsi="Arial" w:cs="Arial"/>
          <w:b/>
          <w:lang w:eastAsia="hr-HR"/>
        </w:rPr>
        <w:t>Cijena radova (bez PDV-a):</w:t>
      </w:r>
      <w:r w:rsidRPr="00AE0D08">
        <w:rPr>
          <w:rFonts w:ascii="Arial" w:hAnsi="Arial" w:cs="Arial"/>
          <w:b/>
          <w:lang w:eastAsia="hr-HR"/>
        </w:rPr>
        <w:tab/>
      </w:r>
      <w:r w:rsidRPr="00AE0D08">
        <w:rPr>
          <w:rFonts w:ascii="Arial" w:hAnsi="Arial" w:cs="Arial"/>
          <w:b/>
          <w:lang w:eastAsia="hr-HR"/>
        </w:rPr>
        <w:tab/>
      </w:r>
      <w:r w:rsidRPr="00AE0D08">
        <w:rPr>
          <w:rFonts w:ascii="Arial" w:hAnsi="Arial" w:cs="Arial"/>
          <w:b/>
          <w:lang w:eastAsia="hr-HR"/>
        </w:rPr>
        <w:tab/>
      </w:r>
      <w:r w:rsidRPr="00AE0D08">
        <w:rPr>
          <w:rFonts w:ascii="Arial" w:hAnsi="Arial" w:cs="Arial"/>
          <w:b/>
          <w:lang w:eastAsia="hr-HR"/>
        </w:rPr>
        <w:tab/>
      </w:r>
      <w:r w:rsidRPr="00AE0D08">
        <w:rPr>
          <w:rFonts w:ascii="Arial" w:hAnsi="Arial" w:cs="Arial"/>
          <w:b/>
          <w:lang w:eastAsia="hr-HR"/>
        </w:rPr>
        <w:tab/>
      </w:r>
      <w:r w:rsidRPr="00AE0D08">
        <w:rPr>
          <w:rFonts w:ascii="Arial" w:hAnsi="Arial" w:cs="Arial"/>
          <w:b/>
          <w:lang w:eastAsia="hr-HR"/>
        </w:rPr>
        <w:tab/>
      </w:r>
      <w:r w:rsidRPr="00AE0D08">
        <w:rPr>
          <w:rFonts w:ascii="Arial" w:hAnsi="Arial" w:cs="Arial"/>
          <w:b/>
          <w:lang w:eastAsia="hr-HR"/>
        </w:rPr>
        <w:tab/>
      </w:r>
      <w:r w:rsidRPr="00AE0D08">
        <w:rPr>
          <w:rFonts w:ascii="Arial" w:hAnsi="Arial" w:cs="Arial"/>
          <w:b/>
          <w:lang w:eastAsia="hr-HR"/>
        </w:rPr>
        <w:tab/>
        <w:t>kuna</w:t>
      </w:r>
    </w:p>
    <w:p w14:paraId="7194BDBB" w14:textId="77777777" w:rsidR="000B236E" w:rsidRPr="00AE0D08" w:rsidRDefault="000B236E" w:rsidP="000B236E">
      <w:pPr>
        <w:tabs>
          <w:tab w:val="left" w:pos="0"/>
        </w:tabs>
        <w:spacing w:before="120" w:after="120" w:line="300" w:lineRule="atLeast"/>
        <w:rPr>
          <w:rFonts w:ascii="Arial" w:hAnsi="Arial" w:cs="Arial"/>
          <w:lang w:eastAsia="hr-HR"/>
        </w:rPr>
      </w:pPr>
      <w:r w:rsidRPr="00AE0D08">
        <w:rPr>
          <w:rFonts w:ascii="Arial" w:hAnsi="Arial" w:cs="Arial"/>
          <w:lang w:eastAsia="hr-HR"/>
        </w:rPr>
        <w:tab/>
        <w:t>PDV (25%)</w:t>
      </w:r>
      <w:r w:rsidRPr="00AE0D08">
        <w:rPr>
          <w:rFonts w:ascii="Arial" w:hAnsi="Arial" w:cs="Arial"/>
          <w:lang w:eastAsia="hr-HR"/>
        </w:rPr>
        <w:tab/>
      </w:r>
      <w:r w:rsidRPr="00AE0D08">
        <w:rPr>
          <w:rFonts w:ascii="Arial" w:hAnsi="Arial" w:cs="Arial"/>
          <w:lang w:eastAsia="hr-HR"/>
        </w:rPr>
        <w:tab/>
      </w:r>
      <w:r w:rsidRPr="00AE0D08">
        <w:rPr>
          <w:rFonts w:ascii="Arial" w:hAnsi="Arial" w:cs="Arial"/>
          <w:lang w:eastAsia="hr-HR"/>
        </w:rPr>
        <w:tab/>
      </w:r>
      <w:r w:rsidRPr="00AE0D08">
        <w:rPr>
          <w:rFonts w:ascii="Arial" w:hAnsi="Arial" w:cs="Arial"/>
          <w:lang w:eastAsia="hr-HR"/>
        </w:rPr>
        <w:tab/>
      </w:r>
      <w:r w:rsidRPr="00AE0D08">
        <w:rPr>
          <w:rFonts w:ascii="Arial" w:hAnsi="Arial" w:cs="Arial"/>
          <w:lang w:eastAsia="hr-HR"/>
        </w:rPr>
        <w:tab/>
      </w:r>
      <w:r w:rsidRPr="00AE0D08">
        <w:rPr>
          <w:rFonts w:ascii="Arial" w:hAnsi="Arial" w:cs="Arial"/>
          <w:lang w:eastAsia="hr-HR"/>
        </w:rPr>
        <w:tab/>
      </w:r>
      <w:r w:rsidRPr="00AE0D08">
        <w:rPr>
          <w:rFonts w:ascii="Arial" w:hAnsi="Arial" w:cs="Arial"/>
          <w:lang w:eastAsia="hr-HR"/>
        </w:rPr>
        <w:tab/>
      </w:r>
      <w:r w:rsidRPr="00AE0D08">
        <w:rPr>
          <w:rFonts w:ascii="Arial" w:hAnsi="Arial" w:cs="Arial"/>
          <w:lang w:eastAsia="hr-HR"/>
        </w:rPr>
        <w:tab/>
      </w:r>
      <w:r w:rsidRPr="00AE0D08">
        <w:rPr>
          <w:rFonts w:ascii="Arial" w:hAnsi="Arial" w:cs="Arial"/>
          <w:lang w:eastAsia="hr-HR"/>
        </w:rPr>
        <w:tab/>
      </w:r>
      <w:r w:rsidRPr="00AE0D08">
        <w:rPr>
          <w:rFonts w:ascii="Arial" w:hAnsi="Arial" w:cs="Arial"/>
          <w:lang w:eastAsia="hr-HR"/>
        </w:rPr>
        <w:tab/>
        <w:t>kuna</w:t>
      </w:r>
    </w:p>
    <w:p w14:paraId="723F93A2" w14:textId="77777777" w:rsidR="000B236E" w:rsidRPr="00AE0D08" w:rsidRDefault="000B236E" w:rsidP="000B236E">
      <w:pPr>
        <w:tabs>
          <w:tab w:val="left" w:pos="0"/>
        </w:tabs>
        <w:spacing w:before="120" w:after="120" w:line="300" w:lineRule="atLeast"/>
        <w:rPr>
          <w:rFonts w:ascii="Arial" w:hAnsi="Arial" w:cs="Arial"/>
          <w:b/>
          <w:lang w:eastAsia="hr-HR"/>
        </w:rPr>
      </w:pPr>
      <w:r w:rsidRPr="00AE0D08">
        <w:rPr>
          <w:rFonts w:ascii="Arial" w:hAnsi="Arial" w:cs="Arial"/>
          <w:b/>
          <w:lang w:eastAsia="hr-HR"/>
        </w:rPr>
        <w:tab/>
        <w:t>Cijena radova (s PDV-om):</w:t>
      </w:r>
      <w:r w:rsidRPr="00AE0D08">
        <w:rPr>
          <w:rFonts w:ascii="Arial" w:hAnsi="Arial" w:cs="Arial"/>
          <w:b/>
          <w:lang w:eastAsia="hr-HR"/>
        </w:rPr>
        <w:tab/>
      </w:r>
      <w:r w:rsidRPr="00AE0D08">
        <w:rPr>
          <w:rFonts w:ascii="Arial" w:hAnsi="Arial" w:cs="Arial"/>
          <w:b/>
          <w:lang w:eastAsia="hr-HR"/>
        </w:rPr>
        <w:tab/>
      </w:r>
      <w:r w:rsidRPr="00AE0D08">
        <w:rPr>
          <w:rFonts w:ascii="Arial" w:hAnsi="Arial" w:cs="Arial"/>
          <w:b/>
          <w:lang w:eastAsia="hr-HR"/>
        </w:rPr>
        <w:tab/>
      </w:r>
      <w:r w:rsidRPr="00AE0D08">
        <w:rPr>
          <w:rFonts w:ascii="Arial" w:hAnsi="Arial" w:cs="Arial"/>
          <w:b/>
          <w:lang w:eastAsia="hr-HR"/>
        </w:rPr>
        <w:tab/>
      </w:r>
      <w:r w:rsidRPr="00AE0D08">
        <w:rPr>
          <w:rFonts w:ascii="Arial" w:hAnsi="Arial" w:cs="Arial"/>
          <w:b/>
          <w:lang w:eastAsia="hr-HR"/>
        </w:rPr>
        <w:tab/>
      </w:r>
      <w:r w:rsidRPr="00AE0D08">
        <w:rPr>
          <w:rFonts w:ascii="Arial" w:hAnsi="Arial" w:cs="Arial"/>
          <w:b/>
          <w:lang w:eastAsia="hr-HR"/>
        </w:rPr>
        <w:tab/>
      </w:r>
      <w:r w:rsidRPr="00AE0D08">
        <w:rPr>
          <w:rFonts w:ascii="Arial" w:hAnsi="Arial" w:cs="Arial"/>
          <w:b/>
          <w:lang w:eastAsia="hr-HR"/>
        </w:rPr>
        <w:tab/>
      </w:r>
      <w:r w:rsidRPr="00AE0D08">
        <w:rPr>
          <w:rFonts w:ascii="Arial" w:hAnsi="Arial" w:cs="Arial"/>
          <w:b/>
          <w:lang w:eastAsia="hr-HR"/>
        </w:rPr>
        <w:tab/>
        <w:t>kuna</w:t>
      </w:r>
    </w:p>
    <w:p w14:paraId="0C0FB2DA" w14:textId="77777777" w:rsidR="000B236E" w:rsidRPr="00AE0D08" w:rsidRDefault="000B236E" w:rsidP="000B236E">
      <w:pPr>
        <w:tabs>
          <w:tab w:val="left" w:pos="0"/>
        </w:tabs>
        <w:spacing w:before="120" w:after="120" w:line="300" w:lineRule="atLeast"/>
        <w:ind w:left="426"/>
        <w:rPr>
          <w:rFonts w:ascii="Arial" w:hAnsi="Arial" w:cs="Arial"/>
          <w:lang w:eastAsia="hr-HR"/>
        </w:rPr>
      </w:pPr>
      <w:r>
        <w:rPr>
          <w:rFonts w:ascii="Arial" w:hAnsi="Arial" w:cs="Arial"/>
          <w:lang w:eastAsia="hr-HR"/>
        </w:rPr>
        <w:tab/>
      </w:r>
      <w:r w:rsidRPr="00AE0D08">
        <w:rPr>
          <w:rFonts w:ascii="Arial" w:hAnsi="Arial" w:cs="Arial"/>
          <w:lang w:eastAsia="hr-HR"/>
        </w:rPr>
        <w:t>(Slovima:____________________________________________________________)</w:t>
      </w:r>
    </w:p>
    <w:p w14:paraId="514D188E" w14:textId="77777777" w:rsidR="000B236E" w:rsidRPr="00AE0D08" w:rsidRDefault="000B236E" w:rsidP="000B236E">
      <w:pPr>
        <w:tabs>
          <w:tab w:val="left" w:pos="0"/>
          <w:tab w:val="left" w:pos="9072"/>
        </w:tabs>
        <w:spacing w:before="120" w:after="120" w:line="300" w:lineRule="atLeast"/>
        <w:rPr>
          <w:rFonts w:ascii="Arial" w:hAnsi="Arial" w:cs="Arial"/>
        </w:rPr>
      </w:pPr>
    </w:p>
    <w:p w14:paraId="15B3E4BE"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Ugovorne jedinične cijene su nepromjenjive za cijelo vrijeme trajanja ovog Ugovora.</w:t>
      </w:r>
    </w:p>
    <w:p w14:paraId="315B08BE"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lastRenderedPageBreak/>
        <w:t>Jedinična cijena stavke troškovnika obuhvaća sav rad, materijal, transport, režiju gradilišta i uprave tvrtke, sve poreze i prireze (osim PDV-a), zaradu tvrtke i naknade štete koje će nastati uslijed građenja i oštećenja na mreži javnih cesta, bez obzira da li je u opisu stavke troškovnika navedeno da jedinična cijena sve ovo obuhvaća.</w:t>
      </w:r>
    </w:p>
    <w:p w14:paraId="0C6B31F3"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 xml:space="preserve">Jediničnom cijenom su obuhvaćeni svi pripremni i završni radovi, postrojenja, potrebne prostorije i instalacije, završni radovi, čišćenje okoliša i uređenje gradilišta, osiguranje i organizacija odvijanja prometa tijekom izvođenja radova, uključivo sve pomoćne radove, te predradnje i pripomoći za sve radove prije i u toku izvođenja radova, kao i popravke nakon izvođenja te ishođenje razne atestne dokumentacije u pogledu dokazivanja projektirane kvalitete, izvješća o kvaliteti izvedenih radova i materijala i sl. </w:t>
      </w:r>
    </w:p>
    <w:p w14:paraId="0767F15A"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Konačna cijena radova utvrdit će se temeljem odredbi ovog Ugovora prema stvarno izvedenim količinama radova ovjerenih u građevinskoj knjizi i jediničnim cijenama iz ugovornog troškovnika.</w:t>
      </w:r>
    </w:p>
    <w:p w14:paraId="39A2B468"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p>
    <w:p w14:paraId="31EFC1CA"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r w:rsidRPr="00AE0D08">
        <w:rPr>
          <w:rFonts w:ascii="Arial" w:hAnsi="Arial" w:cs="Arial"/>
          <w:b/>
          <w:lang w:eastAsia="hr-HR"/>
        </w:rPr>
        <w:t>DOSTATNOST UGOVORENE CIJENE</w:t>
      </w:r>
    </w:p>
    <w:p w14:paraId="55EA2B36"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3.</w:t>
      </w:r>
    </w:p>
    <w:p w14:paraId="1388A5BD" w14:textId="77777777" w:rsidR="000B236E" w:rsidRPr="00AE0D08" w:rsidRDefault="000B236E" w:rsidP="000B236E">
      <w:pPr>
        <w:widowControl w:val="0"/>
        <w:tabs>
          <w:tab w:val="left" w:pos="0"/>
          <w:tab w:val="left" w:pos="9072"/>
        </w:tabs>
        <w:spacing w:before="120" w:after="120" w:line="300" w:lineRule="atLeast"/>
        <w:rPr>
          <w:rFonts w:ascii="Arial" w:hAnsi="Arial" w:cs="Arial"/>
        </w:rPr>
      </w:pPr>
      <w:r w:rsidRPr="00AE0D08">
        <w:rPr>
          <w:rFonts w:ascii="Arial" w:hAnsi="Arial" w:cs="Arial"/>
        </w:rPr>
        <w:t>Ugovorna cijena pokriva sve obveze Izvođača iz ovog Ugovora i sve što je potrebno za izvođenje i završetak ugovornih radova i otklanjanje svih nedostataka prema priloženom ugovornom troškovniku.</w:t>
      </w:r>
    </w:p>
    <w:p w14:paraId="7C4B0572" w14:textId="77777777" w:rsidR="000B236E" w:rsidRPr="00AE0D08" w:rsidRDefault="000B236E" w:rsidP="000B236E">
      <w:pPr>
        <w:widowControl w:val="0"/>
        <w:tabs>
          <w:tab w:val="left" w:pos="0"/>
          <w:tab w:val="left" w:pos="9072"/>
        </w:tabs>
        <w:spacing w:before="120" w:after="120" w:line="300" w:lineRule="atLeast"/>
        <w:rPr>
          <w:rFonts w:ascii="Arial" w:hAnsi="Arial" w:cs="Arial"/>
        </w:rPr>
      </w:pPr>
      <w:r w:rsidRPr="00AE0D08">
        <w:rPr>
          <w:rFonts w:ascii="Arial" w:hAnsi="Arial" w:cs="Arial"/>
        </w:rPr>
        <w:t xml:space="preserve">U slučaju pojavljivanja potrebe za izvršenjem nepredviđenih radova Izvođač je obvezan Naručitelju dokazati cijenu istih radova putem kalkulacije/analize cijena kroz parametre/stavke ugovornog troškovnika. </w:t>
      </w:r>
    </w:p>
    <w:p w14:paraId="651CD2AF"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p>
    <w:p w14:paraId="1DCB6F8C"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4.</w:t>
      </w:r>
    </w:p>
    <w:p w14:paraId="20831DE3" w14:textId="77777777" w:rsidR="000B236E" w:rsidRDefault="000B236E" w:rsidP="000B236E">
      <w:pPr>
        <w:widowControl w:val="0"/>
        <w:tabs>
          <w:tab w:val="left" w:pos="0"/>
          <w:tab w:val="left" w:pos="9072"/>
        </w:tabs>
        <w:spacing w:before="120" w:after="120" w:line="300" w:lineRule="atLeast"/>
        <w:rPr>
          <w:rFonts w:ascii="Arial" w:eastAsia="SimSun" w:hAnsi="Arial" w:cs="Arial"/>
        </w:rPr>
      </w:pPr>
      <w:r w:rsidRPr="00AE0D08">
        <w:rPr>
          <w:rFonts w:ascii="Arial" w:hAnsi="Arial" w:cs="Arial"/>
        </w:rPr>
        <w:t xml:space="preserve">Smatrat će se da je Izvođač pregledao gradilište, njegovu okolicu, podatke i druge raspoložive obavijesti, i da je prije podnošenja ponude bio upoznat sa svim relevantnim činjenicama, koje obuhvaćaju </w:t>
      </w:r>
      <w:r w:rsidRPr="00AE0D08">
        <w:rPr>
          <w:rFonts w:ascii="Arial" w:eastAsia="SimSun" w:hAnsi="Arial" w:cs="Arial"/>
        </w:rPr>
        <w:t>oblik i prirodu gradilišta, hidrološke i klimatske uvjete, obim i karakter radova i sredstava koja su potrebna za izvođenje i završetak radova i za otklanjanje svih nedostataka,  uvjeta što se tiče pristupa, smještaja, uređaja, osoblja, energenata, transporta, vode i ostalih usluga, prikladnost i mogućnost pristupnih putova na gradilište i slično.</w:t>
      </w:r>
    </w:p>
    <w:p w14:paraId="611E40A4" w14:textId="067D86A0" w:rsidR="000B236E" w:rsidRDefault="000B236E" w:rsidP="000B236E">
      <w:pPr>
        <w:widowControl w:val="0"/>
        <w:tabs>
          <w:tab w:val="left" w:pos="0"/>
          <w:tab w:val="left" w:pos="9072"/>
        </w:tabs>
        <w:spacing w:before="120" w:after="120" w:line="300" w:lineRule="atLeast"/>
        <w:rPr>
          <w:rFonts w:ascii="Arial" w:eastAsia="SimSun" w:hAnsi="Arial" w:cs="Arial"/>
        </w:rPr>
      </w:pPr>
      <w:r>
        <w:rPr>
          <w:rFonts w:ascii="Arial" w:eastAsia="SimSun" w:hAnsi="Arial" w:cs="Arial"/>
        </w:rPr>
        <w:t>Izvođač posebno izjavljuje da je prije podnošenja ponude detaljno pregledao Dokumentaciju za nadmetanje, a posebice projektnu dokumentaciju i troškovnike i to pažnjom dobrog stručnjaka</w:t>
      </w:r>
      <w:r w:rsidR="00D00482">
        <w:rPr>
          <w:rFonts w:ascii="Arial" w:eastAsia="SimSun" w:hAnsi="Arial" w:cs="Arial"/>
        </w:rPr>
        <w:t>.</w:t>
      </w:r>
      <w:r>
        <w:rPr>
          <w:rFonts w:ascii="Arial" w:eastAsia="SimSun" w:hAnsi="Arial" w:cs="Arial"/>
        </w:rPr>
        <w:t xml:space="preserve"> </w:t>
      </w:r>
    </w:p>
    <w:p w14:paraId="60A2AFBD"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p>
    <w:p w14:paraId="5C3CCF88"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b/>
          <w:lang w:eastAsia="hr-HR"/>
        </w:rPr>
        <w:t>ROKOVI I DINAMIKA IZVOĐENJA RADOVA</w:t>
      </w:r>
    </w:p>
    <w:p w14:paraId="23F28780"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5.</w:t>
      </w:r>
    </w:p>
    <w:p w14:paraId="2A44ECFA"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 xml:space="preserve">Naručitelj će Izvođača uvesti u posao najkasnije u roku od deset (10) dana od dana obostranog potpisa ugovora, a što se potvrđuje upisom u građevinski dnevnik. </w:t>
      </w:r>
    </w:p>
    <w:p w14:paraId="3144047E"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Izvođač se obvezuje započeti s radovima odmah po uvođenju u posao do strane Naručitelja.</w:t>
      </w:r>
    </w:p>
    <w:p w14:paraId="196D2F2A"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lastRenderedPageBreak/>
        <w:t xml:space="preserve">Rok za izvođenje radova je </w:t>
      </w:r>
      <w:r>
        <w:rPr>
          <w:rFonts w:ascii="Arial" w:hAnsi="Arial" w:cs="Arial"/>
          <w:b/>
        </w:rPr>
        <w:t xml:space="preserve">dva (2) mjeseca </w:t>
      </w:r>
      <w:r w:rsidRPr="00AE0D08">
        <w:rPr>
          <w:rFonts w:ascii="Arial" w:hAnsi="Arial" w:cs="Arial"/>
          <w:b/>
        </w:rPr>
        <w:t>od dana uvođenja u posao.</w:t>
      </w:r>
      <w:r w:rsidRPr="00AE0D08">
        <w:rPr>
          <w:rFonts w:ascii="Arial" w:hAnsi="Arial" w:cs="Arial"/>
        </w:rPr>
        <w:t xml:space="preserve"> </w:t>
      </w:r>
    </w:p>
    <w:p w14:paraId="0CB72C7D"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 xml:space="preserve">Završetkom ugovornih radova smatra se datum </w:t>
      </w:r>
      <w:r>
        <w:rPr>
          <w:rFonts w:ascii="Arial" w:hAnsi="Arial" w:cs="Arial"/>
        </w:rPr>
        <w:t xml:space="preserve">uspješne primopredaje građevine Naručitelju temeljem uredno potpisanim </w:t>
      </w:r>
      <w:r w:rsidRPr="00AE0D08">
        <w:rPr>
          <w:rFonts w:ascii="Arial" w:hAnsi="Arial" w:cs="Arial"/>
        </w:rPr>
        <w:t>Zapisnik</w:t>
      </w:r>
      <w:r>
        <w:rPr>
          <w:rFonts w:ascii="Arial" w:hAnsi="Arial" w:cs="Arial"/>
        </w:rPr>
        <w:t xml:space="preserve">om o </w:t>
      </w:r>
      <w:r w:rsidRPr="00AE0D08">
        <w:rPr>
          <w:rFonts w:ascii="Arial" w:hAnsi="Arial" w:cs="Arial"/>
        </w:rPr>
        <w:t>primopredaji građevine (Preuzimanje građevine),</w:t>
      </w:r>
      <w:r>
        <w:rPr>
          <w:rFonts w:ascii="Arial" w:hAnsi="Arial" w:cs="Arial"/>
        </w:rPr>
        <w:t xml:space="preserve"> od strane Naručitelja.</w:t>
      </w:r>
      <w:r w:rsidRPr="00AE0D08">
        <w:rPr>
          <w:rFonts w:ascii="Arial" w:hAnsi="Arial" w:cs="Arial"/>
        </w:rPr>
        <w:t xml:space="preserve"> </w:t>
      </w:r>
    </w:p>
    <w:p w14:paraId="6A325CCC" w14:textId="77777777" w:rsidR="000B236E" w:rsidRDefault="000B236E" w:rsidP="000B236E">
      <w:pPr>
        <w:tabs>
          <w:tab w:val="left" w:pos="0"/>
          <w:tab w:val="left" w:pos="9072"/>
        </w:tabs>
        <w:spacing w:before="120" w:after="120" w:line="300" w:lineRule="atLeast"/>
        <w:rPr>
          <w:rFonts w:ascii="Arial" w:hAnsi="Arial" w:cs="Arial"/>
          <w:b/>
          <w:lang w:eastAsia="hr-HR"/>
        </w:rPr>
      </w:pPr>
    </w:p>
    <w:p w14:paraId="291EF074"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p>
    <w:p w14:paraId="22FB4CA9"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6.</w:t>
      </w:r>
    </w:p>
    <w:p w14:paraId="1DB8C3EB"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Rok izvođenja radova iz članka 5. ovog Ugovora produljit će se:</w:t>
      </w:r>
    </w:p>
    <w:p w14:paraId="5440BDA6" w14:textId="77777777" w:rsidR="000B236E" w:rsidRPr="00AE0D08" w:rsidRDefault="000B236E" w:rsidP="000B236E">
      <w:pPr>
        <w:numPr>
          <w:ilvl w:val="0"/>
          <w:numId w:val="13"/>
        </w:numPr>
        <w:tabs>
          <w:tab w:val="left" w:pos="0"/>
          <w:tab w:val="left" w:pos="9072"/>
        </w:tabs>
        <w:spacing w:before="120" w:after="120" w:line="300" w:lineRule="atLeast"/>
        <w:ind w:hanging="294"/>
        <w:jc w:val="both"/>
        <w:rPr>
          <w:rFonts w:ascii="Arial" w:hAnsi="Arial" w:cs="Arial"/>
          <w:lang w:eastAsia="hr-HR"/>
        </w:rPr>
      </w:pPr>
      <w:r w:rsidRPr="00AE0D08">
        <w:rPr>
          <w:rFonts w:ascii="Arial" w:hAnsi="Arial" w:cs="Arial"/>
          <w:lang w:eastAsia="hr-HR"/>
        </w:rPr>
        <w:t>u slučajevima u kojima je Izvođač zbog promijenjenih okolnosti, više sile ili neispunjenja obveza Naručitelja bio spriječen izvoditi radove. Promijenjenim okolnostima smatraju se okolnosti koje nastupe nakon sklapanja ovog Ugovora, a čije nastupanje Izvođač u trenutku sklapanja Ugovora nije mogao predvidjeti, a takve su prirode da je Izvođač zbog njih bio spriječen izvoditi radove prema planu. Razlogom produljenja roka završetka radova mogu biti samo one promijenjene okolnosti koje Izvođač nije sam uzrokovao.</w:t>
      </w:r>
    </w:p>
    <w:p w14:paraId="52B87ABF" w14:textId="77777777" w:rsidR="000B236E" w:rsidRPr="00AE0D08" w:rsidRDefault="000B236E" w:rsidP="000B236E">
      <w:pPr>
        <w:numPr>
          <w:ilvl w:val="0"/>
          <w:numId w:val="13"/>
        </w:numPr>
        <w:tabs>
          <w:tab w:val="left" w:pos="0"/>
          <w:tab w:val="left" w:pos="9072"/>
        </w:tabs>
        <w:spacing w:before="120" w:after="120" w:line="300" w:lineRule="atLeast"/>
        <w:ind w:hanging="294"/>
        <w:jc w:val="both"/>
        <w:rPr>
          <w:rFonts w:ascii="Arial" w:hAnsi="Arial" w:cs="Arial"/>
          <w:lang w:eastAsia="hr-HR"/>
        </w:rPr>
      </w:pPr>
      <w:r w:rsidRPr="00AE0D08">
        <w:rPr>
          <w:rFonts w:ascii="Arial" w:hAnsi="Arial" w:cs="Arial"/>
          <w:lang w:eastAsia="hr-HR"/>
        </w:rPr>
        <w:t>za broj dana za koji zbog nepovoljnih vremenskih prilika nije bilo moguće izvoditi pojedine vrste radova u skladu s planom iz članka 8. ovog Ugovora. Nepovoljne vremenske prilike se utvrđuju evidencijom meteoroloških uvjeta tijekom izvođenja radova, ovjerenih po nadzornom inženjeru u građevinskom dnevniku.</w:t>
      </w:r>
    </w:p>
    <w:p w14:paraId="0A49CB61" w14:textId="77777777" w:rsidR="000B236E" w:rsidRPr="00AE0D08" w:rsidRDefault="000B236E" w:rsidP="000B236E">
      <w:pPr>
        <w:tabs>
          <w:tab w:val="left" w:pos="0"/>
          <w:tab w:val="left" w:pos="9072"/>
        </w:tabs>
        <w:spacing w:before="120" w:after="120" w:line="300" w:lineRule="atLeast"/>
        <w:ind w:left="709"/>
        <w:rPr>
          <w:rFonts w:ascii="Arial" w:hAnsi="Arial" w:cs="Arial"/>
          <w:lang w:eastAsia="hr-HR"/>
        </w:rPr>
      </w:pPr>
      <w:r w:rsidRPr="00AE0D08">
        <w:rPr>
          <w:rFonts w:ascii="Arial" w:hAnsi="Arial" w:cs="Arial"/>
          <w:lang w:eastAsia="hr-HR"/>
        </w:rPr>
        <w:t xml:space="preserve">Radi </w:t>
      </w:r>
      <w:r>
        <w:rPr>
          <w:rFonts w:ascii="Arial" w:hAnsi="Arial" w:cs="Arial"/>
          <w:lang w:eastAsia="hr-HR"/>
        </w:rPr>
        <w:t xml:space="preserve">potvrde evidencije pojave </w:t>
      </w:r>
      <w:r w:rsidRPr="00AE0D08">
        <w:rPr>
          <w:rFonts w:ascii="Arial" w:hAnsi="Arial" w:cs="Arial"/>
          <w:lang w:eastAsia="hr-HR"/>
        </w:rPr>
        <w:t xml:space="preserve">nepovoljnih klimatskih uvjeta </w:t>
      </w:r>
      <w:r>
        <w:rPr>
          <w:rFonts w:ascii="Arial" w:hAnsi="Arial" w:cs="Arial"/>
          <w:lang w:eastAsia="hr-HR"/>
        </w:rPr>
        <w:t xml:space="preserve">(kiše) </w:t>
      </w:r>
      <w:r w:rsidRPr="00AE0D08">
        <w:rPr>
          <w:rFonts w:ascii="Arial" w:hAnsi="Arial" w:cs="Arial"/>
          <w:lang w:eastAsia="hr-HR"/>
        </w:rPr>
        <w:t>Izvođač je obvezan</w:t>
      </w:r>
      <w:r>
        <w:rPr>
          <w:rFonts w:ascii="Arial" w:hAnsi="Arial" w:cs="Arial"/>
          <w:lang w:eastAsia="hr-HR"/>
        </w:rPr>
        <w:t xml:space="preserve"> priložiti dokaz dobiven od D</w:t>
      </w:r>
      <w:r w:rsidRPr="00AE0D08">
        <w:rPr>
          <w:rFonts w:ascii="Arial" w:hAnsi="Arial" w:cs="Arial"/>
          <w:lang w:eastAsia="hr-HR"/>
        </w:rPr>
        <w:t>ržavnog hidrometeorološkog zavoda.</w:t>
      </w:r>
    </w:p>
    <w:p w14:paraId="4C0C017C" w14:textId="77777777" w:rsidR="000B236E" w:rsidRPr="00AE0D08" w:rsidRDefault="000B236E" w:rsidP="000B236E">
      <w:pPr>
        <w:numPr>
          <w:ilvl w:val="0"/>
          <w:numId w:val="13"/>
        </w:numPr>
        <w:tabs>
          <w:tab w:val="left" w:pos="0"/>
          <w:tab w:val="left" w:pos="9072"/>
        </w:tabs>
        <w:spacing w:before="120" w:after="120" w:line="300" w:lineRule="atLeast"/>
        <w:ind w:hanging="294"/>
        <w:jc w:val="both"/>
        <w:rPr>
          <w:rFonts w:ascii="Arial" w:hAnsi="Arial" w:cs="Arial"/>
          <w:lang w:eastAsia="hr-HR"/>
        </w:rPr>
      </w:pPr>
      <w:r w:rsidRPr="00AE0D08">
        <w:rPr>
          <w:rFonts w:ascii="Arial" w:hAnsi="Arial" w:cs="Arial"/>
          <w:lang w:eastAsia="hr-HR"/>
        </w:rPr>
        <w:t>ako Naručitelj izda Izvođaču pisani nalog o obustavi radova.</w:t>
      </w:r>
    </w:p>
    <w:p w14:paraId="03A1C333" w14:textId="77777777" w:rsidR="000B236E" w:rsidRPr="00AE0D08" w:rsidRDefault="000B236E" w:rsidP="000B236E">
      <w:pPr>
        <w:tabs>
          <w:tab w:val="left" w:pos="0"/>
          <w:tab w:val="left" w:pos="9072"/>
        </w:tabs>
        <w:spacing w:before="120" w:after="120" w:line="300" w:lineRule="atLeast"/>
        <w:rPr>
          <w:rFonts w:ascii="Arial" w:hAnsi="Arial" w:cs="Arial"/>
        </w:rPr>
      </w:pPr>
    </w:p>
    <w:p w14:paraId="6FCA2423" w14:textId="77777777" w:rsidR="000B236E" w:rsidRPr="00AE0D08" w:rsidRDefault="000B236E" w:rsidP="000B236E">
      <w:pPr>
        <w:tabs>
          <w:tab w:val="left" w:pos="0"/>
          <w:tab w:val="left" w:pos="9072"/>
        </w:tabs>
        <w:spacing w:before="120" w:after="120" w:line="300" w:lineRule="atLeast"/>
        <w:jc w:val="center"/>
        <w:rPr>
          <w:rFonts w:ascii="Arial" w:hAnsi="Arial" w:cs="Arial"/>
          <w:b/>
        </w:rPr>
      </w:pPr>
      <w:r w:rsidRPr="00AE0D08">
        <w:rPr>
          <w:rFonts w:ascii="Arial" w:hAnsi="Arial" w:cs="Arial"/>
          <w:b/>
        </w:rPr>
        <w:t>Članak 7.</w:t>
      </w:r>
    </w:p>
    <w:p w14:paraId="38D93DCA" w14:textId="77777777" w:rsidR="000B236E" w:rsidRPr="00AE0D08" w:rsidRDefault="000B236E" w:rsidP="000B236E">
      <w:pPr>
        <w:tabs>
          <w:tab w:val="left" w:pos="0"/>
          <w:tab w:val="left" w:pos="9072"/>
        </w:tabs>
        <w:spacing w:before="120" w:after="120" w:line="300" w:lineRule="atLeast"/>
        <w:rPr>
          <w:rFonts w:ascii="Arial" w:hAnsi="Arial" w:cs="Arial"/>
        </w:rPr>
      </w:pPr>
      <w:r>
        <w:rPr>
          <w:rFonts w:ascii="Arial" w:hAnsi="Arial" w:cs="Arial"/>
        </w:rPr>
        <w:t>Ako</w:t>
      </w:r>
      <w:r w:rsidRPr="00AE0D08">
        <w:rPr>
          <w:rFonts w:ascii="Arial" w:hAnsi="Arial" w:cs="Arial"/>
        </w:rPr>
        <w:t xml:space="preserve"> Izvođač smatra da ima pravo na produljenje roka izvođenja, Izvođač će obavijestiti o tome Nadzornog inženjera i opisati događaj ili okolnost koja opravdava takvo produljenje. Obavijest će se dati što je prije izvodljivo, ali najkasnije u roku od </w:t>
      </w:r>
      <w:r>
        <w:rPr>
          <w:rFonts w:ascii="Arial" w:hAnsi="Arial" w:cs="Arial"/>
        </w:rPr>
        <w:t>pet</w:t>
      </w:r>
      <w:r w:rsidRPr="00AE0D08">
        <w:rPr>
          <w:rFonts w:ascii="Arial" w:hAnsi="Arial" w:cs="Arial"/>
        </w:rPr>
        <w:t xml:space="preserve"> (</w:t>
      </w:r>
      <w:r>
        <w:rPr>
          <w:rFonts w:ascii="Arial" w:hAnsi="Arial" w:cs="Arial"/>
        </w:rPr>
        <w:t>5</w:t>
      </w:r>
      <w:r w:rsidRPr="00AE0D08">
        <w:rPr>
          <w:rFonts w:ascii="Arial" w:hAnsi="Arial" w:cs="Arial"/>
        </w:rPr>
        <w:t>) dana nakon što je Izvođač saznao ili je trebao saznati za događaj ili okolnost.</w:t>
      </w:r>
    </w:p>
    <w:p w14:paraId="01243798"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 xml:space="preserve">Nadzorni inženjer će tražiti od Izvođača sve potrebne pojedinosti, ali će neovisno o tome dati svoj odgovor na produljenje roka dovršetka unutar </w:t>
      </w:r>
      <w:r>
        <w:rPr>
          <w:rFonts w:ascii="Arial" w:hAnsi="Arial" w:cs="Arial"/>
        </w:rPr>
        <w:t>pet</w:t>
      </w:r>
      <w:r w:rsidRPr="00AE0D08">
        <w:rPr>
          <w:rFonts w:ascii="Arial" w:hAnsi="Arial" w:cs="Arial"/>
        </w:rPr>
        <w:t xml:space="preserve"> (</w:t>
      </w:r>
      <w:r>
        <w:rPr>
          <w:rFonts w:ascii="Arial" w:hAnsi="Arial" w:cs="Arial"/>
        </w:rPr>
        <w:t>5</w:t>
      </w:r>
      <w:r w:rsidRPr="00AE0D08">
        <w:rPr>
          <w:rFonts w:ascii="Arial" w:hAnsi="Arial" w:cs="Arial"/>
        </w:rPr>
        <w:t xml:space="preserve">) dana, ukoliko je to moguće na temelju informacija koje imaju u tom trenutku. </w:t>
      </w:r>
    </w:p>
    <w:p w14:paraId="65756116"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 xml:space="preserve">Ako Izvođač propusti, podnijeti obavijest o produljenju što je moguće prije i unutar maksimalnog razdoblja od </w:t>
      </w:r>
      <w:r>
        <w:rPr>
          <w:rFonts w:ascii="Arial" w:hAnsi="Arial" w:cs="Arial"/>
        </w:rPr>
        <w:t>pet</w:t>
      </w:r>
      <w:r w:rsidRPr="00AE0D08">
        <w:rPr>
          <w:rFonts w:ascii="Arial" w:hAnsi="Arial" w:cs="Arial"/>
        </w:rPr>
        <w:t xml:space="preserve"> (</w:t>
      </w:r>
      <w:r>
        <w:rPr>
          <w:rFonts w:ascii="Arial" w:hAnsi="Arial" w:cs="Arial"/>
        </w:rPr>
        <w:t>5</w:t>
      </w:r>
      <w:r w:rsidRPr="00AE0D08">
        <w:rPr>
          <w:rFonts w:ascii="Arial" w:hAnsi="Arial" w:cs="Arial"/>
        </w:rPr>
        <w:t>) dana, rok izvođenja neće se produljiti, a Nadzorni inženjer i Naručitelj će biti oslobođeni svake odgovornosti i oslobođeni svih obveza u vezi s produljenjem.</w:t>
      </w:r>
    </w:p>
    <w:p w14:paraId="631A82E6"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 xml:space="preserve">U slučaju produljenja roka iz prethodnog stavka, Izvođač će u roku </w:t>
      </w:r>
      <w:r>
        <w:rPr>
          <w:rFonts w:ascii="Arial" w:hAnsi="Arial" w:cs="Arial"/>
        </w:rPr>
        <w:t>pet</w:t>
      </w:r>
      <w:r w:rsidRPr="00AE0D08">
        <w:rPr>
          <w:rFonts w:ascii="Arial" w:hAnsi="Arial" w:cs="Arial"/>
        </w:rPr>
        <w:t xml:space="preserve"> (</w:t>
      </w:r>
      <w:r>
        <w:rPr>
          <w:rFonts w:ascii="Arial" w:hAnsi="Arial" w:cs="Arial"/>
        </w:rPr>
        <w:t>5</w:t>
      </w:r>
      <w:r w:rsidRPr="00AE0D08">
        <w:rPr>
          <w:rFonts w:ascii="Arial" w:hAnsi="Arial" w:cs="Arial"/>
        </w:rPr>
        <w:t xml:space="preserve">)  dana od naloga nadzornog inženjera upisanog u građevinski dnevnik, dostaviti revidirani </w:t>
      </w:r>
      <w:r>
        <w:rPr>
          <w:rFonts w:ascii="Arial" w:hAnsi="Arial" w:cs="Arial"/>
        </w:rPr>
        <w:t xml:space="preserve">dinamički </w:t>
      </w:r>
      <w:r w:rsidRPr="00AE0D08">
        <w:rPr>
          <w:rFonts w:ascii="Arial" w:hAnsi="Arial" w:cs="Arial"/>
        </w:rPr>
        <w:t>plan iz kojeg će biti vidljiv novi rok završetka radova.</w:t>
      </w:r>
    </w:p>
    <w:p w14:paraId="0B1CAB2B" w14:textId="77777777" w:rsidR="000B236E" w:rsidRPr="00AE0D08" w:rsidRDefault="000B236E" w:rsidP="000B236E">
      <w:pPr>
        <w:tabs>
          <w:tab w:val="left" w:pos="0"/>
          <w:tab w:val="left" w:pos="9072"/>
        </w:tabs>
        <w:spacing w:before="120" w:after="120" w:line="300" w:lineRule="atLeast"/>
        <w:ind w:left="425" w:hanging="426"/>
        <w:jc w:val="center"/>
        <w:rPr>
          <w:rFonts w:ascii="Arial" w:hAnsi="Arial" w:cs="Arial"/>
          <w:b/>
          <w:lang w:eastAsia="hr-HR"/>
        </w:rPr>
      </w:pPr>
      <w:r w:rsidRPr="00AE0D08">
        <w:rPr>
          <w:rFonts w:ascii="Arial" w:hAnsi="Arial" w:cs="Arial"/>
          <w:b/>
          <w:lang w:eastAsia="hr-HR"/>
        </w:rPr>
        <w:t>Članak 8.</w:t>
      </w:r>
    </w:p>
    <w:p w14:paraId="65DF3C87"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lastRenderedPageBreak/>
        <w:t xml:space="preserve">Izvođač je obvezan u roku osam (8) dana od dana potpisa ovog Ugovora dostaviti Naručitelju i nadzornom  inženjeru predložak </w:t>
      </w:r>
      <w:r w:rsidRPr="00AE0D08">
        <w:rPr>
          <w:rFonts w:ascii="Arial" w:hAnsi="Arial" w:cs="Arial"/>
          <w:b/>
          <w:lang w:eastAsia="hr-HR"/>
        </w:rPr>
        <w:t>detaljnog dinamičkog plana</w:t>
      </w:r>
      <w:r w:rsidRPr="00AE0D08">
        <w:rPr>
          <w:rFonts w:ascii="Arial" w:hAnsi="Arial" w:cs="Arial"/>
          <w:lang w:eastAsia="hr-HR"/>
        </w:rPr>
        <w:t xml:space="preserve"> odnosno plana izvođenja radova </w:t>
      </w:r>
      <w:r w:rsidRPr="00AE0D08">
        <w:rPr>
          <w:rFonts w:ascii="Arial" w:hAnsi="Arial" w:cs="Arial"/>
          <w:b/>
          <w:lang w:eastAsia="hr-HR"/>
        </w:rPr>
        <w:t>(vremenski i financijski plan)</w:t>
      </w:r>
      <w:r w:rsidRPr="00AE0D08">
        <w:rPr>
          <w:rFonts w:ascii="Arial" w:hAnsi="Arial" w:cs="Arial"/>
          <w:lang w:eastAsia="hr-HR"/>
        </w:rPr>
        <w:t>, kojeg prije početka izvođenja radova moraju pismeno odobriti nadzorni inženjer i predstavnik Naručitelja.</w:t>
      </w:r>
    </w:p>
    <w:p w14:paraId="4021F1D1"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rPr>
        <w:t>Izvađač je dužan, prije početka izvođenja radova, uskladiti predloženi detaljni vremenski i financijski plan gradnje sa zahtjevima nadzornog inženjera i Naručitelja.</w:t>
      </w:r>
    </w:p>
    <w:p w14:paraId="7146B28B"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Plan obuhvaća logičan i opravdan redoslijed kojim Izvođač namjerava izvoditi radove uključujući predviđeno vremensko trajanje svake pojedine aktivnosti međusobno vremenski usklađene, (radna snaga, strojevi, oprema i materijali, financijska potraživanja) s kojima planira izvoditi aktivnosti.</w:t>
      </w:r>
    </w:p>
    <w:p w14:paraId="403C739C"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Pr>
          <w:rFonts w:ascii="Arial" w:hAnsi="Arial" w:cs="Arial"/>
          <w:lang w:eastAsia="hr-HR"/>
        </w:rPr>
        <w:t>Ako</w:t>
      </w:r>
      <w:r w:rsidRPr="00AE0D08">
        <w:rPr>
          <w:rFonts w:ascii="Arial" w:hAnsi="Arial" w:cs="Arial"/>
          <w:lang w:eastAsia="hr-HR"/>
        </w:rPr>
        <w:t xml:space="preserve"> Izvođač u roku iz stavka 1. ovog članka ne dostavi plan izvođenja radova Naručitelj ima pravo naplatiti ugovornu kaznu zbog neispunjenja ugovora.</w:t>
      </w:r>
    </w:p>
    <w:p w14:paraId="6A2BFDE9" w14:textId="77777777" w:rsidR="000B236E" w:rsidRPr="00AE0D08" w:rsidRDefault="000B236E" w:rsidP="000B236E">
      <w:pPr>
        <w:tabs>
          <w:tab w:val="left" w:pos="0"/>
          <w:tab w:val="left" w:pos="9072"/>
          <w:tab w:val="left" w:pos="11040"/>
          <w:tab w:val="left" w:pos="11760"/>
        </w:tabs>
        <w:spacing w:before="120" w:after="120" w:line="300" w:lineRule="atLeast"/>
        <w:jc w:val="center"/>
        <w:rPr>
          <w:rFonts w:ascii="Arial" w:hAnsi="Arial" w:cs="Arial"/>
          <w:b/>
          <w:lang w:eastAsia="hr-HR"/>
        </w:rPr>
      </w:pPr>
      <w:r w:rsidRPr="00AE0D08">
        <w:rPr>
          <w:rFonts w:ascii="Arial" w:hAnsi="Arial" w:cs="Arial"/>
          <w:b/>
          <w:lang w:eastAsia="hr-HR"/>
        </w:rPr>
        <w:t xml:space="preserve">Članak </w:t>
      </w:r>
      <w:r>
        <w:rPr>
          <w:rFonts w:ascii="Arial" w:hAnsi="Arial" w:cs="Arial"/>
          <w:b/>
          <w:lang w:eastAsia="hr-HR"/>
        </w:rPr>
        <w:t>9</w:t>
      </w:r>
      <w:r w:rsidRPr="00AE0D08">
        <w:rPr>
          <w:rFonts w:ascii="Arial" w:hAnsi="Arial" w:cs="Arial"/>
          <w:b/>
          <w:lang w:eastAsia="hr-HR"/>
        </w:rPr>
        <w:t>.</w:t>
      </w:r>
    </w:p>
    <w:p w14:paraId="34B8D678" w14:textId="77777777" w:rsidR="000B236E" w:rsidRDefault="000B236E" w:rsidP="000B236E">
      <w:pPr>
        <w:tabs>
          <w:tab w:val="left" w:pos="0"/>
          <w:tab w:val="left" w:pos="9072"/>
          <w:tab w:val="left" w:pos="11040"/>
          <w:tab w:val="left" w:pos="11760"/>
        </w:tabs>
        <w:spacing w:before="120" w:after="120" w:line="300" w:lineRule="atLeast"/>
        <w:rPr>
          <w:rFonts w:ascii="Arial" w:hAnsi="Arial" w:cs="Arial"/>
          <w:lang w:eastAsia="hr-HR"/>
        </w:rPr>
      </w:pPr>
      <w:r w:rsidRPr="00AE0D08">
        <w:rPr>
          <w:rFonts w:ascii="Arial" w:hAnsi="Arial" w:cs="Arial"/>
          <w:lang w:eastAsia="hr-HR"/>
        </w:rPr>
        <w:t xml:space="preserve">Ako Izvođač svojom krivnjom kasni s izvođenjem radova prema planu iz članka 8. ovog Ugovora, a što je vidljivo iz upisa nadzornog inženjera u građevinski dnevnik, obvezan je u roku od </w:t>
      </w:r>
      <w:r>
        <w:rPr>
          <w:rFonts w:ascii="Arial" w:hAnsi="Arial" w:cs="Arial"/>
          <w:lang w:eastAsia="hr-HR"/>
        </w:rPr>
        <w:t>5</w:t>
      </w:r>
      <w:r w:rsidRPr="00AE0D08">
        <w:rPr>
          <w:rFonts w:ascii="Arial" w:hAnsi="Arial" w:cs="Arial"/>
          <w:lang w:eastAsia="hr-HR"/>
        </w:rPr>
        <w:t xml:space="preserve"> (</w:t>
      </w:r>
      <w:r>
        <w:rPr>
          <w:rFonts w:ascii="Arial" w:hAnsi="Arial" w:cs="Arial"/>
          <w:lang w:eastAsia="hr-HR"/>
        </w:rPr>
        <w:t>pet</w:t>
      </w:r>
      <w:r w:rsidRPr="00AE0D08">
        <w:rPr>
          <w:rFonts w:ascii="Arial" w:hAnsi="Arial" w:cs="Arial"/>
          <w:lang w:eastAsia="hr-HR"/>
        </w:rPr>
        <w:t xml:space="preserve">) dana od podnošenja zahtjeva Naručitelja ili nadzornog inženjera dostaviti revidirani dinamički plan kojim će planirati da </w:t>
      </w:r>
      <w:r>
        <w:rPr>
          <w:rFonts w:ascii="Arial" w:hAnsi="Arial" w:cs="Arial"/>
          <w:lang w:eastAsia="hr-HR"/>
        </w:rPr>
        <w:t xml:space="preserve">za Naručitelja prihvatljivom </w:t>
      </w:r>
      <w:r w:rsidRPr="00AE0D08">
        <w:rPr>
          <w:rFonts w:ascii="Arial" w:hAnsi="Arial" w:cs="Arial"/>
          <w:lang w:eastAsia="hr-HR"/>
        </w:rPr>
        <w:t xml:space="preserve">roku nadoknadi zaostatke, te uskladi izvođenje radova s planom iz članka 8. ovog Ugovora. </w:t>
      </w:r>
    </w:p>
    <w:p w14:paraId="320898FB" w14:textId="77777777" w:rsidR="000B236E" w:rsidRPr="00AE0D08" w:rsidRDefault="000B236E" w:rsidP="000B236E">
      <w:pPr>
        <w:tabs>
          <w:tab w:val="left" w:pos="0"/>
          <w:tab w:val="left" w:pos="9072"/>
          <w:tab w:val="left" w:pos="11040"/>
          <w:tab w:val="left" w:pos="11760"/>
        </w:tabs>
        <w:spacing w:before="120" w:after="120" w:line="300" w:lineRule="atLeast"/>
        <w:rPr>
          <w:rFonts w:ascii="Arial" w:hAnsi="Arial" w:cs="Arial"/>
          <w:lang w:eastAsia="hr-HR"/>
        </w:rPr>
      </w:pPr>
      <w:r w:rsidRPr="00AE0D08">
        <w:rPr>
          <w:rFonts w:ascii="Arial" w:hAnsi="Arial" w:cs="Arial"/>
          <w:lang w:eastAsia="hr-HR"/>
        </w:rPr>
        <w:t xml:space="preserve">Uz revidirani dinamički plan Izvođač je dužan dostaviti pisano pojašnjenje s prijedlogom poduzimanja mjera i aktivnosti s kojima planira nadoknaditi zaostatak prema planu sukladno članku 8. ovog Ugovora. </w:t>
      </w:r>
    </w:p>
    <w:p w14:paraId="0EE1916E"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Pr>
          <w:rFonts w:ascii="Arial" w:hAnsi="Arial" w:cs="Arial"/>
          <w:lang w:eastAsia="hr-HR"/>
        </w:rPr>
        <w:t>Ako</w:t>
      </w:r>
      <w:r w:rsidRPr="00AE0D08">
        <w:rPr>
          <w:rFonts w:ascii="Arial" w:hAnsi="Arial" w:cs="Arial"/>
          <w:lang w:eastAsia="hr-HR"/>
        </w:rPr>
        <w:t xml:space="preserve"> Izvođač kasni s izvođenjem radova prema revidiranom dinamičkom planu Naručitelj ima pravo, kao ugovornu kaznu zbog neurednog ispunjenja, zadržati </w:t>
      </w:r>
      <w:r w:rsidRPr="00AE0D08">
        <w:rPr>
          <w:rFonts w:ascii="Arial" w:hAnsi="Arial" w:cs="Arial"/>
        </w:rPr>
        <w:t>novčana sredstva Izvođača u ukupnom iznosu od 5% (pet posto) vrijednosti/iznosa privremene situacije za mjesec u kojem je utvrđeno da Izvođač kasni s izvođenjem</w:t>
      </w:r>
      <w:r w:rsidRPr="00AE0D08">
        <w:rPr>
          <w:rFonts w:ascii="Arial" w:hAnsi="Arial" w:cs="Arial"/>
          <w:lang w:eastAsia="hr-HR"/>
        </w:rPr>
        <w:t xml:space="preserve"> radova prema revidiranom planu te za svaki slijedeći mjesec dok ne uskladi izvođenje radova s revidiranim dinamičkim planom.</w:t>
      </w:r>
    </w:p>
    <w:p w14:paraId="7E94DDEF"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Pr>
          <w:rFonts w:ascii="Arial" w:hAnsi="Arial" w:cs="Arial"/>
          <w:lang w:eastAsia="hr-HR"/>
        </w:rPr>
        <w:t>Ako</w:t>
      </w:r>
      <w:r w:rsidRPr="00AE0D08">
        <w:rPr>
          <w:rFonts w:ascii="Arial" w:hAnsi="Arial" w:cs="Arial"/>
          <w:lang w:eastAsia="hr-HR"/>
        </w:rPr>
        <w:t xml:space="preserve"> Izvođač </w:t>
      </w:r>
      <w:r w:rsidRPr="00AE0D08">
        <w:rPr>
          <w:rFonts w:ascii="Arial" w:hAnsi="Arial" w:cs="Arial"/>
        </w:rPr>
        <w:t>nadoknadi zaostatke i uskladi izvođenje radova s prvobitnim dinamičkim planom do</w:t>
      </w:r>
      <w:r>
        <w:rPr>
          <w:rFonts w:ascii="Arial" w:hAnsi="Arial" w:cs="Arial"/>
        </w:rPr>
        <w:t xml:space="preserve"> ugovorenog roka Naručitelj će novčani iznos ugovorene kazne iz prethodnog stavka uplatiti u korist Izvođača.</w:t>
      </w:r>
      <w:r w:rsidRPr="00AE0D08">
        <w:rPr>
          <w:rFonts w:ascii="Arial" w:hAnsi="Arial" w:cs="Arial"/>
        </w:rPr>
        <w:t xml:space="preserve">  </w:t>
      </w:r>
    </w:p>
    <w:p w14:paraId="301303C6" w14:textId="77777777" w:rsidR="000B236E" w:rsidRPr="00AE0D08" w:rsidRDefault="000B236E" w:rsidP="000B236E">
      <w:pPr>
        <w:tabs>
          <w:tab w:val="left" w:pos="0"/>
          <w:tab w:val="left" w:pos="9072"/>
        </w:tabs>
        <w:spacing w:before="120" w:after="120" w:line="300" w:lineRule="atLeast"/>
        <w:ind w:left="425" w:hanging="425"/>
        <w:rPr>
          <w:rFonts w:ascii="Arial" w:hAnsi="Arial" w:cs="Arial"/>
          <w:b/>
          <w:lang w:eastAsia="hr-HR"/>
        </w:rPr>
      </w:pPr>
    </w:p>
    <w:p w14:paraId="648496C6" w14:textId="77777777" w:rsidR="000B236E" w:rsidRPr="00AE0D08" w:rsidRDefault="000B236E" w:rsidP="000B236E">
      <w:pPr>
        <w:tabs>
          <w:tab w:val="left" w:pos="0"/>
          <w:tab w:val="left" w:pos="9072"/>
        </w:tabs>
        <w:spacing w:before="120" w:after="120" w:line="300" w:lineRule="atLeast"/>
        <w:ind w:left="425" w:hanging="425"/>
        <w:rPr>
          <w:rFonts w:ascii="Arial" w:hAnsi="Arial" w:cs="Arial"/>
          <w:b/>
          <w:lang w:eastAsia="hr-HR"/>
        </w:rPr>
      </w:pPr>
      <w:r w:rsidRPr="00AE0D08">
        <w:rPr>
          <w:rFonts w:ascii="Arial" w:hAnsi="Arial" w:cs="Arial"/>
          <w:b/>
          <w:lang w:eastAsia="hr-HR"/>
        </w:rPr>
        <w:t>PRIVREMENA OBUSTAVA RADOVA</w:t>
      </w:r>
    </w:p>
    <w:p w14:paraId="4D990D95" w14:textId="77777777" w:rsidR="000B236E" w:rsidRPr="00AE0D08" w:rsidRDefault="000B236E" w:rsidP="000B236E">
      <w:pPr>
        <w:tabs>
          <w:tab w:val="left" w:pos="0"/>
          <w:tab w:val="left" w:pos="9072"/>
        </w:tabs>
        <w:spacing w:before="120" w:after="120" w:line="300" w:lineRule="atLeast"/>
        <w:ind w:left="425" w:hanging="425"/>
        <w:jc w:val="center"/>
        <w:rPr>
          <w:rFonts w:ascii="Arial" w:hAnsi="Arial" w:cs="Arial"/>
          <w:b/>
          <w:lang w:eastAsia="hr-HR"/>
        </w:rPr>
      </w:pPr>
      <w:r w:rsidRPr="00AE0D08">
        <w:rPr>
          <w:rFonts w:ascii="Arial" w:hAnsi="Arial" w:cs="Arial"/>
          <w:b/>
          <w:lang w:eastAsia="hr-HR"/>
        </w:rPr>
        <w:t>Članak 1</w:t>
      </w:r>
      <w:r>
        <w:rPr>
          <w:rFonts w:ascii="Arial" w:hAnsi="Arial" w:cs="Arial"/>
          <w:b/>
          <w:lang w:eastAsia="hr-HR"/>
        </w:rPr>
        <w:t>0</w:t>
      </w:r>
      <w:r w:rsidRPr="00AE0D08">
        <w:rPr>
          <w:rFonts w:ascii="Arial" w:hAnsi="Arial" w:cs="Arial"/>
          <w:b/>
          <w:lang w:eastAsia="hr-HR"/>
        </w:rPr>
        <w:t>.</w:t>
      </w:r>
    </w:p>
    <w:p w14:paraId="03AAFD4D" w14:textId="77777777" w:rsidR="000B236E" w:rsidRPr="00AE0D08" w:rsidRDefault="000B236E" w:rsidP="000B236E">
      <w:pPr>
        <w:widowControl w:val="0"/>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 xml:space="preserve">Ovlašteni predstavnik Naručitelja može u svako doba narediti privremenu obustavu radova. Tijekom privremene obustave Izvođač će konzervirati radove, tj. zaštititi ih od propadanja i oštećenja na tehnički prikladan i ispravan način, zaštititi i osigurati radove, te uskladištiti opremu. Ovlašteni predstavnik Naručitelja će navesti i razlog obustave. </w:t>
      </w:r>
    </w:p>
    <w:p w14:paraId="51C4233A" w14:textId="77777777" w:rsidR="000B236E" w:rsidRPr="00AE0D08" w:rsidRDefault="000B236E" w:rsidP="000B236E">
      <w:pPr>
        <w:widowControl w:val="0"/>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Ako je Izvođač odgovoran za privremenu obustavu radova, Naručitelj ima pravo na naknadu štete koja mu je nastala zbog privremene obustave radova, kao i naplatu ugovorne kazne zbog zakašnjenja u izvršenju obveza do kojeg je došlo zbog privremene obustave radova.</w:t>
      </w:r>
    </w:p>
    <w:p w14:paraId="6C884102" w14:textId="77777777" w:rsidR="000B236E" w:rsidRPr="00AE0D08" w:rsidRDefault="000B236E" w:rsidP="000B236E">
      <w:pPr>
        <w:widowControl w:val="0"/>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Svoja potraživanja po ovom stavku Naručitelj može naplatiti putem jamstva za uredno ispunjenje ugovora.</w:t>
      </w:r>
    </w:p>
    <w:p w14:paraId="4232DADE" w14:textId="77777777" w:rsidR="000B236E" w:rsidRPr="00AE0D08" w:rsidRDefault="000B236E" w:rsidP="000B236E">
      <w:pPr>
        <w:widowControl w:val="0"/>
        <w:tabs>
          <w:tab w:val="left" w:pos="0"/>
          <w:tab w:val="left" w:pos="9072"/>
        </w:tabs>
        <w:spacing w:before="120" w:after="120" w:line="300" w:lineRule="atLeast"/>
        <w:rPr>
          <w:rFonts w:ascii="Arial" w:hAnsi="Arial" w:cs="Arial"/>
          <w:lang w:eastAsia="hr-HR"/>
        </w:rPr>
      </w:pPr>
    </w:p>
    <w:p w14:paraId="34035B47" w14:textId="77777777" w:rsidR="000B236E" w:rsidRPr="00AE0D08" w:rsidRDefault="000B236E" w:rsidP="000B236E">
      <w:pPr>
        <w:tabs>
          <w:tab w:val="left" w:pos="0"/>
          <w:tab w:val="left" w:pos="9072"/>
        </w:tabs>
        <w:spacing w:before="120" w:after="120" w:line="300" w:lineRule="atLeast"/>
        <w:ind w:left="425" w:hanging="426"/>
        <w:jc w:val="center"/>
        <w:rPr>
          <w:rFonts w:ascii="Arial" w:hAnsi="Arial" w:cs="Arial"/>
          <w:b/>
          <w:lang w:eastAsia="hr-HR"/>
        </w:rPr>
      </w:pPr>
      <w:r w:rsidRPr="00AE0D08">
        <w:rPr>
          <w:rFonts w:ascii="Arial" w:hAnsi="Arial" w:cs="Arial"/>
          <w:b/>
          <w:lang w:eastAsia="hr-HR"/>
        </w:rPr>
        <w:t>Članak 1</w:t>
      </w:r>
      <w:r>
        <w:rPr>
          <w:rFonts w:ascii="Arial" w:hAnsi="Arial" w:cs="Arial"/>
          <w:b/>
          <w:lang w:eastAsia="hr-HR"/>
        </w:rPr>
        <w:t>1</w:t>
      </w:r>
      <w:r w:rsidRPr="00AE0D08">
        <w:rPr>
          <w:rFonts w:ascii="Arial" w:hAnsi="Arial" w:cs="Arial"/>
          <w:b/>
          <w:lang w:eastAsia="hr-HR"/>
        </w:rPr>
        <w:t>.</w:t>
      </w:r>
    </w:p>
    <w:p w14:paraId="7FD18A75" w14:textId="77777777" w:rsidR="000B236E" w:rsidRPr="00AE0D08" w:rsidRDefault="000B236E" w:rsidP="000B236E">
      <w:pPr>
        <w:widowControl w:val="0"/>
        <w:tabs>
          <w:tab w:val="left" w:pos="0"/>
          <w:tab w:val="left" w:pos="9072"/>
        </w:tabs>
        <w:spacing w:before="120" w:after="120" w:line="300" w:lineRule="atLeast"/>
        <w:rPr>
          <w:rFonts w:ascii="Arial" w:hAnsi="Arial" w:cs="Arial"/>
        </w:rPr>
      </w:pPr>
      <w:r w:rsidRPr="00AE0D08">
        <w:rPr>
          <w:rFonts w:ascii="Arial" w:hAnsi="Arial" w:cs="Arial"/>
        </w:rPr>
        <w:t>Ako Izvođač ima troškove zbog toga što je postupio prema uputama ovlaštenog predstavnika Naručitelja iz članka 11. i/ili zbog ponovnog nastavka radova i/ili ako dođe do kašnjenja u izvođenju radova u odnosu na dinamiku izvođenja radova prikazanu u vremenskom planu izvođenja radova koji čini sastavni dio Ugovora, Izvođač ima pravo na produljenje roka za svako takvo zakašnjenje.</w:t>
      </w:r>
    </w:p>
    <w:p w14:paraId="24B99847" w14:textId="77777777" w:rsidR="000B236E" w:rsidRPr="00AE0D08" w:rsidRDefault="000B236E" w:rsidP="000B236E">
      <w:pPr>
        <w:widowControl w:val="0"/>
        <w:tabs>
          <w:tab w:val="left" w:pos="0"/>
          <w:tab w:val="left" w:pos="9072"/>
        </w:tabs>
        <w:spacing w:before="120" w:after="120" w:line="300" w:lineRule="atLeast"/>
        <w:rPr>
          <w:rFonts w:ascii="Arial" w:hAnsi="Arial" w:cs="Arial"/>
        </w:rPr>
      </w:pPr>
      <w:r w:rsidRPr="00AE0D08">
        <w:rPr>
          <w:rFonts w:ascii="Arial" w:hAnsi="Arial" w:cs="Arial"/>
        </w:rPr>
        <w:t>Izvođač nema pravo na nadoknadu izgubljene realizacije, izmakle dobiti ili nadoknadu drugih troškova gradilišta ili izvan njega i troškova mjesta na kojima se proizvode elementi za ugradnju u radove (npr. troškovi uprave i sl.).</w:t>
      </w:r>
    </w:p>
    <w:p w14:paraId="7F139350" w14:textId="77777777" w:rsidR="000B236E" w:rsidRPr="00AE0D08" w:rsidRDefault="000B236E" w:rsidP="000B236E">
      <w:pPr>
        <w:widowControl w:val="0"/>
        <w:tabs>
          <w:tab w:val="left" w:pos="0"/>
          <w:tab w:val="left" w:pos="9072"/>
        </w:tabs>
        <w:spacing w:before="120" w:after="120" w:line="300" w:lineRule="atLeast"/>
        <w:rPr>
          <w:rFonts w:ascii="Arial" w:hAnsi="Arial" w:cs="Arial"/>
        </w:rPr>
      </w:pPr>
      <w:r w:rsidRPr="00AE0D08">
        <w:rPr>
          <w:rFonts w:ascii="Arial" w:hAnsi="Arial" w:cs="Arial"/>
        </w:rPr>
        <w:t>Izvođač nema pravo na produljenje roka ili na plaćanje nastalih troškova zbog propusta da zaštiti, uskladišti ili osigura radove u skladu sa člankom 1</w:t>
      </w:r>
      <w:r>
        <w:rPr>
          <w:rFonts w:ascii="Arial" w:hAnsi="Arial" w:cs="Arial"/>
        </w:rPr>
        <w:t>0</w:t>
      </w:r>
      <w:r w:rsidRPr="00AE0D08">
        <w:rPr>
          <w:rFonts w:ascii="Arial" w:hAnsi="Arial" w:cs="Arial"/>
        </w:rPr>
        <w:t>. ovog Ugovora.</w:t>
      </w:r>
    </w:p>
    <w:p w14:paraId="2D0754C2" w14:textId="77777777" w:rsidR="000B236E" w:rsidRPr="00AE0D08" w:rsidRDefault="000B236E" w:rsidP="000B236E">
      <w:pPr>
        <w:widowControl w:val="0"/>
        <w:tabs>
          <w:tab w:val="left" w:pos="0"/>
          <w:tab w:val="left" w:pos="9072"/>
        </w:tabs>
        <w:spacing w:before="120" w:after="120" w:line="300" w:lineRule="atLeast"/>
        <w:rPr>
          <w:rFonts w:ascii="Arial" w:hAnsi="Arial" w:cs="Arial"/>
        </w:rPr>
      </w:pPr>
      <w:r w:rsidRPr="00AE0D08">
        <w:rPr>
          <w:rFonts w:ascii="Arial" w:hAnsi="Arial" w:cs="Arial"/>
        </w:rPr>
        <w:t xml:space="preserve"> </w:t>
      </w:r>
    </w:p>
    <w:p w14:paraId="0D4B5126" w14:textId="77777777" w:rsidR="000B236E" w:rsidRPr="00AE0D08" w:rsidRDefault="000B236E" w:rsidP="000B236E">
      <w:pPr>
        <w:tabs>
          <w:tab w:val="left" w:pos="0"/>
          <w:tab w:val="left" w:pos="9072"/>
        </w:tabs>
        <w:spacing w:before="120" w:after="120" w:line="300" w:lineRule="atLeast"/>
        <w:ind w:left="425" w:hanging="425"/>
        <w:jc w:val="center"/>
        <w:rPr>
          <w:rFonts w:ascii="Arial" w:hAnsi="Arial" w:cs="Arial"/>
          <w:b/>
          <w:lang w:eastAsia="hr-HR"/>
        </w:rPr>
      </w:pPr>
      <w:r w:rsidRPr="00AE0D08">
        <w:rPr>
          <w:rFonts w:ascii="Arial" w:hAnsi="Arial" w:cs="Arial"/>
          <w:b/>
          <w:lang w:eastAsia="hr-HR"/>
        </w:rPr>
        <w:t>Članak 1</w:t>
      </w:r>
      <w:r>
        <w:rPr>
          <w:rFonts w:ascii="Arial" w:hAnsi="Arial" w:cs="Arial"/>
          <w:b/>
          <w:lang w:eastAsia="hr-HR"/>
        </w:rPr>
        <w:t>2</w:t>
      </w:r>
      <w:r w:rsidRPr="00AE0D08">
        <w:rPr>
          <w:rFonts w:ascii="Arial" w:hAnsi="Arial" w:cs="Arial"/>
          <w:b/>
          <w:lang w:eastAsia="hr-HR"/>
        </w:rPr>
        <w:t>.</w:t>
      </w:r>
    </w:p>
    <w:p w14:paraId="1D74DAE6" w14:textId="77777777" w:rsidR="000B236E" w:rsidRPr="00AE0D08" w:rsidRDefault="000B236E" w:rsidP="000B236E">
      <w:pPr>
        <w:widowControl w:val="0"/>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Nakon što je dana dozvola ili uputa da se nastavi s radovima, Izvođač i Nadzorni inženjer će zajedno pregledati radove na koje se odnosila privremena obustava</w:t>
      </w:r>
      <w:r>
        <w:rPr>
          <w:rFonts w:ascii="Arial" w:hAnsi="Arial" w:cs="Arial"/>
          <w:lang w:eastAsia="hr-HR"/>
        </w:rPr>
        <w:t xml:space="preserve"> i o tome će sastaviti službenu zabilješku obostrano potpisanu</w:t>
      </w:r>
      <w:r w:rsidRPr="00AE0D08">
        <w:rPr>
          <w:rFonts w:ascii="Arial" w:hAnsi="Arial" w:cs="Arial"/>
          <w:lang w:eastAsia="hr-HR"/>
        </w:rPr>
        <w:t xml:space="preserve">. </w:t>
      </w:r>
    </w:p>
    <w:p w14:paraId="26FE76F5" w14:textId="77777777" w:rsidR="000B236E" w:rsidRPr="00AE0D08" w:rsidRDefault="000B236E" w:rsidP="000B236E">
      <w:pPr>
        <w:widowControl w:val="0"/>
        <w:tabs>
          <w:tab w:val="left" w:pos="0"/>
          <w:tab w:val="left" w:pos="9072"/>
        </w:tabs>
        <w:spacing w:before="120" w:after="120" w:line="300" w:lineRule="atLeast"/>
        <w:rPr>
          <w:rFonts w:ascii="Arial" w:hAnsi="Arial" w:cs="Arial"/>
          <w:lang w:eastAsia="hr-HR"/>
        </w:rPr>
      </w:pPr>
    </w:p>
    <w:p w14:paraId="0B2660D6"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r w:rsidRPr="00AE0D08">
        <w:rPr>
          <w:rFonts w:ascii="Arial" w:hAnsi="Arial" w:cs="Arial"/>
          <w:b/>
          <w:lang w:eastAsia="hr-HR"/>
        </w:rPr>
        <w:t xml:space="preserve">UGOVORNA KAZNA </w:t>
      </w:r>
    </w:p>
    <w:p w14:paraId="5A5D9E53"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1</w:t>
      </w:r>
      <w:r>
        <w:rPr>
          <w:rFonts w:ascii="Arial" w:hAnsi="Arial" w:cs="Arial"/>
          <w:b/>
          <w:lang w:eastAsia="hr-HR"/>
        </w:rPr>
        <w:t>3</w:t>
      </w:r>
      <w:r w:rsidRPr="00AE0D08">
        <w:rPr>
          <w:rFonts w:ascii="Arial" w:hAnsi="Arial" w:cs="Arial"/>
          <w:b/>
          <w:lang w:eastAsia="hr-HR"/>
        </w:rPr>
        <w:t>.</w:t>
      </w:r>
    </w:p>
    <w:p w14:paraId="548FB2EA" w14:textId="77777777" w:rsidR="000B236E"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Ako Izvođač ne izvede radove u ugovorenom roku iz članka 5. Naručitelj ima pravo naplatiti ugovornu kaznu zbog zakašnjenja u visini 5‰ (pet promila) od ukupno ugovorenog iznosa za svaki dan prekoračenja roka, s tim da sveukupno ugovorna kazna ne može biti veća od 10% (deset posto) od ugovorene vrijednosti radova (bez PDV-a).</w:t>
      </w:r>
    </w:p>
    <w:p w14:paraId="27CF8FE7" w14:textId="77777777" w:rsidR="000B236E" w:rsidRPr="00AE0D08" w:rsidRDefault="000B236E" w:rsidP="000B236E">
      <w:pPr>
        <w:tabs>
          <w:tab w:val="left" w:pos="0"/>
          <w:tab w:val="left" w:pos="9072"/>
        </w:tabs>
        <w:spacing w:before="120" w:after="120" w:line="300" w:lineRule="atLeast"/>
        <w:rPr>
          <w:rFonts w:ascii="Arial" w:hAnsi="Arial" w:cs="Arial"/>
        </w:rPr>
      </w:pPr>
    </w:p>
    <w:p w14:paraId="60D0630A"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1</w:t>
      </w:r>
      <w:r>
        <w:rPr>
          <w:rFonts w:ascii="Arial" w:hAnsi="Arial" w:cs="Arial"/>
          <w:b/>
          <w:lang w:eastAsia="hr-HR"/>
        </w:rPr>
        <w:t>4</w:t>
      </w:r>
      <w:r w:rsidRPr="00AE0D08">
        <w:rPr>
          <w:rFonts w:ascii="Arial" w:hAnsi="Arial" w:cs="Arial"/>
          <w:b/>
          <w:lang w:eastAsia="hr-HR"/>
        </w:rPr>
        <w:t>.</w:t>
      </w:r>
    </w:p>
    <w:p w14:paraId="35745378"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U slučajevima kada je ovim Ugovorom određeno da Naručitelj ima pravo naplatiti ugovornu kaznu zbog neispunjenja Ugovora</w:t>
      </w:r>
      <w:r>
        <w:rPr>
          <w:rFonts w:ascii="Arial" w:hAnsi="Arial" w:cs="Arial"/>
        </w:rPr>
        <w:t>, V</w:t>
      </w:r>
      <w:r w:rsidRPr="00AE0D08">
        <w:rPr>
          <w:rFonts w:ascii="Arial" w:hAnsi="Arial" w:cs="Arial"/>
        </w:rPr>
        <w:t>isina ugovorne kazne zbog neispunjenja se određuje u visini jamstva za uredno izvršenje ugovora.</w:t>
      </w:r>
    </w:p>
    <w:p w14:paraId="4AB2FE75"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 xml:space="preserve">U slučaju kada Naručitelj ostvaruje pravo na naplatu ugovorne kazne zbog neispunjenja Ugovora dužan je o tome obavijestiti Izvođača dopisom u roku od petnaest (15) dana od dana saznanja za događaj koji predstavlja osnovu za naplatu kazne. </w:t>
      </w:r>
    </w:p>
    <w:p w14:paraId="4FD89C81"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1</w:t>
      </w:r>
      <w:r>
        <w:rPr>
          <w:rFonts w:ascii="Arial" w:hAnsi="Arial" w:cs="Arial"/>
          <w:b/>
          <w:lang w:eastAsia="hr-HR"/>
        </w:rPr>
        <w:t>5</w:t>
      </w:r>
      <w:r w:rsidRPr="00AE0D08">
        <w:rPr>
          <w:rFonts w:ascii="Arial" w:hAnsi="Arial" w:cs="Arial"/>
          <w:b/>
          <w:lang w:eastAsia="hr-HR"/>
        </w:rPr>
        <w:t>.</w:t>
      </w:r>
    </w:p>
    <w:p w14:paraId="43F8DE13"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 xml:space="preserve">Naručitelj ima pravo iznos ugovorne kazne </w:t>
      </w:r>
      <w:r>
        <w:rPr>
          <w:rFonts w:ascii="Arial" w:hAnsi="Arial" w:cs="Arial"/>
        </w:rPr>
        <w:t>umanjiti od</w:t>
      </w:r>
      <w:r w:rsidRPr="00AE0D08">
        <w:rPr>
          <w:rFonts w:ascii="Arial" w:hAnsi="Arial" w:cs="Arial"/>
        </w:rPr>
        <w:t xml:space="preserve"> bilo koje privremene ili okončane situacije ili </w:t>
      </w:r>
      <w:r>
        <w:rPr>
          <w:rFonts w:ascii="Arial" w:hAnsi="Arial" w:cs="Arial"/>
        </w:rPr>
        <w:t xml:space="preserve">se </w:t>
      </w:r>
      <w:r w:rsidRPr="00AE0D08">
        <w:rPr>
          <w:rFonts w:ascii="Arial" w:hAnsi="Arial" w:cs="Arial"/>
        </w:rPr>
        <w:t>naplatiti putem jamstva za uredno ispunjenje ugovora.</w:t>
      </w:r>
    </w:p>
    <w:p w14:paraId="3D6C573E"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p>
    <w:p w14:paraId="005BC549" w14:textId="77777777" w:rsidR="000B236E" w:rsidRDefault="000B236E" w:rsidP="000B236E">
      <w:pPr>
        <w:tabs>
          <w:tab w:val="left" w:pos="0"/>
          <w:tab w:val="left" w:pos="9072"/>
        </w:tabs>
        <w:spacing w:before="120" w:after="120" w:line="300" w:lineRule="atLeast"/>
        <w:rPr>
          <w:rFonts w:ascii="Arial" w:hAnsi="Arial" w:cs="Arial"/>
          <w:b/>
          <w:lang w:eastAsia="hr-HR"/>
        </w:rPr>
      </w:pPr>
      <w:r w:rsidRPr="00AE0D08">
        <w:rPr>
          <w:rFonts w:ascii="Arial" w:hAnsi="Arial" w:cs="Arial"/>
          <w:b/>
          <w:lang w:eastAsia="hr-HR"/>
        </w:rPr>
        <w:t>OBRAČUN I PLAĆANJE IZVEDENIH RADOVA</w:t>
      </w:r>
    </w:p>
    <w:p w14:paraId="5BAC3A3D"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p>
    <w:p w14:paraId="79432341"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1</w:t>
      </w:r>
      <w:r>
        <w:rPr>
          <w:rFonts w:ascii="Arial" w:hAnsi="Arial" w:cs="Arial"/>
          <w:b/>
          <w:lang w:eastAsia="hr-HR"/>
        </w:rPr>
        <w:t>6</w:t>
      </w:r>
      <w:r w:rsidRPr="00AE0D08">
        <w:rPr>
          <w:rFonts w:ascii="Arial" w:hAnsi="Arial" w:cs="Arial"/>
          <w:b/>
          <w:lang w:eastAsia="hr-HR"/>
        </w:rPr>
        <w:t>.</w:t>
      </w:r>
    </w:p>
    <w:p w14:paraId="1FAC6ED3" w14:textId="77777777" w:rsidR="000B236E" w:rsidRPr="00AE0D08" w:rsidRDefault="000B236E" w:rsidP="000B236E">
      <w:pPr>
        <w:tabs>
          <w:tab w:val="left" w:pos="0"/>
          <w:tab w:val="left" w:pos="708"/>
          <w:tab w:val="center" w:pos="4536"/>
          <w:tab w:val="left" w:pos="9072"/>
        </w:tabs>
        <w:snapToGrid w:val="0"/>
        <w:spacing w:before="120" w:after="120" w:line="300" w:lineRule="atLeast"/>
        <w:rPr>
          <w:rFonts w:ascii="Arial" w:hAnsi="Arial" w:cs="Arial"/>
          <w:bCs/>
          <w:lang w:eastAsia="hr-HR"/>
        </w:rPr>
      </w:pPr>
      <w:r w:rsidRPr="00AE0D08">
        <w:rPr>
          <w:rFonts w:ascii="Arial" w:hAnsi="Arial" w:cs="Arial"/>
          <w:bCs/>
          <w:lang w:eastAsia="hr-HR"/>
        </w:rPr>
        <w:lastRenderedPageBreak/>
        <w:t>Naručitelj nije predvidio isplatu predujma.</w:t>
      </w:r>
    </w:p>
    <w:p w14:paraId="35245205" w14:textId="77777777" w:rsidR="000B236E" w:rsidRPr="00AE0D08" w:rsidRDefault="000B236E" w:rsidP="000B236E">
      <w:pPr>
        <w:tabs>
          <w:tab w:val="left" w:pos="0"/>
          <w:tab w:val="left" w:pos="708"/>
          <w:tab w:val="center" w:pos="4536"/>
          <w:tab w:val="left" w:pos="9072"/>
        </w:tabs>
        <w:snapToGrid w:val="0"/>
        <w:spacing w:before="120" w:after="120" w:line="300" w:lineRule="atLeast"/>
        <w:rPr>
          <w:rFonts w:ascii="Arial" w:hAnsi="Arial" w:cs="Arial"/>
          <w:bCs/>
          <w:lang w:eastAsia="hr-HR"/>
        </w:rPr>
      </w:pPr>
      <w:r w:rsidRPr="00AE0D08">
        <w:rPr>
          <w:rFonts w:ascii="Arial" w:hAnsi="Arial" w:cs="Arial"/>
          <w:bCs/>
          <w:lang w:eastAsia="hr-HR"/>
        </w:rPr>
        <w:t xml:space="preserve">Izvedeni radovi obračunavat će se na osnovi izmjere stvarno izvedenih količina radova, te sukladno količinama ovjerenim u građevinskoj knjizi, po jediničnim cijenama iz Ugovornog troškovnika. </w:t>
      </w:r>
    </w:p>
    <w:p w14:paraId="4D6B5A97" w14:textId="77777777" w:rsidR="000B236E" w:rsidRPr="00AE0D08" w:rsidRDefault="000B236E" w:rsidP="000B236E">
      <w:pPr>
        <w:tabs>
          <w:tab w:val="left" w:pos="0"/>
          <w:tab w:val="left" w:pos="708"/>
          <w:tab w:val="center" w:pos="4536"/>
          <w:tab w:val="left" w:pos="9072"/>
        </w:tabs>
        <w:snapToGrid w:val="0"/>
        <w:spacing w:before="120" w:after="120" w:line="300" w:lineRule="atLeast"/>
        <w:rPr>
          <w:rFonts w:ascii="Arial" w:hAnsi="Arial" w:cs="Arial"/>
          <w:bCs/>
          <w:lang w:eastAsia="hr-HR"/>
        </w:rPr>
      </w:pPr>
      <w:r w:rsidRPr="00AE0D08">
        <w:rPr>
          <w:rFonts w:ascii="Arial" w:hAnsi="Arial" w:cs="Arial"/>
          <w:bCs/>
          <w:lang w:eastAsia="hr-HR"/>
        </w:rPr>
        <w:t>Izvedene i ovjerene radove Izvođač će obračunavati putem privremenih mjesečnih situacija i okončane situacije.</w:t>
      </w:r>
    </w:p>
    <w:p w14:paraId="2A7F255A" w14:textId="77777777" w:rsidR="000B236E" w:rsidRPr="00AE0D08" w:rsidRDefault="000B236E" w:rsidP="000B236E">
      <w:pPr>
        <w:tabs>
          <w:tab w:val="left" w:pos="0"/>
          <w:tab w:val="left" w:pos="708"/>
          <w:tab w:val="center" w:pos="4536"/>
          <w:tab w:val="left" w:pos="9072"/>
        </w:tabs>
        <w:snapToGrid w:val="0"/>
        <w:spacing w:before="120" w:after="120" w:line="300" w:lineRule="atLeast"/>
        <w:jc w:val="center"/>
        <w:rPr>
          <w:rFonts w:ascii="Arial" w:hAnsi="Arial" w:cs="Arial"/>
          <w:b/>
          <w:bCs/>
          <w:lang w:eastAsia="hr-HR"/>
        </w:rPr>
      </w:pPr>
      <w:r w:rsidRPr="00AE0D08">
        <w:rPr>
          <w:rFonts w:ascii="Arial" w:hAnsi="Arial" w:cs="Arial"/>
          <w:b/>
          <w:bCs/>
          <w:lang w:eastAsia="hr-HR"/>
        </w:rPr>
        <w:t>Članak 1</w:t>
      </w:r>
      <w:r>
        <w:rPr>
          <w:rFonts w:ascii="Arial" w:hAnsi="Arial" w:cs="Arial"/>
          <w:b/>
          <w:bCs/>
          <w:lang w:eastAsia="hr-HR"/>
        </w:rPr>
        <w:t>7</w:t>
      </w:r>
      <w:r w:rsidRPr="00AE0D08">
        <w:rPr>
          <w:rFonts w:ascii="Arial" w:hAnsi="Arial" w:cs="Arial"/>
          <w:b/>
          <w:bCs/>
          <w:lang w:eastAsia="hr-HR"/>
        </w:rPr>
        <w:t>.</w:t>
      </w:r>
    </w:p>
    <w:p w14:paraId="6AC8C702" w14:textId="77777777" w:rsidR="000B236E" w:rsidRPr="00AE0D08" w:rsidRDefault="000B236E" w:rsidP="000B236E">
      <w:pPr>
        <w:tabs>
          <w:tab w:val="left" w:pos="0"/>
          <w:tab w:val="left" w:pos="708"/>
          <w:tab w:val="center" w:pos="4536"/>
          <w:tab w:val="left" w:pos="9072"/>
        </w:tabs>
        <w:snapToGrid w:val="0"/>
        <w:spacing w:before="120" w:after="120" w:line="300" w:lineRule="atLeast"/>
        <w:rPr>
          <w:rFonts w:ascii="Arial" w:hAnsi="Arial" w:cs="Arial"/>
          <w:bCs/>
          <w:lang w:eastAsia="hr-HR"/>
        </w:rPr>
      </w:pPr>
      <w:r w:rsidRPr="00AE0D08">
        <w:rPr>
          <w:rFonts w:ascii="Arial" w:hAnsi="Arial" w:cs="Arial"/>
          <w:bCs/>
          <w:lang w:eastAsia="hr-HR"/>
        </w:rPr>
        <w:t>Privremene mjesečne situacije Izvođač ispostavlja Nadzornom inženjeru u šest (6) primjeraka do 5-tog u mjesecu za radove izvedene u proteklom mjesecu.</w:t>
      </w:r>
    </w:p>
    <w:p w14:paraId="33878559" w14:textId="77777777" w:rsidR="000B236E" w:rsidRPr="00AE0D08" w:rsidRDefault="000B236E" w:rsidP="000B236E">
      <w:pPr>
        <w:tabs>
          <w:tab w:val="left" w:pos="0"/>
          <w:tab w:val="left" w:pos="708"/>
          <w:tab w:val="center" w:pos="4536"/>
          <w:tab w:val="left" w:pos="9072"/>
        </w:tabs>
        <w:snapToGrid w:val="0"/>
        <w:spacing w:before="120" w:after="120" w:line="300" w:lineRule="atLeast"/>
        <w:rPr>
          <w:rFonts w:ascii="Arial" w:hAnsi="Arial" w:cs="Arial"/>
          <w:bCs/>
          <w:lang w:eastAsia="hr-HR"/>
        </w:rPr>
      </w:pPr>
      <w:r w:rsidRPr="00AE0D08">
        <w:rPr>
          <w:rFonts w:ascii="Arial" w:hAnsi="Arial" w:cs="Arial"/>
          <w:bCs/>
          <w:lang w:eastAsia="hr-HR"/>
        </w:rPr>
        <w:t xml:space="preserve">Ako se na privremenoj mjesečnoj situaciji koju je dostavio Izvođač utvrde pogreške u vrijednosti, količini ili vrsti radova, Nadzorni inženjer će situaciju uz dopis vratiti Izvođaču na ispravak, uz napomenu da rokovi ovjere i plaćanja ponovno počinju teći od dostave ispravljene situacije. </w:t>
      </w:r>
    </w:p>
    <w:p w14:paraId="71137747" w14:textId="77777777" w:rsidR="000B236E" w:rsidRPr="00AE0D08" w:rsidRDefault="000B236E" w:rsidP="000B236E">
      <w:pPr>
        <w:tabs>
          <w:tab w:val="left" w:pos="0"/>
          <w:tab w:val="left" w:pos="708"/>
          <w:tab w:val="center" w:pos="4536"/>
          <w:tab w:val="left" w:pos="9072"/>
        </w:tabs>
        <w:snapToGrid w:val="0"/>
        <w:spacing w:before="120" w:after="120" w:line="300" w:lineRule="atLeast"/>
        <w:rPr>
          <w:rFonts w:ascii="Arial" w:hAnsi="Arial" w:cs="Arial"/>
          <w:bCs/>
          <w:lang w:eastAsia="hr-HR"/>
        </w:rPr>
      </w:pPr>
      <w:r w:rsidRPr="00AE0D08">
        <w:rPr>
          <w:rFonts w:ascii="Arial" w:hAnsi="Arial" w:cs="Arial"/>
          <w:bCs/>
          <w:lang w:eastAsia="hr-HR"/>
        </w:rPr>
        <w:t xml:space="preserve">Vrijednost izvedenih radova na privremenoj mjesečnoj situaciji Nadzorni inženjer ovjerava i dostavlja Naručitelju u roku od </w:t>
      </w:r>
      <w:r>
        <w:rPr>
          <w:rFonts w:ascii="Arial" w:hAnsi="Arial" w:cs="Arial"/>
          <w:bCs/>
          <w:lang w:eastAsia="hr-HR"/>
        </w:rPr>
        <w:t xml:space="preserve">osam (8) </w:t>
      </w:r>
      <w:r w:rsidRPr="00AE0D08">
        <w:rPr>
          <w:rFonts w:ascii="Arial" w:hAnsi="Arial" w:cs="Arial"/>
          <w:bCs/>
          <w:lang w:eastAsia="hr-HR"/>
        </w:rPr>
        <w:t>dana od dana primitka.</w:t>
      </w:r>
    </w:p>
    <w:p w14:paraId="12D3D7BB" w14:textId="77777777" w:rsidR="000B236E" w:rsidRPr="00AE0D08" w:rsidRDefault="000B236E" w:rsidP="000B236E">
      <w:pPr>
        <w:tabs>
          <w:tab w:val="left" w:pos="0"/>
          <w:tab w:val="left" w:pos="708"/>
          <w:tab w:val="center" w:pos="4536"/>
          <w:tab w:val="left" w:pos="9072"/>
        </w:tabs>
        <w:snapToGrid w:val="0"/>
        <w:spacing w:before="120" w:after="120" w:line="300" w:lineRule="atLeast"/>
        <w:rPr>
          <w:rFonts w:ascii="Arial" w:hAnsi="Arial" w:cs="Arial"/>
          <w:bCs/>
          <w:lang w:eastAsia="hr-HR"/>
        </w:rPr>
      </w:pPr>
      <w:r w:rsidRPr="00AE0D08">
        <w:rPr>
          <w:rFonts w:ascii="Arial" w:hAnsi="Arial" w:cs="Arial"/>
          <w:bCs/>
          <w:lang w:eastAsia="hr-HR"/>
        </w:rPr>
        <w:t xml:space="preserve">Naručitelj će privremenu situaciju ovjeriti u roku od </w:t>
      </w:r>
      <w:r>
        <w:rPr>
          <w:rFonts w:ascii="Arial" w:hAnsi="Arial" w:cs="Arial"/>
          <w:bCs/>
          <w:lang w:eastAsia="hr-HR"/>
        </w:rPr>
        <w:t>osam (8)</w:t>
      </w:r>
      <w:r w:rsidRPr="00AE0D08">
        <w:rPr>
          <w:rFonts w:ascii="Arial" w:hAnsi="Arial" w:cs="Arial"/>
          <w:bCs/>
          <w:lang w:eastAsia="hr-HR"/>
        </w:rPr>
        <w:t xml:space="preserve"> dana od dana primitka i tako ovjerenu situaciju platiti Izvođaču u roku od 30 dana od dana </w:t>
      </w:r>
      <w:r>
        <w:rPr>
          <w:rFonts w:ascii="Arial" w:hAnsi="Arial" w:cs="Arial"/>
          <w:bCs/>
          <w:lang w:eastAsia="hr-HR"/>
        </w:rPr>
        <w:t>zaprimanja e-računa</w:t>
      </w:r>
      <w:r w:rsidRPr="00AE0D08">
        <w:rPr>
          <w:rFonts w:ascii="Arial" w:hAnsi="Arial" w:cs="Arial"/>
          <w:bCs/>
          <w:lang w:eastAsia="hr-HR"/>
        </w:rPr>
        <w:t>.</w:t>
      </w:r>
    </w:p>
    <w:p w14:paraId="6407DB00" w14:textId="77777777" w:rsidR="000B236E" w:rsidRPr="00AE0D08" w:rsidRDefault="000B236E" w:rsidP="000B236E">
      <w:pPr>
        <w:tabs>
          <w:tab w:val="left" w:pos="0"/>
          <w:tab w:val="left" w:pos="708"/>
          <w:tab w:val="center" w:pos="4536"/>
          <w:tab w:val="left" w:pos="9072"/>
        </w:tabs>
        <w:snapToGrid w:val="0"/>
        <w:spacing w:before="120" w:after="120" w:line="300" w:lineRule="atLeast"/>
        <w:rPr>
          <w:rFonts w:ascii="Arial" w:hAnsi="Arial" w:cs="Arial"/>
          <w:bCs/>
          <w:lang w:eastAsia="hr-HR"/>
        </w:rPr>
      </w:pPr>
      <w:r w:rsidRPr="00AE0D08">
        <w:rPr>
          <w:rFonts w:ascii="Arial" w:hAnsi="Arial" w:cs="Arial"/>
          <w:bCs/>
          <w:lang w:eastAsia="hr-HR"/>
        </w:rPr>
        <w:t>Uz dostavljene privremene situacije Izvođač je dužan priložiti rekapitulaciju koja nema značenje računa, a sadrži najmanje:</w:t>
      </w:r>
    </w:p>
    <w:p w14:paraId="1C698670" w14:textId="77777777" w:rsidR="000B236E" w:rsidRPr="00AE0D08" w:rsidRDefault="000B236E" w:rsidP="000B236E">
      <w:pPr>
        <w:tabs>
          <w:tab w:val="left" w:pos="0"/>
          <w:tab w:val="left" w:pos="708"/>
          <w:tab w:val="center" w:pos="4536"/>
          <w:tab w:val="left" w:pos="9072"/>
        </w:tabs>
        <w:snapToGrid w:val="0"/>
        <w:spacing w:before="120" w:after="120" w:line="300" w:lineRule="atLeast"/>
        <w:rPr>
          <w:rFonts w:ascii="Arial" w:hAnsi="Arial" w:cs="Arial"/>
          <w:bCs/>
          <w:lang w:eastAsia="hr-HR"/>
        </w:rPr>
      </w:pPr>
      <w:r w:rsidRPr="00AE0D08">
        <w:rPr>
          <w:rFonts w:ascii="Arial" w:hAnsi="Arial" w:cs="Arial"/>
          <w:bCs/>
          <w:lang w:eastAsia="hr-HR"/>
        </w:rPr>
        <w:t>a)</w:t>
      </w:r>
      <w:r w:rsidRPr="00AE0D08">
        <w:rPr>
          <w:rFonts w:ascii="Arial" w:hAnsi="Arial" w:cs="Arial"/>
          <w:bCs/>
          <w:lang w:eastAsia="hr-HR"/>
        </w:rPr>
        <w:tab/>
        <w:t xml:space="preserve">vrijednost svih izvedenih radova u obračunskom mjesecu Izvođača (uključujući svakog člana zajednice u slučaju zajednice ponuditelja, te </w:t>
      </w:r>
      <w:proofErr w:type="spellStart"/>
      <w:r w:rsidRPr="00AE0D08">
        <w:rPr>
          <w:rFonts w:ascii="Arial" w:hAnsi="Arial" w:cs="Arial"/>
          <w:bCs/>
          <w:lang w:eastAsia="hr-HR"/>
        </w:rPr>
        <w:t>podizvoditelja</w:t>
      </w:r>
      <w:proofErr w:type="spellEnd"/>
      <w:r w:rsidRPr="00AE0D08">
        <w:rPr>
          <w:rFonts w:ascii="Arial" w:hAnsi="Arial" w:cs="Arial"/>
          <w:bCs/>
          <w:lang w:eastAsia="hr-HR"/>
        </w:rPr>
        <w:t xml:space="preserve"> ako ih ima),</w:t>
      </w:r>
    </w:p>
    <w:p w14:paraId="17573EB2" w14:textId="77777777" w:rsidR="000B236E" w:rsidRPr="00AE0D08" w:rsidRDefault="000B236E" w:rsidP="000B236E">
      <w:pPr>
        <w:tabs>
          <w:tab w:val="left" w:pos="0"/>
          <w:tab w:val="left" w:pos="708"/>
          <w:tab w:val="center" w:pos="4536"/>
          <w:tab w:val="left" w:pos="9072"/>
        </w:tabs>
        <w:snapToGrid w:val="0"/>
        <w:spacing w:before="120" w:after="120" w:line="300" w:lineRule="atLeast"/>
        <w:rPr>
          <w:rFonts w:ascii="Arial" w:hAnsi="Arial" w:cs="Arial"/>
          <w:bCs/>
          <w:lang w:eastAsia="hr-HR"/>
        </w:rPr>
      </w:pPr>
      <w:r w:rsidRPr="00AE0D08">
        <w:rPr>
          <w:rFonts w:ascii="Arial" w:hAnsi="Arial" w:cs="Arial"/>
          <w:bCs/>
          <w:lang w:eastAsia="hr-HR"/>
        </w:rPr>
        <w:t>b)</w:t>
      </w:r>
      <w:r w:rsidRPr="00AE0D08">
        <w:rPr>
          <w:rFonts w:ascii="Arial" w:hAnsi="Arial" w:cs="Arial"/>
          <w:bCs/>
          <w:lang w:eastAsia="hr-HR"/>
        </w:rPr>
        <w:tab/>
        <w:t xml:space="preserve">vrijednost i postotak ukupno izvedenih radova Izvođača (uključujući svakog člana zajednice u slučaju zajednice ponuditelja, te </w:t>
      </w:r>
      <w:proofErr w:type="spellStart"/>
      <w:r w:rsidRPr="00AE0D08">
        <w:rPr>
          <w:rFonts w:ascii="Arial" w:hAnsi="Arial" w:cs="Arial"/>
          <w:bCs/>
          <w:lang w:eastAsia="hr-HR"/>
        </w:rPr>
        <w:t>podizvoditelja</w:t>
      </w:r>
      <w:proofErr w:type="spellEnd"/>
      <w:r w:rsidRPr="00AE0D08">
        <w:rPr>
          <w:rFonts w:ascii="Arial" w:hAnsi="Arial" w:cs="Arial"/>
          <w:bCs/>
          <w:lang w:eastAsia="hr-HR"/>
        </w:rPr>
        <w:t xml:space="preserve"> ako ih ima),</w:t>
      </w:r>
    </w:p>
    <w:p w14:paraId="090CFB7F" w14:textId="77777777" w:rsidR="000B236E" w:rsidRPr="00AE0D08" w:rsidRDefault="000B236E" w:rsidP="000B236E">
      <w:pPr>
        <w:tabs>
          <w:tab w:val="left" w:pos="0"/>
          <w:tab w:val="left" w:pos="708"/>
          <w:tab w:val="center" w:pos="4536"/>
          <w:tab w:val="left" w:pos="9072"/>
        </w:tabs>
        <w:snapToGrid w:val="0"/>
        <w:spacing w:before="120" w:after="120" w:line="300" w:lineRule="atLeast"/>
        <w:rPr>
          <w:rFonts w:ascii="Arial" w:hAnsi="Arial" w:cs="Arial"/>
          <w:bCs/>
          <w:lang w:eastAsia="hr-HR"/>
        </w:rPr>
      </w:pPr>
      <w:r w:rsidRPr="00AE0D08">
        <w:rPr>
          <w:rFonts w:ascii="Arial" w:hAnsi="Arial" w:cs="Arial"/>
          <w:bCs/>
          <w:lang w:eastAsia="hr-HR"/>
        </w:rPr>
        <w:t>c)</w:t>
      </w:r>
      <w:r w:rsidRPr="00AE0D08">
        <w:rPr>
          <w:rFonts w:ascii="Arial" w:hAnsi="Arial" w:cs="Arial"/>
          <w:bCs/>
          <w:lang w:eastAsia="hr-HR"/>
        </w:rPr>
        <w:tab/>
        <w:t>preostali iznos do ugovorene vrijednosti radova.</w:t>
      </w:r>
    </w:p>
    <w:p w14:paraId="5218FFE4" w14:textId="77777777" w:rsidR="000B236E" w:rsidRPr="00AE0D08" w:rsidRDefault="000B236E" w:rsidP="000B236E">
      <w:pPr>
        <w:tabs>
          <w:tab w:val="left" w:pos="0"/>
          <w:tab w:val="left" w:pos="708"/>
          <w:tab w:val="center" w:pos="4536"/>
          <w:tab w:val="left" w:pos="9072"/>
        </w:tabs>
        <w:snapToGrid w:val="0"/>
        <w:spacing w:before="120" w:after="120" w:line="300" w:lineRule="atLeast"/>
        <w:jc w:val="center"/>
        <w:rPr>
          <w:rFonts w:ascii="Arial" w:hAnsi="Arial" w:cs="Arial"/>
          <w:b/>
          <w:bCs/>
          <w:lang w:eastAsia="hr-HR"/>
        </w:rPr>
      </w:pPr>
      <w:r w:rsidRPr="00AE0D08">
        <w:rPr>
          <w:rFonts w:ascii="Arial" w:hAnsi="Arial" w:cs="Arial"/>
          <w:b/>
          <w:bCs/>
          <w:lang w:eastAsia="hr-HR"/>
        </w:rPr>
        <w:t xml:space="preserve">Članak </w:t>
      </w:r>
      <w:r>
        <w:rPr>
          <w:rFonts w:ascii="Arial" w:hAnsi="Arial" w:cs="Arial"/>
          <w:b/>
          <w:bCs/>
          <w:lang w:eastAsia="hr-HR"/>
        </w:rPr>
        <w:t>18</w:t>
      </w:r>
      <w:r w:rsidRPr="00AE0D08">
        <w:rPr>
          <w:rFonts w:ascii="Arial" w:hAnsi="Arial" w:cs="Arial"/>
          <w:b/>
          <w:bCs/>
          <w:lang w:eastAsia="hr-HR"/>
        </w:rPr>
        <w:t>.</w:t>
      </w:r>
    </w:p>
    <w:p w14:paraId="241DB5FB" w14:textId="77777777" w:rsidR="000B236E" w:rsidRPr="00AE0D08" w:rsidRDefault="000B236E" w:rsidP="000B236E">
      <w:pPr>
        <w:tabs>
          <w:tab w:val="left" w:pos="0"/>
          <w:tab w:val="left" w:pos="708"/>
          <w:tab w:val="center" w:pos="4536"/>
          <w:tab w:val="left" w:pos="9072"/>
        </w:tabs>
        <w:snapToGrid w:val="0"/>
        <w:spacing w:before="120" w:after="120" w:line="300" w:lineRule="atLeast"/>
        <w:rPr>
          <w:rFonts w:ascii="Arial" w:hAnsi="Arial" w:cs="Arial"/>
          <w:bCs/>
          <w:lang w:eastAsia="hr-HR"/>
        </w:rPr>
      </w:pPr>
      <w:r>
        <w:rPr>
          <w:rFonts w:ascii="Arial" w:hAnsi="Arial" w:cs="Arial"/>
          <w:bCs/>
          <w:lang w:eastAsia="hr-HR"/>
        </w:rPr>
        <w:t xml:space="preserve">Obračun u okončanoj situaciji mora </w:t>
      </w:r>
      <w:r w:rsidRPr="00AE0D08">
        <w:rPr>
          <w:rFonts w:ascii="Arial" w:hAnsi="Arial" w:cs="Arial"/>
          <w:bCs/>
          <w:lang w:eastAsia="hr-HR"/>
        </w:rPr>
        <w:t>iznositi minimalno deset posto (10%) vrijednosti ugovorenih radova bez PDV-a.</w:t>
      </w:r>
    </w:p>
    <w:p w14:paraId="22DB2418" w14:textId="77777777" w:rsidR="000B236E" w:rsidRDefault="000B236E" w:rsidP="000B236E">
      <w:pPr>
        <w:tabs>
          <w:tab w:val="left" w:pos="0"/>
          <w:tab w:val="left" w:pos="708"/>
          <w:tab w:val="center" w:pos="4536"/>
          <w:tab w:val="left" w:pos="9072"/>
        </w:tabs>
        <w:snapToGrid w:val="0"/>
        <w:spacing w:before="120" w:after="120" w:line="300" w:lineRule="atLeast"/>
        <w:rPr>
          <w:rFonts w:ascii="Arial" w:hAnsi="Arial" w:cs="Arial"/>
          <w:bCs/>
          <w:lang w:eastAsia="hr-HR"/>
        </w:rPr>
      </w:pPr>
      <w:r w:rsidRPr="00AE0D08">
        <w:rPr>
          <w:rFonts w:ascii="Arial" w:hAnsi="Arial" w:cs="Arial"/>
          <w:bCs/>
          <w:lang w:eastAsia="hr-HR"/>
        </w:rPr>
        <w:t>Okončanu situaciju Izvođač ispostavlja Nadzornom inženjeru u šest (6) primjeraka nakon primopredaje građevine i uspješno obavljenog tehničkog pregleda građevine.</w:t>
      </w:r>
    </w:p>
    <w:p w14:paraId="4C047240" w14:textId="77777777" w:rsidR="000B236E" w:rsidRPr="00AE0D08" w:rsidRDefault="000B236E" w:rsidP="000B236E">
      <w:pPr>
        <w:tabs>
          <w:tab w:val="left" w:pos="0"/>
          <w:tab w:val="left" w:pos="708"/>
          <w:tab w:val="center" w:pos="4536"/>
          <w:tab w:val="left" w:pos="9072"/>
        </w:tabs>
        <w:snapToGrid w:val="0"/>
        <w:spacing w:before="120" w:after="120" w:line="300" w:lineRule="atLeast"/>
        <w:rPr>
          <w:rFonts w:ascii="Arial" w:hAnsi="Arial" w:cs="Arial"/>
          <w:bCs/>
          <w:lang w:eastAsia="hr-HR"/>
        </w:rPr>
      </w:pPr>
      <w:r>
        <w:rPr>
          <w:rFonts w:ascii="Arial" w:hAnsi="Arial" w:cs="Arial"/>
          <w:bCs/>
          <w:lang w:eastAsia="hr-HR"/>
        </w:rPr>
        <w:t>Uz okončanu situaciju Izvođač mora priložiti i Zapisnik o okončanom obračunu s definiranim danima kašnjenja ako radovi nisu izvedeni u ugovorenom roku kojeg potpisuju i ovjeravaju Izvođač i Nadzorni inženjer.</w:t>
      </w:r>
    </w:p>
    <w:p w14:paraId="619FF0AB" w14:textId="77777777" w:rsidR="000B236E" w:rsidRPr="00AE0D08" w:rsidRDefault="000B236E" w:rsidP="000B236E">
      <w:pPr>
        <w:tabs>
          <w:tab w:val="left" w:pos="0"/>
          <w:tab w:val="left" w:pos="708"/>
          <w:tab w:val="center" w:pos="4536"/>
          <w:tab w:val="left" w:pos="9072"/>
        </w:tabs>
        <w:snapToGrid w:val="0"/>
        <w:spacing w:before="120" w:after="120" w:line="300" w:lineRule="atLeast"/>
        <w:rPr>
          <w:rFonts w:ascii="Arial" w:hAnsi="Arial" w:cs="Arial"/>
          <w:bCs/>
          <w:lang w:eastAsia="hr-HR"/>
        </w:rPr>
      </w:pPr>
      <w:r w:rsidRPr="00AE0D08">
        <w:rPr>
          <w:rFonts w:ascii="Arial" w:hAnsi="Arial" w:cs="Arial"/>
          <w:bCs/>
          <w:lang w:eastAsia="hr-HR"/>
        </w:rPr>
        <w:t xml:space="preserve">Vrijednost izvedenih radova na okončanoj situaciji Nadzorni inženjer ovjerava i dostavlja Naručitelju u roku od </w:t>
      </w:r>
      <w:r>
        <w:rPr>
          <w:rFonts w:ascii="Arial" w:hAnsi="Arial" w:cs="Arial"/>
          <w:bCs/>
          <w:lang w:eastAsia="hr-HR"/>
        </w:rPr>
        <w:t>15</w:t>
      </w:r>
      <w:r w:rsidRPr="00AE0D08">
        <w:rPr>
          <w:rFonts w:ascii="Arial" w:hAnsi="Arial" w:cs="Arial"/>
          <w:bCs/>
          <w:lang w:eastAsia="hr-HR"/>
        </w:rPr>
        <w:t xml:space="preserve"> dana od dana primitka.</w:t>
      </w:r>
    </w:p>
    <w:p w14:paraId="4FE0ADC8" w14:textId="77777777" w:rsidR="000B236E" w:rsidRPr="00AE0D08" w:rsidRDefault="000B236E" w:rsidP="000B236E">
      <w:pPr>
        <w:tabs>
          <w:tab w:val="left" w:pos="0"/>
          <w:tab w:val="left" w:pos="708"/>
          <w:tab w:val="center" w:pos="4536"/>
          <w:tab w:val="left" w:pos="9072"/>
        </w:tabs>
        <w:snapToGrid w:val="0"/>
        <w:spacing w:before="120" w:after="120" w:line="300" w:lineRule="atLeast"/>
        <w:rPr>
          <w:rFonts w:ascii="Arial" w:hAnsi="Arial" w:cs="Arial"/>
          <w:bCs/>
          <w:lang w:eastAsia="hr-HR"/>
        </w:rPr>
      </w:pPr>
      <w:r w:rsidRPr="00AE0D08">
        <w:rPr>
          <w:rFonts w:ascii="Arial" w:hAnsi="Arial" w:cs="Arial"/>
          <w:bCs/>
          <w:lang w:eastAsia="hr-HR"/>
        </w:rPr>
        <w:t xml:space="preserve">Naručitelj će okončanu situaciju ovjeriti u roku od </w:t>
      </w:r>
      <w:r>
        <w:rPr>
          <w:rFonts w:ascii="Arial" w:hAnsi="Arial" w:cs="Arial"/>
          <w:bCs/>
          <w:lang w:eastAsia="hr-HR"/>
        </w:rPr>
        <w:t>osam (8)</w:t>
      </w:r>
      <w:r w:rsidRPr="00AE0D08">
        <w:rPr>
          <w:rFonts w:ascii="Arial" w:hAnsi="Arial" w:cs="Arial"/>
          <w:bCs/>
          <w:lang w:eastAsia="hr-HR"/>
        </w:rPr>
        <w:t xml:space="preserve"> dana od dana primitka i tako ovjerenu situaciju platiti Izvođaču u roku od 30 dana od dana svoje ovjere.</w:t>
      </w:r>
    </w:p>
    <w:p w14:paraId="7977AD71" w14:textId="77777777" w:rsidR="000B236E" w:rsidRPr="00AE0D08" w:rsidRDefault="000B236E" w:rsidP="000B236E">
      <w:pPr>
        <w:tabs>
          <w:tab w:val="left" w:pos="0"/>
          <w:tab w:val="left" w:pos="708"/>
          <w:tab w:val="center" w:pos="4536"/>
          <w:tab w:val="left" w:pos="9072"/>
        </w:tabs>
        <w:snapToGrid w:val="0"/>
        <w:spacing w:before="120" w:after="120" w:line="300" w:lineRule="atLeast"/>
        <w:rPr>
          <w:rFonts w:ascii="Arial" w:hAnsi="Arial" w:cs="Arial"/>
          <w:bCs/>
          <w:lang w:eastAsia="hr-HR"/>
        </w:rPr>
      </w:pPr>
    </w:p>
    <w:p w14:paraId="7F45B571" w14:textId="77777777" w:rsidR="000B236E" w:rsidRPr="00AE0D08" w:rsidRDefault="000B236E" w:rsidP="000B236E">
      <w:pPr>
        <w:tabs>
          <w:tab w:val="left" w:pos="0"/>
          <w:tab w:val="left" w:pos="708"/>
          <w:tab w:val="center" w:pos="4536"/>
          <w:tab w:val="left" w:pos="9072"/>
        </w:tabs>
        <w:snapToGrid w:val="0"/>
        <w:spacing w:before="120" w:after="120" w:line="300" w:lineRule="atLeast"/>
        <w:jc w:val="center"/>
        <w:rPr>
          <w:rFonts w:ascii="Arial" w:hAnsi="Arial" w:cs="Arial"/>
          <w:b/>
          <w:bCs/>
          <w:lang w:eastAsia="hr-HR"/>
        </w:rPr>
      </w:pPr>
      <w:r w:rsidRPr="00AE0D08">
        <w:rPr>
          <w:rFonts w:ascii="Arial" w:hAnsi="Arial" w:cs="Arial"/>
          <w:b/>
          <w:bCs/>
          <w:lang w:eastAsia="hr-HR"/>
        </w:rPr>
        <w:t xml:space="preserve">Članak </w:t>
      </w:r>
      <w:r>
        <w:rPr>
          <w:rFonts w:ascii="Arial" w:hAnsi="Arial" w:cs="Arial"/>
          <w:b/>
          <w:bCs/>
          <w:lang w:eastAsia="hr-HR"/>
        </w:rPr>
        <w:t>19</w:t>
      </w:r>
      <w:r w:rsidRPr="00AE0D08">
        <w:rPr>
          <w:rFonts w:ascii="Arial" w:hAnsi="Arial" w:cs="Arial"/>
          <w:b/>
          <w:bCs/>
          <w:lang w:eastAsia="hr-HR"/>
        </w:rPr>
        <w:t>.</w:t>
      </w:r>
    </w:p>
    <w:p w14:paraId="304EB7BF" w14:textId="77777777" w:rsidR="000B236E" w:rsidRPr="00AE0D08" w:rsidRDefault="000B236E" w:rsidP="000B236E">
      <w:pPr>
        <w:tabs>
          <w:tab w:val="left" w:pos="0"/>
          <w:tab w:val="left" w:pos="708"/>
          <w:tab w:val="center" w:pos="4536"/>
          <w:tab w:val="left" w:pos="9072"/>
        </w:tabs>
        <w:snapToGrid w:val="0"/>
        <w:spacing w:before="120" w:after="120" w:line="300" w:lineRule="atLeast"/>
        <w:rPr>
          <w:rFonts w:ascii="Arial" w:hAnsi="Arial" w:cs="Arial"/>
          <w:bCs/>
          <w:lang w:val="en-US" w:eastAsia="hr-HR"/>
        </w:rPr>
      </w:pPr>
      <w:r w:rsidRPr="00AE0D08">
        <w:rPr>
          <w:rFonts w:ascii="Arial" w:hAnsi="Arial" w:cs="Arial"/>
          <w:bCs/>
          <w:lang w:val="x-none" w:eastAsia="hr-HR"/>
        </w:rPr>
        <w:lastRenderedPageBreak/>
        <w:t>Naručitelj će vršiti plaćanja po ispostavljenim računima do visine ugovorenog iznosa na račun Ugovaratelja IBAN ______________</w:t>
      </w:r>
      <w:r>
        <w:rPr>
          <w:rFonts w:ascii="Arial" w:hAnsi="Arial" w:cs="Arial"/>
          <w:bCs/>
          <w:lang w:eastAsia="hr-HR"/>
        </w:rPr>
        <w:t>____________</w:t>
      </w:r>
      <w:r w:rsidRPr="00AE0D08">
        <w:rPr>
          <w:rFonts w:ascii="Arial" w:hAnsi="Arial" w:cs="Arial"/>
          <w:bCs/>
          <w:lang w:val="x-none" w:eastAsia="hr-HR"/>
        </w:rPr>
        <w:t xml:space="preserve">, otvoren u </w:t>
      </w:r>
      <w:r w:rsidRPr="00AE0D08">
        <w:rPr>
          <w:rFonts w:ascii="Arial" w:hAnsi="Arial" w:cs="Arial"/>
          <w:bCs/>
          <w:lang w:val="en-US" w:eastAsia="hr-HR"/>
        </w:rPr>
        <w:t>__</w:t>
      </w:r>
      <w:r>
        <w:rPr>
          <w:rFonts w:ascii="Arial" w:hAnsi="Arial" w:cs="Arial"/>
          <w:bCs/>
          <w:lang w:val="en-US" w:eastAsia="hr-HR"/>
        </w:rPr>
        <w:t>_______</w:t>
      </w:r>
      <w:r w:rsidRPr="00AE0D08">
        <w:rPr>
          <w:rFonts w:ascii="Arial" w:hAnsi="Arial" w:cs="Arial"/>
          <w:bCs/>
          <w:lang w:val="en-US" w:eastAsia="hr-HR"/>
        </w:rPr>
        <w:t>_______________</w:t>
      </w:r>
      <w:r w:rsidRPr="00AE0D08">
        <w:rPr>
          <w:rFonts w:ascii="Arial" w:hAnsi="Arial" w:cs="Arial"/>
          <w:bCs/>
          <w:lang w:val="x-none" w:eastAsia="hr-HR"/>
        </w:rPr>
        <w:t>.</w:t>
      </w:r>
    </w:p>
    <w:p w14:paraId="56EBF26D" w14:textId="77777777" w:rsidR="000B236E" w:rsidRPr="00AE0D08" w:rsidRDefault="000B236E" w:rsidP="000B236E">
      <w:pPr>
        <w:tabs>
          <w:tab w:val="left" w:pos="0"/>
          <w:tab w:val="left" w:pos="708"/>
          <w:tab w:val="center" w:pos="4536"/>
          <w:tab w:val="left" w:pos="9072"/>
        </w:tabs>
        <w:snapToGrid w:val="0"/>
        <w:spacing w:before="120" w:after="120" w:line="300" w:lineRule="atLeast"/>
        <w:rPr>
          <w:rFonts w:ascii="Arial" w:hAnsi="Arial" w:cs="Arial"/>
          <w:bCs/>
          <w:lang w:eastAsia="hr-HR"/>
        </w:rPr>
      </w:pPr>
      <w:r w:rsidRPr="00AE0D08">
        <w:rPr>
          <w:rFonts w:ascii="Arial" w:hAnsi="Arial" w:cs="Arial"/>
          <w:bCs/>
          <w:lang w:eastAsia="hr-HR"/>
        </w:rPr>
        <w:t xml:space="preserve">Naručitelj će neposredno plaćati svakom članu zajednice gospodarskih subjekata za onaj dio ugovora o javnoj nabavi koji je on izvršio, osim u slučaju ako zajednica gospodarskih subjekata ne odredi drugačije. </w:t>
      </w:r>
    </w:p>
    <w:p w14:paraId="34C029D9" w14:textId="77777777" w:rsidR="000B236E" w:rsidRPr="00AE0D08" w:rsidRDefault="000B236E" w:rsidP="000B236E">
      <w:pPr>
        <w:tabs>
          <w:tab w:val="left" w:pos="0"/>
          <w:tab w:val="left" w:pos="708"/>
          <w:tab w:val="center" w:pos="4536"/>
          <w:tab w:val="left" w:pos="9072"/>
        </w:tabs>
        <w:snapToGrid w:val="0"/>
        <w:spacing w:before="120" w:after="120" w:line="300" w:lineRule="atLeast"/>
        <w:rPr>
          <w:rFonts w:ascii="Arial" w:hAnsi="Arial" w:cs="Arial"/>
          <w:bCs/>
          <w:lang w:eastAsia="hr-HR"/>
        </w:rPr>
      </w:pPr>
      <w:r w:rsidRPr="00AE0D08">
        <w:rPr>
          <w:rFonts w:ascii="Arial" w:hAnsi="Arial" w:cs="Arial"/>
          <w:bCs/>
          <w:lang w:eastAsia="hr-HR"/>
        </w:rPr>
        <w:t xml:space="preserve">Naručitelj će neposredno plaćati </w:t>
      </w:r>
      <w:proofErr w:type="spellStart"/>
      <w:r w:rsidRPr="00AE0D08">
        <w:rPr>
          <w:rFonts w:ascii="Arial" w:hAnsi="Arial" w:cs="Arial"/>
          <w:bCs/>
          <w:lang w:eastAsia="hr-HR"/>
        </w:rPr>
        <w:t>podizvoditelju</w:t>
      </w:r>
      <w:proofErr w:type="spellEnd"/>
      <w:r w:rsidRPr="00AE0D08">
        <w:rPr>
          <w:rFonts w:ascii="Arial" w:hAnsi="Arial" w:cs="Arial"/>
          <w:bCs/>
          <w:lang w:eastAsia="hr-HR"/>
        </w:rPr>
        <w:t xml:space="preserve"> za dio ugovora koji je isti izvršio.</w:t>
      </w:r>
    </w:p>
    <w:p w14:paraId="4B123309" w14:textId="77777777" w:rsidR="000B236E" w:rsidRPr="00AE0D08" w:rsidRDefault="000B236E" w:rsidP="000B236E">
      <w:pPr>
        <w:tabs>
          <w:tab w:val="left" w:pos="0"/>
          <w:tab w:val="left" w:pos="708"/>
          <w:tab w:val="center" w:pos="4536"/>
          <w:tab w:val="left" w:pos="9072"/>
        </w:tabs>
        <w:snapToGrid w:val="0"/>
        <w:spacing w:before="120" w:after="120" w:line="300" w:lineRule="atLeast"/>
        <w:rPr>
          <w:rFonts w:ascii="Arial" w:hAnsi="Arial" w:cs="Arial"/>
          <w:b/>
          <w:bCs/>
          <w:color w:val="FF0000"/>
          <w:lang w:eastAsia="hr-HR"/>
        </w:rPr>
      </w:pPr>
    </w:p>
    <w:p w14:paraId="143CCBDF"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b/>
          <w:lang w:eastAsia="hr-HR"/>
        </w:rPr>
        <w:t>PRIMOPREDAJA</w:t>
      </w:r>
    </w:p>
    <w:p w14:paraId="7B65D731"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2</w:t>
      </w:r>
      <w:r>
        <w:rPr>
          <w:rFonts w:ascii="Arial" w:hAnsi="Arial" w:cs="Arial"/>
          <w:b/>
          <w:lang w:eastAsia="hr-HR"/>
        </w:rPr>
        <w:t>0</w:t>
      </w:r>
      <w:r w:rsidRPr="00AE0D08">
        <w:rPr>
          <w:rFonts w:ascii="Arial" w:hAnsi="Arial" w:cs="Arial"/>
          <w:b/>
          <w:lang w:eastAsia="hr-HR"/>
        </w:rPr>
        <w:t>.</w:t>
      </w:r>
    </w:p>
    <w:p w14:paraId="0CFD60F3" w14:textId="77777777" w:rsidR="000B236E"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 xml:space="preserve">Izvođač će odmah po završetku svih radova (završetak ugovorenih radova smatra se potvrda </w:t>
      </w:r>
      <w:r>
        <w:rPr>
          <w:rFonts w:ascii="Arial" w:hAnsi="Arial" w:cs="Arial"/>
        </w:rPr>
        <w:t>N</w:t>
      </w:r>
      <w:r w:rsidRPr="00AE0D08">
        <w:rPr>
          <w:rFonts w:ascii="Arial" w:hAnsi="Arial" w:cs="Arial"/>
        </w:rPr>
        <w:t>adzornog inženjera, kroz upis u građevinski dnevnik) pisanim putem obavijestiti Naručitelja o završetku radova te pripremiti i pribaviti Naručitelju svu dokumentaciju potrebnu za tehnički pregled građevine.</w:t>
      </w:r>
    </w:p>
    <w:p w14:paraId="6F7CFE5A" w14:textId="77777777" w:rsidR="000B236E" w:rsidRPr="00AE0D08" w:rsidRDefault="000B236E" w:rsidP="000B236E">
      <w:pPr>
        <w:tabs>
          <w:tab w:val="left" w:pos="0"/>
          <w:tab w:val="left" w:pos="9072"/>
        </w:tabs>
        <w:spacing w:before="120" w:after="120" w:line="300" w:lineRule="atLeast"/>
        <w:rPr>
          <w:rFonts w:ascii="Arial" w:hAnsi="Arial" w:cs="Arial"/>
        </w:rPr>
      </w:pPr>
      <w:r>
        <w:rPr>
          <w:rFonts w:ascii="Arial" w:hAnsi="Arial" w:cs="Arial"/>
        </w:rPr>
        <w:t>Prije primopredaje radova, Naručitelj je ovlašten ako ocjeni izvršiti ispitivanja građevine, a kako bi utvrdio da građevina ima sva svojstva određena ovim Ugovorom i Projektnom dokumentacijom, naročito da oprema/materijali koja je ugrađena u građevinu posjeduje sve tražene karakteristike. U tu svrhu, Naručitelj je ovlašten odgoditi primopredaju radova ako ocijeni da je to potrebno radi provođenja ispitivanja. Ispitivanja će se provoditi na isključivu odgovornost i trošak Izvođača.</w:t>
      </w:r>
    </w:p>
    <w:p w14:paraId="2936A5C1" w14:textId="77777777" w:rsidR="000B236E" w:rsidRPr="00AE0D08" w:rsidRDefault="000B236E" w:rsidP="000B236E">
      <w:pPr>
        <w:tabs>
          <w:tab w:val="left" w:pos="0"/>
          <w:tab w:val="left" w:pos="9072"/>
        </w:tabs>
        <w:spacing w:before="120" w:after="120" w:line="300" w:lineRule="atLeast"/>
        <w:rPr>
          <w:rFonts w:ascii="Arial" w:hAnsi="Arial" w:cs="Arial"/>
          <w:color w:val="000000"/>
        </w:rPr>
      </w:pPr>
      <w:r w:rsidRPr="00AE0D08">
        <w:rPr>
          <w:rFonts w:ascii="Arial" w:hAnsi="Arial" w:cs="Arial"/>
          <w:color w:val="000000"/>
        </w:rPr>
        <w:t>Prilikom primopredaje građevine Naručitelj i Nadzorni inženjer, dužni su sastaviti s Izvođačem Primopredajni zapisnik.</w:t>
      </w:r>
    </w:p>
    <w:p w14:paraId="308195AF" w14:textId="77777777" w:rsidR="000B236E" w:rsidRPr="00AE0D08" w:rsidRDefault="000B236E" w:rsidP="000B236E">
      <w:pPr>
        <w:tabs>
          <w:tab w:val="left" w:pos="0"/>
          <w:tab w:val="left" w:pos="9072"/>
        </w:tabs>
        <w:spacing w:before="120" w:after="120" w:line="300" w:lineRule="atLeast"/>
        <w:rPr>
          <w:rFonts w:ascii="Arial" w:hAnsi="Arial" w:cs="Arial"/>
          <w:color w:val="000000"/>
        </w:rPr>
      </w:pPr>
      <w:r w:rsidRPr="00AE0D08">
        <w:rPr>
          <w:rFonts w:ascii="Arial" w:hAnsi="Arial" w:cs="Arial"/>
          <w:color w:val="000000"/>
        </w:rPr>
        <w:t xml:space="preserve">Primopredajnim zapisnikom koji su stranke obvezne sačiniti treba utvrditi i: </w:t>
      </w:r>
    </w:p>
    <w:p w14:paraId="765839BB" w14:textId="77777777" w:rsidR="000B236E" w:rsidRPr="00AE0D08" w:rsidRDefault="000B236E" w:rsidP="000B236E">
      <w:pPr>
        <w:numPr>
          <w:ilvl w:val="0"/>
          <w:numId w:val="16"/>
        </w:numPr>
        <w:tabs>
          <w:tab w:val="left" w:pos="0"/>
          <w:tab w:val="left" w:pos="9072"/>
        </w:tabs>
        <w:spacing w:before="120" w:after="120" w:line="300" w:lineRule="atLeast"/>
        <w:jc w:val="both"/>
        <w:rPr>
          <w:rFonts w:ascii="Arial" w:hAnsi="Arial" w:cs="Arial"/>
          <w:color w:val="000000"/>
        </w:rPr>
      </w:pPr>
      <w:r w:rsidRPr="00AE0D08">
        <w:rPr>
          <w:rFonts w:ascii="Arial" w:hAnsi="Arial" w:cs="Arial"/>
          <w:color w:val="000000"/>
        </w:rPr>
        <w:t xml:space="preserve">jesu li radovi izvedeni u cijelosti prema Ugovoru, projektno-tehničkoj dokumentaciji i ugovornom troškovniku, odnosno po propisima i pravilima struke; </w:t>
      </w:r>
    </w:p>
    <w:p w14:paraId="31ABAF00" w14:textId="77777777" w:rsidR="000B236E" w:rsidRPr="00AE0D08" w:rsidRDefault="000B236E" w:rsidP="000B236E">
      <w:pPr>
        <w:numPr>
          <w:ilvl w:val="0"/>
          <w:numId w:val="16"/>
        </w:numPr>
        <w:tabs>
          <w:tab w:val="left" w:pos="0"/>
          <w:tab w:val="left" w:pos="9072"/>
        </w:tabs>
        <w:spacing w:before="120" w:after="120" w:line="300" w:lineRule="atLeast"/>
        <w:jc w:val="both"/>
        <w:rPr>
          <w:rFonts w:ascii="Arial" w:hAnsi="Arial" w:cs="Arial"/>
          <w:color w:val="000000"/>
        </w:rPr>
      </w:pPr>
      <w:r w:rsidRPr="00AE0D08">
        <w:rPr>
          <w:rFonts w:ascii="Arial" w:hAnsi="Arial" w:cs="Arial"/>
          <w:color w:val="000000"/>
        </w:rPr>
        <w:t>da li su radovi završeni u ugovorenom roku, a ako nije, odstupanja od ugovorenog roka treba iskazati u danima u odnosu na ugovoreni rok završetka;</w:t>
      </w:r>
    </w:p>
    <w:p w14:paraId="2265546A" w14:textId="77777777" w:rsidR="000B236E" w:rsidRPr="00AE0D08" w:rsidRDefault="000B236E" w:rsidP="000B236E">
      <w:pPr>
        <w:numPr>
          <w:ilvl w:val="0"/>
          <w:numId w:val="16"/>
        </w:numPr>
        <w:tabs>
          <w:tab w:val="left" w:pos="0"/>
          <w:tab w:val="left" w:pos="9072"/>
        </w:tabs>
        <w:spacing w:before="120" w:after="120" w:line="300" w:lineRule="atLeast"/>
        <w:jc w:val="both"/>
        <w:rPr>
          <w:rFonts w:ascii="Arial" w:hAnsi="Arial" w:cs="Arial"/>
          <w:color w:val="000000"/>
        </w:rPr>
      </w:pPr>
      <w:r w:rsidRPr="00AE0D08">
        <w:rPr>
          <w:rFonts w:ascii="Arial" w:hAnsi="Arial" w:cs="Arial"/>
          <w:color w:val="000000"/>
        </w:rPr>
        <w:t xml:space="preserve">konstatirati primopredaju jamstvenih listova i atesta za opremu koju je Izvođač ugradio u građevinu, a za koju jamstvo daju proizvođači te opreme; </w:t>
      </w:r>
    </w:p>
    <w:p w14:paraId="24642FF1" w14:textId="77777777" w:rsidR="000B236E" w:rsidRPr="00AE0D08" w:rsidRDefault="000B236E" w:rsidP="000B236E">
      <w:pPr>
        <w:numPr>
          <w:ilvl w:val="0"/>
          <w:numId w:val="16"/>
        </w:numPr>
        <w:tabs>
          <w:tab w:val="left" w:pos="0"/>
          <w:tab w:val="left" w:pos="9072"/>
        </w:tabs>
        <w:spacing w:before="120" w:after="120" w:line="300" w:lineRule="atLeast"/>
        <w:jc w:val="both"/>
        <w:rPr>
          <w:rFonts w:ascii="Arial" w:hAnsi="Arial" w:cs="Arial"/>
          <w:color w:val="000000"/>
        </w:rPr>
      </w:pPr>
      <w:r w:rsidRPr="00AE0D08">
        <w:rPr>
          <w:rFonts w:ascii="Arial" w:hAnsi="Arial" w:cs="Arial"/>
          <w:color w:val="000000"/>
        </w:rPr>
        <w:t xml:space="preserve">konstatirati primopredaju tehničke dokumentacije s precizno unesenim podacima o eventualnim, a od strane Naručitelja odobrenim odstupanjima od projektno-tehničke dokumentacije; </w:t>
      </w:r>
    </w:p>
    <w:p w14:paraId="328FE454" w14:textId="77777777" w:rsidR="000B236E" w:rsidRPr="00AE0D08" w:rsidRDefault="000B236E" w:rsidP="000B236E">
      <w:pPr>
        <w:numPr>
          <w:ilvl w:val="0"/>
          <w:numId w:val="16"/>
        </w:numPr>
        <w:tabs>
          <w:tab w:val="left" w:pos="0"/>
          <w:tab w:val="left" w:pos="9072"/>
        </w:tabs>
        <w:spacing w:before="120" w:after="120" w:line="300" w:lineRule="atLeast"/>
        <w:jc w:val="both"/>
        <w:rPr>
          <w:rFonts w:ascii="Arial" w:hAnsi="Arial" w:cs="Arial"/>
          <w:color w:val="000000"/>
        </w:rPr>
      </w:pPr>
      <w:r w:rsidRPr="00AE0D08">
        <w:rPr>
          <w:rFonts w:ascii="Arial" w:hAnsi="Arial" w:cs="Arial"/>
          <w:color w:val="000000"/>
        </w:rPr>
        <w:t xml:space="preserve">konstatirati da je Izvođač dao Naručitelju Izjavu o izvedenim radovima s uputom za održavanje građevine koja je obvezni prilog Primopredajnog zapisnika; </w:t>
      </w:r>
    </w:p>
    <w:p w14:paraId="553731B2" w14:textId="77777777" w:rsidR="000B236E" w:rsidRPr="00AE0D08" w:rsidRDefault="000B236E" w:rsidP="000B236E">
      <w:pPr>
        <w:spacing w:line="240" w:lineRule="atLeast"/>
        <w:contextualSpacing/>
        <w:rPr>
          <w:rFonts w:ascii="Arial" w:hAnsi="Arial" w:cs="Arial"/>
        </w:rPr>
      </w:pPr>
    </w:p>
    <w:p w14:paraId="417A68EF" w14:textId="77777777" w:rsidR="000B236E" w:rsidRPr="00AE0D08" w:rsidRDefault="000B236E" w:rsidP="000B236E">
      <w:pPr>
        <w:spacing w:line="240" w:lineRule="atLeast"/>
        <w:contextualSpacing/>
        <w:rPr>
          <w:rFonts w:ascii="Arial" w:hAnsi="Arial" w:cs="Arial"/>
        </w:rPr>
      </w:pPr>
      <w:r w:rsidRPr="00AE0D08">
        <w:rPr>
          <w:rFonts w:ascii="Arial" w:hAnsi="Arial" w:cs="Arial"/>
        </w:rPr>
        <w:t xml:space="preserve">Izvođač je dužan prilikom primopredaje radova Naručitelju predati jamstvo za otklanjanje nedostataka u jamstvenom roku. </w:t>
      </w:r>
    </w:p>
    <w:p w14:paraId="1018688D" w14:textId="77777777" w:rsidR="000B236E" w:rsidRPr="0034181F" w:rsidRDefault="000B236E" w:rsidP="000B236E">
      <w:pPr>
        <w:tabs>
          <w:tab w:val="left" w:pos="0"/>
          <w:tab w:val="left" w:pos="9072"/>
        </w:tabs>
        <w:spacing w:before="120" w:after="120" w:line="300" w:lineRule="atLeast"/>
        <w:rPr>
          <w:rFonts w:ascii="Arial" w:hAnsi="Arial" w:cs="Arial"/>
          <w:b/>
          <w:lang w:eastAsia="hr-HR"/>
        </w:rPr>
      </w:pPr>
      <w:r w:rsidRPr="0034181F">
        <w:rPr>
          <w:rFonts w:ascii="Arial" w:hAnsi="Arial" w:cs="Arial"/>
          <w:b/>
          <w:lang w:eastAsia="hr-HR"/>
        </w:rPr>
        <w:t>Ako Izvođač prilikom primopredaje radova Naručitelju ne preda jamstvo za otklanjanje nedostataka u jamstvenom roku, smatrat će se da primopredaja radova nije obavljena.</w:t>
      </w:r>
    </w:p>
    <w:p w14:paraId="136FA6E4" w14:textId="77777777" w:rsidR="000B236E" w:rsidRPr="00AE0D08" w:rsidRDefault="000B236E" w:rsidP="000B236E">
      <w:pPr>
        <w:tabs>
          <w:tab w:val="left" w:pos="0"/>
          <w:tab w:val="left" w:pos="9072"/>
        </w:tabs>
        <w:spacing w:before="120" w:after="120" w:line="300" w:lineRule="atLeast"/>
        <w:rPr>
          <w:rFonts w:ascii="Arial" w:hAnsi="Arial" w:cs="Arial"/>
          <w:b/>
        </w:rPr>
      </w:pPr>
    </w:p>
    <w:p w14:paraId="3D623F1D"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r w:rsidRPr="00AE0D08">
        <w:rPr>
          <w:rFonts w:ascii="Arial" w:hAnsi="Arial" w:cs="Arial"/>
          <w:b/>
          <w:lang w:eastAsia="hr-HR"/>
        </w:rPr>
        <w:t>OBAVEZE IZVOĐAČA</w:t>
      </w:r>
    </w:p>
    <w:p w14:paraId="7D1BFD8B"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lastRenderedPageBreak/>
        <w:t>Članak 2</w:t>
      </w:r>
      <w:r>
        <w:rPr>
          <w:rFonts w:ascii="Arial" w:hAnsi="Arial" w:cs="Arial"/>
          <w:b/>
          <w:lang w:eastAsia="hr-HR"/>
        </w:rPr>
        <w:t>1</w:t>
      </w:r>
      <w:r w:rsidRPr="00AE0D08">
        <w:rPr>
          <w:rFonts w:ascii="Arial" w:hAnsi="Arial" w:cs="Arial"/>
          <w:b/>
          <w:lang w:eastAsia="hr-HR"/>
        </w:rPr>
        <w:t>.</w:t>
      </w:r>
    </w:p>
    <w:p w14:paraId="35DABEAC"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Izvođač se obvezuje pridržavati svih pozitivnih propisa kojima je regulirana gradnja, zaštita okoliša, zaštita na radu i zaštita od požara.</w:t>
      </w:r>
    </w:p>
    <w:p w14:paraId="23D1AC05" w14:textId="77777777" w:rsidR="000B236E" w:rsidRPr="00AE0D08" w:rsidRDefault="000B236E" w:rsidP="000B236E">
      <w:pPr>
        <w:tabs>
          <w:tab w:val="left" w:pos="0"/>
          <w:tab w:val="left" w:pos="9072"/>
        </w:tabs>
        <w:spacing w:before="120" w:after="120" w:line="300" w:lineRule="atLeast"/>
        <w:jc w:val="center"/>
        <w:rPr>
          <w:rFonts w:ascii="Arial" w:hAnsi="Arial" w:cs="Arial"/>
          <w:lang w:eastAsia="hr-HR"/>
        </w:rPr>
      </w:pPr>
      <w:r w:rsidRPr="00AE0D08">
        <w:rPr>
          <w:rFonts w:ascii="Arial" w:hAnsi="Arial" w:cs="Arial"/>
          <w:b/>
          <w:lang w:eastAsia="hr-HR"/>
        </w:rPr>
        <w:t>Članak 2</w:t>
      </w:r>
      <w:r>
        <w:rPr>
          <w:rFonts w:ascii="Arial" w:hAnsi="Arial" w:cs="Arial"/>
          <w:b/>
          <w:lang w:eastAsia="hr-HR"/>
        </w:rPr>
        <w:t>2</w:t>
      </w:r>
      <w:r w:rsidRPr="00AE0D08">
        <w:rPr>
          <w:rFonts w:ascii="Arial" w:hAnsi="Arial" w:cs="Arial"/>
          <w:b/>
          <w:lang w:eastAsia="hr-HR"/>
        </w:rPr>
        <w:t>.</w:t>
      </w:r>
    </w:p>
    <w:p w14:paraId="3DC105FF"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Izvođač je obvezan označiti gradilište pločom sukladno Pravilniku o sadržaju i izgledu ploče kojom se označava gradilište.</w:t>
      </w:r>
    </w:p>
    <w:p w14:paraId="310FDABC" w14:textId="77777777" w:rsidR="000B236E" w:rsidRPr="00AE0D08" w:rsidRDefault="000B236E" w:rsidP="000B236E">
      <w:pPr>
        <w:tabs>
          <w:tab w:val="left" w:pos="0"/>
          <w:tab w:val="left" w:pos="9072"/>
        </w:tabs>
        <w:spacing w:before="120" w:after="120" w:line="300" w:lineRule="atLeast"/>
        <w:jc w:val="center"/>
        <w:rPr>
          <w:rFonts w:ascii="Arial" w:hAnsi="Arial" w:cs="Arial"/>
          <w:lang w:eastAsia="hr-HR"/>
        </w:rPr>
      </w:pPr>
      <w:r w:rsidRPr="00AE0D08">
        <w:rPr>
          <w:rFonts w:ascii="Arial" w:hAnsi="Arial" w:cs="Arial"/>
          <w:b/>
          <w:lang w:eastAsia="hr-HR"/>
        </w:rPr>
        <w:t>Članak 2</w:t>
      </w:r>
      <w:r>
        <w:rPr>
          <w:rFonts w:ascii="Arial" w:hAnsi="Arial" w:cs="Arial"/>
          <w:b/>
          <w:lang w:eastAsia="hr-HR"/>
        </w:rPr>
        <w:t>3</w:t>
      </w:r>
      <w:r w:rsidRPr="00AE0D08">
        <w:rPr>
          <w:rFonts w:ascii="Arial" w:hAnsi="Arial" w:cs="Arial"/>
          <w:b/>
          <w:lang w:eastAsia="hr-HR"/>
        </w:rPr>
        <w:t>.</w:t>
      </w:r>
    </w:p>
    <w:p w14:paraId="484722A2"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 xml:space="preserve">Izvođač je dužan na gradilištu imati zakonom propisanu gradilišnu tehničku i obračunsku dokumentaciju tijekom izvođenja radova određene Zakonom o gradnji, posebnim propisom ili projektom. </w:t>
      </w:r>
    </w:p>
    <w:p w14:paraId="6C086D80" w14:textId="77777777" w:rsidR="000B236E" w:rsidRDefault="000B236E" w:rsidP="000B236E">
      <w:pPr>
        <w:tabs>
          <w:tab w:val="left" w:pos="0"/>
          <w:tab w:val="left" w:pos="9072"/>
        </w:tabs>
        <w:spacing w:before="120" w:after="120" w:line="300" w:lineRule="atLeast"/>
        <w:jc w:val="center"/>
        <w:rPr>
          <w:rFonts w:ascii="Arial" w:hAnsi="Arial" w:cs="Arial"/>
          <w:b/>
          <w:lang w:eastAsia="hr-HR"/>
        </w:rPr>
      </w:pPr>
      <w:r>
        <w:rPr>
          <w:rFonts w:ascii="Arial" w:hAnsi="Arial" w:cs="Arial"/>
          <w:b/>
          <w:lang w:eastAsia="hr-HR"/>
        </w:rPr>
        <w:t>Članak 24.</w:t>
      </w:r>
    </w:p>
    <w:p w14:paraId="1A5DC0BD" w14:textId="77777777" w:rsidR="000B236E" w:rsidRDefault="000B236E" w:rsidP="000B236E">
      <w:pPr>
        <w:tabs>
          <w:tab w:val="left" w:pos="0"/>
          <w:tab w:val="left" w:pos="9072"/>
        </w:tabs>
        <w:spacing w:before="120" w:after="120" w:line="300" w:lineRule="atLeast"/>
        <w:rPr>
          <w:rFonts w:ascii="Arial" w:hAnsi="Arial" w:cs="Arial"/>
          <w:lang w:eastAsia="hr-HR"/>
        </w:rPr>
      </w:pPr>
      <w:r>
        <w:rPr>
          <w:rFonts w:ascii="Arial" w:hAnsi="Arial" w:cs="Arial"/>
          <w:lang w:eastAsia="hr-HR"/>
        </w:rPr>
        <w:t>Radnici Izvođača koji će sudjelovati u izvođenju radova moraju imati odgovarajuće kvalifikacije i iskustva u skladu s važećim propisima.</w:t>
      </w:r>
    </w:p>
    <w:p w14:paraId="19B7C23E" w14:textId="77777777" w:rsidR="000B236E" w:rsidRDefault="000B236E" w:rsidP="000B236E">
      <w:pPr>
        <w:tabs>
          <w:tab w:val="left" w:pos="0"/>
          <w:tab w:val="left" w:pos="9072"/>
        </w:tabs>
        <w:spacing w:before="120" w:after="120" w:line="300" w:lineRule="atLeast"/>
        <w:rPr>
          <w:rFonts w:ascii="Arial" w:hAnsi="Arial" w:cs="Arial"/>
          <w:lang w:eastAsia="hr-HR"/>
        </w:rPr>
      </w:pPr>
      <w:r>
        <w:rPr>
          <w:rFonts w:ascii="Arial" w:hAnsi="Arial" w:cs="Arial"/>
          <w:lang w:eastAsia="hr-HR"/>
        </w:rPr>
        <w:t>Izvođač je obvezan osigurati dovoljan broj radnika koji će biti na raspolaganju kako bi radovi bili izvršeni u skladu s odredbama ovog Ugovora, osobitu u skladu s Dinamičkim planom.</w:t>
      </w:r>
    </w:p>
    <w:p w14:paraId="39A3851D" w14:textId="77777777" w:rsidR="000B236E" w:rsidRDefault="000B236E" w:rsidP="000B236E">
      <w:pPr>
        <w:tabs>
          <w:tab w:val="left" w:pos="0"/>
          <w:tab w:val="left" w:pos="9072"/>
        </w:tabs>
        <w:spacing w:before="120" w:after="120" w:line="300" w:lineRule="atLeast"/>
        <w:jc w:val="center"/>
        <w:rPr>
          <w:rFonts w:ascii="Arial" w:hAnsi="Arial" w:cs="Arial"/>
          <w:b/>
          <w:lang w:eastAsia="hr-HR"/>
        </w:rPr>
      </w:pPr>
      <w:r>
        <w:rPr>
          <w:rFonts w:ascii="Arial" w:hAnsi="Arial" w:cs="Arial"/>
          <w:b/>
          <w:lang w:eastAsia="hr-HR"/>
        </w:rPr>
        <w:t>Članak 25.</w:t>
      </w:r>
    </w:p>
    <w:p w14:paraId="5136730A" w14:textId="77777777" w:rsidR="000B236E" w:rsidRDefault="000B236E" w:rsidP="000B236E">
      <w:pPr>
        <w:tabs>
          <w:tab w:val="left" w:pos="0"/>
          <w:tab w:val="left" w:pos="9072"/>
        </w:tabs>
        <w:spacing w:before="120" w:after="120" w:line="300" w:lineRule="atLeast"/>
        <w:rPr>
          <w:rFonts w:ascii="Arial" w:hAnsi="Arial" w:cs="Arial"/>
          <w:lang w:eastAsia="hr-HR"/>
        </w:rPr>
      </w:pPr>
      <w:r>
        <w:rPr>
          <w:rFonts w:ascii="Arial" w:hAnsi="Arial" w:cs="Arial"/>
          <w:lang w:eastAsia="hr-HR"/>
        </w:rPr>
        <w:t>Izvođač je odgovoran za sigurnost i provođenje mjera zaštite na radu svih osoba na gradilištu od dana uvođenja u posao do dana završetka radova.</w:t>
      </w:r>
    </w:p>
    <w:p w14:paraId="30E827BE" w14:textId="77777777" w:rsidR="000B236E" w:rsidRDefault="000B236E" w:rsidP="000B236E">
      <w:pPr>
        <w:tabs>
          <w:tab w:val="left" w:pos="0"/>
          <w:tab w:val="left" w:pos="9072"/>
        </w:tabs>
        <w:spacing w:before="120" w:after="120" w:line="300" w:lineRule="atLeast"/>
        <w:rPr>
          <w:rFonts w:ascii="Arial" w:hAnsi="Arial" w:cs="Arial"/>
          <w:lang w:eastAsia="hr-HR"/>
        </w:rPr>
      </w:pPr>
      <w:r>
        <w:rPr>
          <w:rFonts w:ascii="Arial" w:hAnsi="Arial" w:cs="Arial"/>
          <w:lang w:eastAsia="hr-HR"/>
        </w:rPr>
        <w:t xml:space="preserve">Tijekom izvođenja radova, Izvođač je obvezan osiguravati sigurnost i poštivanje mjera zaštite na radu poštujući sve važeće propise iz oblasti zaštite na radu, imenovati osobu zaduženu za provođenje zaštite na radu, kao i poštujući sve propise iz oblasti zaštite od požara i očuvanja okoliša te je odgovoran za svaku štetu počinjenu njemu, Naručitelju ili trećoj osobi, uzrokovanu nepoštivanjem ovih propisa. </w:t>
      </w:r>
    </w:p>
    <w:p w14:paraId="55496715" w14:textId="77777777" w:rsidR="000B236E" w:rsidRDefault="000B236E" w:rsidP="000B236E">
      <w:pPr>
        <w:tabs>
          <w:tab w:val="left" w:pos="0"/>
          <w:tab w:val="left" w:pos="9072"/>
        </w:tabs>
        <w:spacing w:before="120" w:after="120" w:line="300" w:lineRule="atLeast"/>
        <w:jc w:val="center"/>
        <w:rPr>
          <w:rFonts w:ascii="Arial" w:hAnsi="Arial" w:cs="Arial"/>
          <w:b/>
          <w:lang w:eastAsia="hr-HR"/>
        </w:rPr>
      </w:pPr>
      <w:r w:rsidRPr="00DE3339">
        <w:rPr>
          <w:rFonts w:ascii="Arial" w:hAnsi="Arial" w:cs="Arial"/>
          <w:b/>
          <w:lang w:eastAsia="hr-HR"/>
        </w:rPr>
        <w:t>Članak 2</w:t>
      </w:r>
      <w:r>
        <w:rPr>
          <w:rFonts w:ascii="Arial" w:hAnsi="Arial" w:cs="Arial"/>
          <w:b/>
          <w:lang w:eastAsia="hr-HR"/>
        </w:rPr>
        <w:t>6</w:t>
      </w:r>
      <w:r w:rsidRPr="00DE3339">
        <w:rPr>
          <w:rFonts w:ascii="Arial" w:hAnsi="Arial" w:cs="Arial"/>
          <w:b/>
          <w:lang w:eastAsia="hr-HR"/>
        </w:rPr>
        <w:t>.</w:t>
      </w:r>
    </w:p>
    <w:p w14:paraId="7C048045" w14:textId="77777777" w:rsidR="000B236E" w:rsidRPr="00DE3339" w:rsidRDefault="000B236E" w:rsidP="000B236E">
      <w:pPr>
        <w:tabs>
          <w:tab w:val="left" w:pos="0"/>
          <w:tab w:val="left" w:pos="9072"/>
        </w:tabs>
        <w:spacing w:before="120" w:after="120" w:line="300" w:lineRule="atLeast"/>
        <w:rPr>
          <w:rFonts w:ascii="Arial" w:hAnsi="Arial" w:cs="Arial"/>
          <w:lang w:eastAsia="hr-HR"/>
        </w:rPr>
      </w:pPr>
      <w:r>
        <w:rPr>
          <w:rFonts w:ascii="Arial" w:hAnsi="Arial" w:cs="Arial"/>
          <w:lang w:eastAsia="hr-HR"/>
        </w:rPr>
        <w:t>Izvođač je odgovoran sve radove i materijale izvršiti u skladu s Projektnom dokumentacijom. U slučaju da Izvođač odluči odstupiti od Projektne dokumentacije, potrebno mu je pisano odobrenje od strane Naručitelja.</w:t>
      </w:r>
    </w:p>
    <w:p w14:paraId="53B9C9A2"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2</w:t>
      </w:r>
      <w:r>
        <w:rPr>
          <w:rFonts w:ascii="Arial" w:hAnsi="Arial" w:cs="Arial"/>
          <w:b/>
          <w:lang w:eastAsia="hr-HR"/>
        </w:rPr>
        <w:t>7</w:t>
      </w:r>
      <w:r w:rsidRPr="00AE0D08">
        <w:rPr>
          <w:rFonts w:ascii="Arial" w:hAnsi="Arial" w:cs="Arial"/>
          <w:b/>
          <w:lang w:eastAsia="hr-HR"/>
        </w:rPr>
        <w:t>.</w:t>
      </w:r>
    </w:p>
    <w:p w14:paraId="19791B5A"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Izvođač radova kao posjednik građevnog otpada dužan je gospodariti građevnim otpadom koji je nastao tijekom građenja, rekonstrukcije ili održavanja na gradilištu sukladno propisima, pravilnicima i zakonu koji uređuju gospodarenje otpadom.</w:t>
      </w:r>
    </w:p>
    <w:p w14:paraId="561B1AD2" w14:textId="77777777" w:rsidR="000B236E"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Izvođač radova kao posjednik građevnog otpada treba sve troškove koji proizlaze iz obveze gospodarenja građevnim otpadom uračunati/ukalkulirati u stavkama troškovnika i neće se posebno obračunavati.</w:t>
      </w:r>
    </w:p>
    <w:p w14:paraId="68E0BCEF" w14:textId="77777777" w:rsidR="000B236E" w:rsidRPr="00AE0D08" w:rsidRDefault="000B236E" w:rsidP="000B236E">
      <w:pPr>
        <w:tabs>
          <w:tab w:val="left" w:pos="0"/>
          <w:tab w:val="left" w:pos="9072"/>
        </w:tabs>
        <w:spacing w:before="120" w:after="120" w:line="300" w:lineRule="atLeast"/>
        <w:rPr>
          <w:rFonts w:ascii="Arial" w:hAnsi="Arial" w:cs="Arial"/>
        </w:rPr>
      </w:pPr>
      <w:r>
        <w:rPr>
          <w:rFonts w:ascii="Arial" w:hAnsi="Arial" w:cs="Arial"/>
        </w:rPr>
        <w:t>Izvođač je obvezan po završetku radova, a prije primopredaje građevine Naručitelju, na zakonit način zbrinuti građevinski otpad o svom trošku.</w:t>
      </w:r>
    </w:p>
    <w:p w14:paraId="10BD0414"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 xml:space="preserve">Članak </w:t>
      </w:r>
      <w:r>
        <w:rPr>
          <w:rFonts w:ascii="Arial" w:hAnsi="Arial" w:cs="Arial"/>
          <w:b/>
          <w:lang w:eastAsia="hr-HR"/>
        </w:rPr>
        <w:t>28</w:t>
      </w:r>
      <w:r w:rsidRPr="00AE0D08">
        <w:rPr>
          <w:rFonts w:ascii="Arial" w:hAnsi="Arial" w:cs="Arial"/>
          <w:b/>
          <w:lang w:eastAsia="hr-HR"/>
        </w:rPr>
        <w:t>.</w:t>
      </w:r>
    </w:p>
    <w:p w14:paraId="3E523248" w14:textId="77777777" w:rsidR="000B236E" w:rsidRPr="00AE0D08" w:rsidRDefault="000B236E" w:rsidP="000B236E">
      <w:pPr>
        <w:tabs>
          <w:tab w:val="left" w:pos="0"/>
          <w:tab w:val="left" w:pos="9072"/>
        </w:tabs>
        <w:spacing w:before="120" w:after="120" w:line="300" w:lineRule="atLeast"/>
        <w:rPr>
          <w:rFonts w:ascii="Arial" w:hAnsi="Arial" w:cs="Arial"/>
          <w:iCs/>
          <w:lang w:eastAsia="hr-HR"/>
        </w:rPr>
      </w:pPr>
      <w:r w:rsidRPr="00AE0D08">
        <w:rPr>
          <w:rFonts w:ascii="Arial" w:hAnsi="Arial" w:cs="Arial"/>
          <w:iCs/>
          <w:lang w:eastAsia="hr-HR"/>
        </w:rPr>
        <w:t>Izvođač se obvezuje Nadzornom inženjeru dostavljati izvješća o izvršenim radovima na mjesečnoj (mjesečna situacija po aktivnostima) razini.</w:t>
      </w:r>
    </w:p>
    <w:p w14:paraId="725FC4C7" w14:textId="77777777" w:rsidR="000B236E" w:rsidRPr="00AE0D08" w:rsidRDefault="000B236E" w:rsidP="000B236E">
      <w:pPr>
        <w:tabs>
          <w:tab w:val="left" w:pos="0"/>
          <w:tab w:val="left" w:pos="9072"/>
        </w:tabs>
        <w:spacing w:before="120" w:after="120" w:line="300" w:lineRule="atLeast"/>
        <w:rPr>
          <w:rFonts w:ascii="Arial" w:hAnsi="Arial" w:cs="Arial"/>
          <w:iCs/>
          <w:lang w:eastAsia="hr-HR"/>
        </w:rPr>
      </w:pPr>
      <w:r w:rsidRPr="00AE0D08">
        <w:rPr>
          <w:rFonts w:ascii="Arial" w:hAnsi="Arial" w:cs="Arial"/>
          <w:iCs/>
          <w:lang w:eastAsia="hr-HR"/>
        </w:rPr>
        <w:lastRenderedPageBreak/>
        <w:t>Mjesečnu realizaciju po aktivnostima se Izvođač obvezuje dostaviti Nadzornom inženjeru najkasnije do 5-og u mjesecu za radove izvedene u proteklom mjesecu.</w:t>
      </w:r>
    </w:p>
    <w:p w14:paraId="5F0CF137" w14:textId="77777777" w:rsidR="000B236E" w:rsidRPr="00AE0D08" w:rsidRDefault="000B236E" w:rsidP="000B236E">
      <w:pPr>
        <w:tabs>
          <w:tab w:val="left" w:pos="0"/>
          <w:tab w:val="left" w:pos="9072"/>
        </w:tabs>
        <w:spacing w:before="120" w:after="120" w:line="300" w:lineRule="atLeast"/>
        <w:rPr>
          <w:rFonts w:ascii="Arial" w:hAnsi="Arial" w:cs="Arial"/>
          <w:iCs/>
          <w:lang w:eastAsia="hr-HR"/>
        </w:rPr>
      </w:pPr>
      <w:r w:rsidRPr="00AE0D08">
        <w:rPr>
          <w:rFonts w:ascii="Arial" w:hAnsi="Arial" w:cs="Arial"/>
          <w:iCs/>
          <w:lang w:eastAsia="hr-HR"/>
        </w:rPr>
        <w:t>Nadzorni inženjer je obvezan pregledati isto izvješće te, ukoliko je sa istim suglasan, ovjeriti ga i proslijediti Naručitelju.</w:t>
      </w:r>
    </w:p>
    <w:p w14:paraId="0E8EAC9E"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 xml:space="preserve">Članak </w:t>
      </w:r>
      <w:r>
        <w:rPr>
          <w:rFonts w:ascii="Arial" w:hAnsi="Arial" w:cs="Arial"/>
          <w:b/>
          <w:lang w:eastAsia="hr-HR"/>
        </w:rPr>
        <w:t>29</w:t>
      </w:r>
      <w:r w:rsidRPr="00AE0D08">
        <w:rPr>
          <w:rFonts w:ascii="Arial" w:hAnsi="Arial" w:cs="Arial"/>
          <w:b/>
          <w:lang w:eastAsia="hr-HR"/>
        </w:rPr>
        <w:t>.</w:t>
      </w:r>
    </w:p>
    <w:p w14:paraId="1280D084"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Izvođač je obvezan sve radove izvoditi s proizvodima (materijalima) sukladno važećoj zakonskoj regulativi i drugim odgovarajućim propisima, za što treba predočiti odgovarajuće dokaze na zahtjev nadzornog inženjera.</w:t>
      </w:r>
    </w:p>
    <w:p w14:paraId="72CC0462"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 xml:space="preserve">Članak </w:t>
      </w:r>
      <w:r>
        <w:rPr>
          <w:rFonts w:ascii="Arial" w:hAnsi="Arial" w:cs="Arial"/>
          <w:b/>
          <w:lang w:eastAsia="hr-HR"/>
        </w:rPr>
        <w:t>30</w:t>
      </w:r>
      <w:r w:rsidRPr="00AE0D08">
        <w:rPr>
          <w:rFonts w:ascii="Arial" w:hAnsi="Arial" w:cs="Arial"/>
          <w:b/>
          <w:lang w:eastAsia="hr-HR"/>
        </w:rPr>
        <w:t>.</w:t>
      </w:r>
    </w:p>
    <w:p w14:paraId="17D118CB"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U cilju dokaza kvalitete materijala, opreme i izvedenih radova Izvođač je obvezan o svom trošku obavljati potrebna prethodna i tekuća ispitivanja po vrsti i obimu predviđenom u važećim standardima, te tehničkim određenima u projektno tehničkoj dokumentaciji.</w:t>
      </w:r>
    </w:p>
    <w:p w14:paraId="4BB0DA85"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Ako se kontrolnim ispitivanjima utvrdi kakav nedostatak u kvaliteti materijala, opreme i/ili izvedenih radova, trošak provedenog kontrolnog ispitivanja snosi Izvođač.</w:t>
      </w:r>
    </w:p>
    <w:p w14:paraId="5ABBF1B0"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U slučaju iz prethodnog stavka Izvođač je obvezan otkloniti nedostatke u roku koji odredi predstavnik Naručitelja.</w:t>
      </w:r>
    </w:p>
    <w:p w14:paraId="7733D0D0" w14:textId="77777777" w:rsidR="000B236E" w:rsidRPr="00AE0D08" w:rsidRDefault="000B236E" w:rsidP="000B236E">
      <w:pPr>
        <w:tabs>
          <w:tab w:val="left" w:pos="0"/>
          <w:tab w:val="left" w:pos="9072"/>
        </w:tabs>
        <w:spacing w:before="120" w:after="120" w:line="300" w:lineRule="atLeast"/>
        <w:rPr>
          <w:rFonts w:ascii="Arial" w:hAnsi="Arial" w:cs="Arial"/>
        </w:rPr>
      </w:pPr>
      <w:r>
        <w:rPr>
          <w:rFonts w:ascii="Arial" w:hAnsi="Arial" w:cs="Arial"/>
        </w:rPr>
        <w:t>Ako</w:t>
      </w:r>
      <w:r w:rsidRPr="00AE0D08">
        <w:rPr>
          <w:rFonts w:ascii="Arial" w:hAnsi="Arial" w:cs="Arial"/>
        </w:rPr>
        <w:t xml:space="preserve"> Izvođač ne otkloni nedostatak u roku iz prethodnog stavka, Naručitelj ima pravo raskinuti ovaj Ugovor.</w:t>
      </w:r>
    </w:p>
    <w:p w14:paraId="19DEC0A3"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 xml:space="preserve">Članak </w:t>
      </w:r>
      <w:r>
        <w:rPr>
          <w:rFonts w:ascii="Arial" w:hAnsi="Arial" w:cs="Arial"/>
          <w:b/>
          <w:lang w:eastAsia="hr-HR"/>
        </w:rPr>
        <w:t>31</w:t>
      </w:r>
      <w:r w:rsidRPr="00AE0D08">
        <w:rPr>
          <w:rFonts w:ascii="Arial" w:hAnsi="Arial" w:cs="Arial"/>
          <w:b/>
          <w:lang w:eastAsia="hr-HR"/>
        </w:rPr>
        <w:t>.</w:t>
      </w:r>
    </w:p>
    <w:p w14:paraId="1190F779"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Osim vođenja i čuvanja dokumentacije na gradilištu određene važećom zakonskom regulativom Izvođač je obvezan voditi građevinsku knjigu s odgovarajućim obračunskim crtežima i mjerama u 2 (dva) primjerka. Građevinsku knjigu potpisuju inženjer gradilišta/voditelj radova i Nadzorni inženjer.</w:t>
      </w:r>
    </w:p>
    <w:p w14:paraId="017290A9"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3</w:t>
      </w:r>
      <w:r>
        <w:rPr>
          <w:rFonts w:ascii="Arial" w:hAnsi="Arial" w:cs="Arial"/>
          <w:b/>
          <w:lang w:eastAsia="hr-HR"/>
        </w:rPr>
        <w:t>2</w:t>
      </w:r>
      <w:r w:rsidRPr="00AE0D08">
        <w:rPr>
          <w:rFonts w:ascii="Arial" w:hAnsi="Arial" w:cs="Arial"/>
          <w:b/>
          <w:lang w:eastAsia="hr-HR"/>
        </w:rPr>
        <w:t>.</w:t>
      </w:r>
    </w:p>
    <w:p w14:paraId="2324639C"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Izvođač je obvezan o svom trošku održavati i provoditi privremenu regulaciju prometa, kao i snositi troškove pripremnih radova, troškove svih priključaka, troškove vezane uz prekomjerno opterećenje cesta, troškove pribavljanja suglasnosti i troškove eventualnog zauzeća javnih prometnih površina.</w:t>
      </w:r>
    </w:p>
    <w:p w14:paraId="460E24B3" w14:textId="77777777" w:rsidR="000B236E" w:rsidRPr="00AE0D08" w:rsidRDefault="000B236E" w:rsidP="000B236E">
      <w:pPr>
        <w:tabs>
          <w:tab w:val="left" w:pos="0"/>
          <w:tab w:val="left" w:pos="9072"/>
        </w:tabs>
        <w:spacing w:before="120" w:after="120" w:line="300" w:lineRule="atLeast"/>
        <w:rPr>
          <w:rFonts w:ascii="Arial" w:hAnsi="Arial" w:cs="Arial"/>
        </w:rPr>
      </w:pPr>
      <w:r>
        <w:rPr>
          <w:rFonts w:ascii="Arial" w:hAnsi="Arial" w:cs="Arial"/>
        </w:rPr>
        <w:t>Ako</w:t>
      </w:r>
      <w:r w:rsidRPr="00AE0D08">
        <w:rPr>
          <w:rFonts w:ascii="Arial" w:hAnsi="Arial" w:cs="Arial"/>
        </w:rPr>
        <w:t xml:space="preserve"> se zbog načina izvođenja radova mogu dovesti u opasnost susjedni objekti, Izvođač je obvezan o svom trošku izraditi po sudskom vještaku elaborat zatečenog stanja prije početka radova.</w:t>
      </w:r>
    </w:p>
    <w:p w14:paraId="27A2C1E1"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Izvođač će snositi sve troškove privremenog prava prolaza koja su mu potrebna, uključivo i one za pristup na gradilište.</w:t>
      </w:r>
    </w:p>
    <w:p w14:paraId="29F4A49D" w14:textId="77777777" w:rsidR="000B236E" w:rsidRPr="00AE0D08" w:rsidRDefault="000B236E" w:rsidP="000B236E">
      <w:pPr>
        <w:tabs>
          <w:tab w:val="left" w:pos="0"/>
          <w:tab w:val="left" w:pos="9072"/>
        </w:tabs>
        <w:spacing w:before="120" w:after="120" w:line="300" w:lineRule="atLeast"/>
        <w:rPr>
          <w:rFonts w:ascii="Arial" w:hAnsi="Arial" w:cs="Arial"/>
        </w:rPr>
      </w:pPr>
    </w:p>
    <w:p w14:paraId="295BE6A4"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3</w:t>
      </w:r>
      <w:r>
        <w:rPr>
          <w:rFonts w:ascii="Arial" w:hAnsi="Arial" w:cs="Arial"/>
          <w:b/>
          <w:lang w:eastAsia="hr-HR"/>
        </w:rPr>
        <w:t>3</w:t>
      </w:r>
      <w:r w:rsidRPr="00AE0D08">
        <w:rPr>
          <w:rFonts w:ascii="Arial" w:hAnsi="Arial" w:cs="Arial"/>
          <w:b/>
          <w:lang w:eastAsia="hr-HR"/>
        </w:rPr>
        <w:t>.</w:t>
      </w:r>
    </w:p>
    <w:p w14:paraId="45ABDF9E"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Izvođač je obvezan pravovremeno, a najkasnije u roku od deset (10) dana prije izvođenja pojedinih radova u skladu s planom iz članka 8., proučiti svu raspoloživu dokumentaciju i ako to smatra potrebnim, zatražiti od Naručitelja objašnjenje nejasnih detalja, kako ne bi došlo do zastoja u izvedbi radova.</w:t>
      </w:r>
    </w:p>
    <w:p w14:paraId="6DAE9985"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lastRenderedPageBreak/>
        <w:t xml:space="preserve">Na eventualne uočene nedostatke </w:t>
      </w:r>
      <w:r>
        <w:rPr>
          <w:rFonts w:ascii="Arial" w:hAnsi="Arial" w:cs="Arial"/>
          <w:lang w:eastAsia="hr-HR"/>
        </w:rPr>
        <w:t xml:space="preserve">Izvođač je </w:t>
      </w:r>
      <w:r w:rsidRPr="00AE0D08">
        <w:rPr>
          <w:rFonts w:ascii="Arial" w:hAnsi="Arial" w:cs="Arial"/>
          <w:lang w:eastAsia="hr-HR"/>
        </w:rPr>
        <w:t xml:space="preserve">obvezan </w:t>
      </w:r>
      <w:r>
        <w:rPr>
          <w:rFonts w:ascii="Arial" w:hAnsi="Arial" w:cs="Arial"/>
          <w:lang w:eastAsia="hr-HR"/>
        </w:rPr>
        <w:t>pismeno upozoriti Naručitelja, Nadzornog inženjera te projektantski nadzor.</w:t>
      </w:r>
    </w:p>
    <w:p w14:paraId="5E447D73"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3</w:t>
      </w:r>
      <w:r>
        <w:rPr>
          <w:rFonts w:ascii="Arial" w:hAnsi="Arial" w:cs="Arial"/>
          <w:b/>
          <w:lang w:eastAsia="hr-HR"/>
        </w:rPr>
        <w:t>4</w:t>
      </w:r>
      <w:r w:rsidRPr="00AE0D08">
        <w:rPr>
          <w:rFonts w:ascii="Arial" w:hAnsi="Arial" w:cs="Arial"/>
          <w:b/>
          <w:lang w:eastAsia="hr-HR"/>
        </w:rPr>
        <w:t>.</w:t>
      </w:r>
    </w:p>
    <w:p w14:paraId="048D819E" w14:textId="77777777" w:rsidR="000B236E" w:rsidRPr="00AE0D08" w:rsidRDefault="000B236E" w:rsidP="000B236E">
      <w:pPr>
        <w:widowControl w:val="0"/>
        <w:tabs>
          <w:tab w:val="left" w:pos="0"/>
          <w:tab w:val="left" w:pos="9072"/>
        </w:tabs>
        <w:spacing w:before="120" w:after="120" w:line="300" w:lineRule="atLeast"/>
        <w:rPr>
          <w:rFonts w:ascii="Arial" w:hAnsi="Arial" w:cs="Arial"/>
        </w:rPr>
      </w:pPr>
      <w:r w:rsidRPr="00AE0D08">
        <w:rPr>
          <w:rFonts w:ascii="Arial" w:hAnsi="Arial" w:cs="Arial"/>
        </w:rPr>
        <w:t>Tijekom izvođenja radova, Izvođač će paziti da na gradilištu nema nepotrebnih stvari i ukloniti će svu nepotrebnu mehanizaciju ili višak materijala. Izvođač će odstraniti i odvesti s gradilišta sav otpad, smeće, objekte pripremnih radova i ostatke koji više nisu potrebni.</w:t>
      </w:r>
    </w:p>
    <w:p w14:paraId="43B23FE6" w14:textId="77777777" w:rsidR="000B236E" w:rsidRPr="00AE0D08" w:rsidRDefault="000B236E" w:rsidP="000B236E">
      <w:pPr>
        <w:widowControl w:val="0"/>
        <w:tabs>
          <w:tab w:val="left" w:pos="0"/>
          <w:tab w:val="left" w:pos="9072"/>
        </w:tabs>
        <w:spacing w:before="120" w:after="120" w:line="300" w:lineRule="atLeast"/>
        <w:rPr>
          <w:rFonts w:ascii="Arial" w:hAnsi="Arial" w:cs="Arial"/>
        </w:rPr>
      </w:pPr>
      <w:r w:rsidRPr="00AE0D08">
        <w:rPr>
          <w:rFonts w:ascii="Arial" w:hAnsi="Arial" w:cs="Arial"/>
        </w:rPr>
        <w:t>Nakon završetka radova, Izvođač će na svoj trošak očistiti i ukloniti s gradilišta svu mehanizaciju, višak materijala, otpad, smeće i objekte pripremnih radova. Izvođač će gradilište ostaviti čistim i u dobrom stanju.</w:t>
      </w:r>
    </w:p>
    <w:p w14:paraId="284A288F" w14:textId="77777777" w:rsidR="000B236E" w:rsidRPr="00AE0D08" w:rsidRDefault="000B236E" w:rsidP="000B236E">
      <w:pPr>
        <w:widowControl w:val="0"/>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3</w:t>
      </w:r>
      <w:r>
        <w:rPr>
          <w:rFonts w:ascii="Arial" w:hAnsi="Arial" w:cs="Arial"/>
          <w:b/>
          <w:lang w:eastAsia="hr-HR"/>
        </w:rPr>
        <w:t>5</w:t>
      </w:r>
      <w:r w:rsidRPr="00AE0D08">
        <w:rPr>
          <w:rFonts w:ascii="Arial" w:hAnsi="Arial" w:cs="Arial"/>
          <w:b/>
          <w:lang w:eastAsia="hr-HR"/>
        </w:rPr>
        <w:t>.</w:t>
      </w:r>
    </w:p>
    <w:p w14:paraId="4002ACCC"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Izvođač je obvezan sanirati sve nastale štete prilikom izvođenja radova uključivo i oštećenja javnih površina koje se koriste tijekom izvođenja radova. Troškovi i radovi se posebno ne obračunavaju i ne plaćaju već se podrazumijeva da su uključeni u ukupnu ugovornu cijenu.</w:t>
      </w:r>
    </w:p>
    <w:p w14:paraId="41ABE673" w14:textId="77777777" w:rsidR="000B236E" w:rsidRPr="00AE0D08" w:rsidRDefault="000B236E" w:rsidP="000B236E">
      <w:pPr>
        <w:tabs>
          <w:tab w:val="left" w:pos="0"/>
          <w:tab w:val="left" w:pos="9072"/>
        </w:tabs>
        <w:spacing w:before="120" w:after="120" w:line="300" w:lineRule="atLeast"/>
        <w:jc w:val="center"/>
        <w:rPr>
          <w:rFonts w:ascii="Arial" w:hAnsi="Arial" w:cs="Arial"/>
          <w:b/>
        </w:rPr>
      </w:pPr>
      <w:r w:rsidRPr="00AE0D08">
        <w:rPr>
          <w:rFonts w:ascii="Arial" w:hAnsi="Arial" w:cs="Arial"/>
          <w:b/>
        </w:rPr>
        <w:t>Članak 3</w:t>
      </w:r>
      <w:r>
        <w:rPr>
          <w:rFonts w:ascii="Arial" w:hAnsi="Arial" w:cs="Arial"/>
          <w:b/>
        </w:rPr>
        <w:t>6</w:t>
      </w:r>
      <w:r w:rsidRPr="00AE0D08">
        <w:rPr>
          <w:rFonts w:ascii="Arial" w:hAnsi="Arial" w:cs="Arial"/>
          <w:b/>
        </w:rPr>
        <w:t>.</w:t>
      </w:r>
    </w:p>
    <w:p w14:paraId="7AB4A988" w14:textId="77777777" w:rsidR="000B236E"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Izvođač je obvezan tijekom izvršenja ugovora pridržavati se primjenjivih obveza u području prava okoliša, socijalnog i radnog prava, uključujući kolektivne ugovore, a osobito obvezu isplate ugovorene plaće, ili odredaba međunarodnog prava okoliša, socijalnog i radnog prava</w:t>
      </w:r>
      <w:r>
        <w:rPr>
          <w:rFonts w:ascii="Arial" w:hAnsi="Arial" w:cs="Arial"/>
        </w:rPr>
        <w:t>.</w:t>
      </w:r>
    </w:p>
    <w:p w14:paraId="7FD8CBDA" w14:textId="77777777" w:rsidR="000B236E" w:rsidRDefault="000B236E" w:rsidP="000B236E">
      <w:pPr>
        <w:tabs>
          <w:tab w:val="left" w:pos="0"/>
          <w:tab w:val="left" w:pos="9072"/>
        </w:tabs>
        <w:spacing w:before="120" w:after="120" w:line="300" w:lineRule="atLeast"/>
        <w:rPr>
          <w:rFonts w:ascii="Arial" w:hAnsi="Arial" w:cs="Arial"/>
        </w:rPr>
      </w:pPr>
    </w:p>
    <w:p w14:paraId="3B11575E" w14:textId="77777777" w:rsidR="000B236E" w:rsidRDefault="000B236E" w:rsidP="000B236E">
      <w:pPr>
        <w:tabs>
          <w:tab w:val="left" w:pos="0"/>
          <w:tab w:val="left" w:pos="9072"/>
        </w:tabs>
        <w:spacing w:before="120" w:after="120" w:line="300" w:lineRule="atLeast"/>
        <w:jc w:val="center"/>
        <w:rPr>
          <w:rFonts w:ascii="Arial" w:hAnsi="Arial" w:cs="Arial"/>
          <w:b/>
        </w:rPr>
      </w:pPr>
      <w:r>
        <w:rPr>
          <w:rFonts w:ascii="Arial" w:hAnsi="Arial" w:cs="Arial"/>
          <w:b/>
        </w:rPr>
        <w:t>Članak 37.</w:t>
      </w:r>
    </w:p>
    <w:p w14:paraId="23517DA7" w14:textId="77777777" w:rsidR="000B236E" w:rsidRDefault="000B236E" w:rsidP="000B236E">
      <w:pPr>
        <w:tabs>
          <w:tab w:val="left" w:pos="0"/>
          <w:tab w:val="left" w:pos="9072"/>
        </w:tabs>
        <w:spacing w:before="120" w:after="120" w:line="300" w:lineRule="atLeast"/>
        <w:rPr>
          <w:rFonts w:ascii="Arial" w:hAnsi="Arial" w:cs="Arial"/>
        </w:rPr>
      </w:pPr>
      <w:r>
        <w:rPr>
          <w:rFonts w:ascii="Arial" w:hAnsi="Arial" w:cs="Arial"/>
        </w:rPr>
        <w:t>Za vrijeme izvođenja radova jednom tjedno održavati će se redovni koordinacijski sastanci (ili češće na zahtjev bilo koje od Ugovornih strana), na kojima će prisustvovati Izvođač, Naručitelj, Nadzorni inženjer, a po potrebi i Projektant.</w:t>
      </w:r>
    </w:p>
    <w:p w14:paraId="084E349B" w14:textId="77777777" w:rsidR="000B236E" w:rsidRDefault="000B236E" w:rsidP="000B236E">
      <w:pPr>
        <w:tabs>
          <w:tab w:val="left" w:pos="0"/>
          <w:tab w:val="left" w:pos="9072"/>
        </w:tabs>
        <w:spacing w:before="120" w:after="120" w:line="300" w:lineRule="atLeast"/>
        <w:rPr>
          <w:rFonts w:ascii="Arial" w:hAnsi="Arial" w:cs="Arial"/>
        </w:rPr>
      </w:pPr>
      <w:r>
        <w:rPr>
          <w:rFonts w:ascii="Arial" w:hAnsi="Arial" w:cs="Arial"/>
        </w:rPr>
        <w:t>Pozvani mogu biti i podizvođači (ako je primjenjivo), a koje će pozvati Izvođač.</w:t>
      </w:r>
    </w:p>
    <w:p w14:paraId="3B44D5FB" w14:textId="77777777" w:rsidR="000B236E" w:rsidRDefault="000B236E" w:rsidP="000B236E">
      <w:pPr>
        <w:tabs>
          <w:tab w:val="left" w:pos="0"/>
          <w:tab w:val="left" w:pos="9072"/>
        </w:tabs>
        <w:spacing w:before="120" w:after="120" w:line="300" w:lineRule="atLeast"/>
        <w:rPr>
          <w:rFonts w:ascii="Arial" w:hAnsi="Arial" w:cs="Arial"/>
        </w:rPr>
      </w:pPr>
      <w:r>
        <w:rPr>
          <w:rFonts w:ascii="Arial" w:hAnsi="Arial" w:cs="Arial"/>
        </w:rPr>
        <w:t>Koordinacijske sastanke saziva Naručitelj, a prijedloge za sastanke može dati Izvođač ili Nadzorni inženjer.</w:t>
      </w:r>
    </w:p>
    <w:p w14:paraId="5AD1D673" w14:textId="77777777" w:rsidR="000B236E" w:rsidRDefault="000B236E" w:rsidP="000B236E">
      <w:pPr>
        <w:tabs>
          <w:tab w:val="left" w:pos="0"/>
          <w:tab w:val="left" w:pos="9072"/>
        </w:tabs>
        <w:spacing w:before="120" w:after="120" w:line="300" w:lineRule="atLeast"/>
        <w:rPr>
          <w:rFonts w:ascii="Arial" w:hAnsi="Arial" w:cs="Arial"/>
        </w:rPr>
      </w:pPr>
      <w:r>
        <w:rPr>
          <w:rFonts w:ascii="Arial" w:hAnsi="Arial" w:cs="Arial"/>
        </w:rPr>
        <w:t>Na svakom od koordinacijskih sastanaka, Izvođač je dužan Naručitelju izložiti plan izvođenja radova za slijedeći tjedan te rekapitulaciju izvedenih radova iz prethodnog tjedna.</w:t>
      </w:r>
    </w:p>
    <w:p w14:paraId="3F1CD291" w14:textId="77777777" w:rsidR="000B236E" w:rsidRPr="002B4169" w:rsidRDefault="000B236E" w:rsidP="000B236E">
      <w:pPr>
        <w:tabs>
          <w:tab w:val="left" w:pos="0"/>
          <w:tab w:val="left" w:pos="9072"/>
        </w:tabs>
        <w:spacing w:before="120" w:after="120" w:line="300" w:lineRule="atLeast"/>
        <w:rPr>
          <w:rFonts w:ascii="Arial" w:hAnsi="Arial" w:cs="Arial"/>
          <w:bCs/>
        </w:rPr>
      </w:pPr>
      <w:r>
        <w:rPr>
          <w:rFonts w:ascii="Arial" w:hAnsi="Arial" w:cs="Arial"/>
        </w:rPr>
        <w:t xml:space="preserve">Zapisnik sa koordinacijskih sastanaka, koji ne može promijeniti niti nadopuniti odredbe ovog Ugovora, sastavit će Nadzorni inženjer, a supotpisuju ga na sastanku nazočne strane. </w:t>
      </w:r>
    </w:p>
    <w:p w14:paraId="4FC6E7E1" w14:textId="77777777" w:rsidR="000B236E" w:rsidRDefault="000B236E" w:rsidP="000B236E">
      <w:pPr>
        <w:tabs>
          <w:tab w:val="left" w:pos="0"/>
          <w:tab w:val="left" w:pos="9072"/>
        </w:tabs>
        <w:spacing w:before="120" w:after="120" w:line="300" w:lineRule="atLeast"/>
        <w:jc w:val="center"/>
        <w:rPr>
          <w:rFonts w:ascii="Arial" w:hAnsi="Arial" w:cs="Arial"/>
          <w:b/>
          <w:lang w:eastAsia="hr-HR"/>
        </w:rPr>
      </w:pPr>
    </w:p>
    <w:p w14:paraId="1CBA8F76"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 xml:space="preserve">Članak </w:t>
      </w:r>
      <w:r>
        <w:rPr>
          <w:rFonts w:ascii="Arial" w:hAnsi="Arial" w:cs="Arial"/>
          <w:b/>
          <w:lang w:eastAsia="hr-HR"/>
        </w:rPr>
        <w:t>38</w:t>
      </w:r>
      <w:r w:rsidRPr="00AE0D08">
        <w:rPr>
          <w:rFonts w:ascii="Arial" w:hAnsi="Arial" w:cs="Arial"/>
          <w:b/>
          <w:lang w:eastAsia="hr-HR"/>
        </w:rPr>
        <w:t>.</w:t>
      </w:r>
    </w:p>
    <w:p w14:paraId="3C1E6AD9"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U slučaju ako bi Naručitelj popravio ili nadoknadio štetu nastalu trećim osobama po osnovi provedbe ovog Ugovora, Naručitelj ima pravo naknaditi štetu odbitkom odgovarajućeg iznosa od bilo koje situacije koju je ispostavio Izvođač, odnosno na Naručitelju drugi prihvatljivi način.</w:t>
      </w:r>
    </w:p>
    <w:p w14:paraId="75F5DD85" w14:textId="77777777" w:rsidR="000B236E" w:rsidRPr="00AE0D08" w:rsidRDefault="000B236E" w:rsidP="000B236E">
      <w:pPr>
        <w:tabs>
          <w:tab w:val="left" w:pos="0"/>
          <w:tab w:val="left" w:pos="9072"/>
        </w:tabs>
        <w:spacing w:before="120" w:after="120" w:line="300" w:lineRule="atLeast"/>
        <w:rPr>
          <w:rFonts w:ascii="Arial" w:hAnsi="Arial" w:cs="Arial"/>
        </w:rPr>
      </w:pPr>
    </w:p>
    <w:p w14:paraId="74403D96"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 xml:space="preserve">Članak </w:t>
      </w:r>
      <w:r>
        <w:rPr>
          <w:rFonts w:ascii="Arial" w:hAnsi="Arial" w:cs="Arial"/>
          <w:b/>
          <w:lang w:eastAsia="hr-HR"/>
        </w:rPr>
        <w:t>39</w:t>
      </w:r>
      <w:r w:rsidRPr="00AE0D08">
        <w:rPr>
          <w:rFonts w:ascii="Arial" w:hAnsi="Arial" w:cs="Arial"/>
          <w:b/>
          <w:lang w:eastAsia="hr-HR"/>
        </w:rPr>
        <w:t>.</w:t>
      </w:r>
    </w:p>
    <w:p w14:paraId="5F879083"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lastRenderedPageBreak/>
        <w:t>Rizik propasti ili oštećenja građevine ili radova iz bilo kojeg uzroka prije primopredaje Naručitelju snosi Izvođač, te nema pravo na naknadu od Naručitelja.</w:t>
      </w:r>
    </w:p>
    <w:p w14:paraId="6EBFD684"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Ako se na radovima ili dijelu građevine dogodi gubitak ili šteta tijekom perioda kada je Izvođač odgovoran za brigu o njima kako je navedeno u prethodnom stavku, Izvođač će nadoknaditi gubitak ili ispraviti štetu na svoj rizik i na trošak tako da radovi ili građevina odgovaraju Ugovoru.</w:t>
      </w:r>
    </w:p>
    <w:p w14:paraId="5095797E" w14:textId="77777777" w:rsidR="000B236E" w:rsidRPr="00AE0D08" w:rsidRDefault="000B236E" w:rsidP="000B236E">
      <w:pPr>
        <w:tabs>
          <w:tab w:val="left" w:pos="0"/>
          <w:tab w:val="left" w:pos="9072"/>
        </w:tabs>
        <w:spacing w:before="120" w:after="120" w:line="300" w:lineRule="atLeast"/>
        <w:rPr>
          <w:rFonts w:ascii="Arial" w:hAnsi="Arial" w:cs="Arial"/>
        </w:rPr>
      </w:pPr>
    </w:p>
    <w:p w14:paraId="1162B436"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r w:rsidRPr="00AE0D08">
        <w:rPr>
          <w:rFonts w:ascii="Arial" w:hAnsi="Arial" w:cs="Arial"/>
          <w:b/>
          <w:lang w:eastAsia="hr-HR"/>
        </w:rPr>
        <w:t xml:space="preserve">JAMSTVO </w:t>
      </w:r>
    </w:p>
    <w:p w14:paraId="12A84281"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r w:rsidRPr="00AE0D08">
        <w:rPr>
          <w:rFonts w:ascii="Arial" w:hAnsi="Arial" w:cs="Arial"/>
          <w:b/>
          <w:lang w:eastAsia="hr-HR"/>
        </w:rPr>
        <w:t>Jamstvo za uredno ispunjenje ugovora</w:t>
      </w:r>
    </w:p>
    <w:p w14:paraId="5C0BFBE5"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 xml:space="preserve">Članak </w:t>
      </w:r>
      <w:r>
        <w:rPr>
          <w:rFonts w:ascii="Arial" w:hAnsi="Arial" w:cs="Arial"/>
          <w:b/>
          <w:lang w:eastAsia="hr-HR"/>
        </w:rPr>
        <w:t>40</w:t>
      </w:r>
      <w:r w:rsidRPr="00AE0D08">
        <w:rPr>
          <w:rFonts w:ascii="Arial" w:hAnsi="Arial" w:cs="Arial"/>
          <w:b/>
          <w:lang w:eastAsia="hr-HR"/>
        </w:rPr>
        <w:t>.</w:t>
      </w:r>
    </w:p>
    <w:p w14:paraId="52CB6066"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Izvođač je obvezan</w:t>
      </w:r>
      <w:r w:rsidRPr="00AE0D08">
        <w:rPr>
          <w:rFonts w:ascii="Arial" w:hAnsi="Arial" w:cs="Arial"/>
          <w:lang w:val="x-none"/>
        </w:rPr>
        <w:t xml:space="preserve"> </w:t>
      </w:r>
      <w:r w:rsidRPr="00AE0D08">
        <w:rPr>
          <w:rFonts w:ascii="Arial" w:hAnsi="Arial" w:cs="Arial"/>
        </w:rPr>
        <w:t>u roku od deset (10) dana od dana</w:t>
      </w:r>
      <w:r w:rsidRPr="00AE0D08">
        <w:rPr>
          <w:rFonts w:ascii="Arial" w:hAnsi="Arial" w:cs="Arial"/>
          <w:lang w:val="x-none"/>
        </w:rPr>
        <w:t xml:space="preserve"> potpisivanja Ugovora, </w:t>
      </w:r>
      <w:r w:rsidRPr="00AE0D08">
        <w:rPr>
          <w:rFonts w:ascii="Arial" w:hAnsi="Arial" w:cs="Arial"/>
        </w:rPr>
        <w:t>Naručitelju</w:t>
      </w:r>
      <w:r w:rsidRPr="00AE0D08">
        <w:rPr>
          <w:rFonts w:ascii="Arial" w:hAnsi="Arial" w:cs="Arial"/>
          <w:lang w:val="x-none"/>
        </w:rPr>
        <w:t xml:space="preserve"> predati jamstvo za </w:t>
      </w:r>
      <w:r w:rsidRPr="00AE0D08">
        <w:rPr>
          <w:rFonts w:ascii="Arial" w:hAnsi="Arial" w:cs="Arial"/>
          <w:bCs/>
          <w:lang w:val="x-none"/>
        </w:rPr>
        <w:t xml:space="preserve">uredno ispunjenje </w:t>
      </w:r>
      <w:r w:rsidRPr="00AE0D08">
        <w:rPr>
          <w:rFonts w:ascii="Arial" w:hAnsi="Arial" w:cs="Arial"/>
          <w:lang w:val="x-none"/>
        </w:rPr>
        <w:t xml:space="preserve">Ugovora o javnoj nabavi u vrijednosti </w:t>
      </w:r>
      <w:r w:rsidRPr="00AE0D08">
        <w:rPr>
          <w:rFonts w:ascii="Arial" w:hAnsi="Arial" w:cs="Arial"/>
          <w:b/>
          <w:lang w:val="x-none"/>
        </w:rPr>
        <w:t>10% (deset posto)</w:t>
      </w:r>
      <w:r w:rsidRPr="00AE0D08">
        <w:rPr>
          <w:rFonts w:ascii="Arial" w:hAnsi="Arial" w:cs="Arial"/>
          <w:lang w:val="x-none"/>
        </w:rPr>
        <w:t xml:space="preserve"> ugovorenog iznosa bez</w:t>
      </w:r>
      <w:r w:rsidRPr="00AE0D08">
        <w:rPr>
          <w:rFonts w:ascii="Arial" w:hAnsi="Arial" w:cs="Arial"/>
        </w:rPr>
        <w:t xml:space="preserve">  PDV-a</w:t>
      </w:r>
      <w:r w:rsidRPr="00AE0D08">
        <w:rPr>
          <w:rFonts w:ascii="Arial" w:hAnsi="Arial" w:cs="Arial"/>
          <w:lang w:val="x-none"/>
        </w:rPr>
        <w:t xml:space="preserve">, </w:t>
      </w:r>
      <w:r w:rsidRPr="00AE0D08">
        <w:rPr>
          <w:rFonts w:ascii="Arial" w:hAnsi="Arial" w:cs="Arial"/>
          <w:bCs/>
          <w:lang w:val="x-none"/>
        </w:rPr>
        <w:t xml:space="preserve">u obliku bankarske garancije </w:t>
      </w:r>
      <w:r w:rsidRPr="00AE0D08">
        <w:rPr>
          <w:rFonts w:ascii="Arial" w:hAnsi="Arial" w:cs="Arial"/>
          <w:bCs/>
        </w:rPr>
        <w:t xml:space="preserve">naplative </w:t>
      </w:r>
      <w:r w:rsidRPr="00AE0D08">
        <w:rPr>
          <w:rFonts w:ascii="Arial" w:hAnsi="Arial" w:cs="Arial"/>
          <w:b/>
          <w:bCs/>
          <w:lang w:val="x-none"/>
        </w:rPr>
        <w:t>„bez prigovora“</w:t>
      </w:r>
      <w:r w:rsidRPr="00AE0D08">
        <w:rPr>
          <w:rFonts w:ascii="Arial" w:hAnsi="Arial" w:cs="Arial"/>
          <w:bCs/>
          <w:lang w:val="x-none"/>
        </w:rPr>
        <w:t xml:space="preserve"> i </w:t>
      </w:r>
      <w:r w:rsidRPr="00AE0D08">
        <w:rPr>
          <w:rFonts w:ascii="Arial" w:hAnsi="Arial" w:cs="Arial"/>
          <w:b/>
          <w:bCs/>
          <w:lang w:val="x-none"/>
        </w:rPr>
        <w:t>„na prvi poziv“</w:t>
      </w:r>
      <w:r w:rsidRPr="00AE0D08">
        <w:rPr>
          <w:rFonts w:ascii="Arial" w:hAnsi="Arial" w:cs="Arial"/>
          <w:bCs/>
          <w:lang w:val="x-none"/>
        </w:rPr>
        <w:t xml:space="preserve"> na kojoj je kao korisnik naznačen</w:t>
      </w:r>
      <w:r w:rsidRPr="00AE0D08">
        <w:rPr>
          <w:rFonts w:ascii="Arial" w:hAnsi="Arial" w:cs="Arial"/>
          <w:bCs/>
        </w:rPr>
        <w:t xml:space="preserve"> Grad Drniš</w:t>
      </w:r>
      <w:r w:rsidRPr="00AE0D08">
        <w:rPr>
          <w:rFonts w:ascii="Arial" w:hAnsi="Arial" w:cs="Arial"/>
          <w:bCs/>
          <w:lang w:val="x-none"/>
        </w:rPr>
        <w:t xml:space="preserve"> sukladno članku 1039. Zakona o obveznim odnosima, </w:t>
      </w:r>
      <w:r w:rsidRPr="00AE0D08">
        <w:rPr>
          <w:rFonts w:ascii="Arial" w:hAnsi="Arial" w:cs="Arial"/>
          <w:bCs/>
        </w:rPr>
        <w:t xml:space="preserve">koje mora važiti za cijelo razdoblje izvođenja radova te narednih </w:t>
      </w:r>
      <w:r>
        <w:rPr>
          <w:rFonts w:ascii="Arial" w:hAnsi="Arial" w:cs="Arial"/>
          <w:bCs/>
        </w:rPr>
        <w:t>3</w:t>
      </w:r>
      <w:r w:rsidRPr="00AE0D08">
        <w:rPr>
          <w:rFonts w:ascii="Arial" w:hAnsi="Arial" w:cs="Arial"/>
          <w:bCs/>
        </w:rPr>
        <w:t>0 dana.</w:t>
      </w:r>
    </w:p>
    <w:p w14:paraId="5F3E0B95" w14:textId="77777777" w:rsidR="000B236E" w:rsidRPr="00AE0D08" w:rsidRDefault="000B236E" w:rsidP="000B236E">
      <w:pPr>
        <w:tabs>
          <w:tab w:val="left" w:pos="0"/>
          <w:tab w:val="left" w:pos="9072"/>
        </w:tabs>
        <w:spacing w:before="120" w:after="120" w:line="300" w:lineRule="atLeast"/>
        <w:rPr>
          <w:rFonts w:ascii="Arial" w:hAnsi="Arial" w:cs="Arial"/>
          <w:bCs/>
        </w:rPr>
      </w:pPr>
      <w:r w:rsidRPr="00AE0D08">
        <w:rPr>
          <w:rFonts w:ascii="Arial" w:hAnsi="Arial" w:cs="Arial"/>
          <w:bCs/>
        </w:rPr>
        <w:t>U slučaju produženja roka trajanja ugovora, Izvođač je obvezan produžiti rok valjanosti garancije banke do okončanja svih poslova po Ugovoru.</w:t>
      </w:r>
    </w:p>
    <w:p w14:paraId="6A4F4DDC" w14:textId="77777777" w:rsidR="000B236E" w:rsidRPr="00AE0D08" w:rsidRDefault="000B236E" w:rsidP="000B236E">
      <w:pPr>
        <w:tabs>
          <w:tab w:val="left" w:pos="0"/>
          <w:tab w:val="left" w:pos="9072"/>
        </w:tabs>
        <w:spacing w:before="120" w:after="120" w:line="300" w:lineRule="atLeast"/>
        <w:rPr>
          <w:rFonts w:ascii="Arial" w:hAnsi="Arial" w:cs="Arial"/>
          <w:bCs/>
        </w:rPr>
      </w:pPr>
      <w:r w:rsidRPr="00AE0D08">
        <w:rPr>
          <w:rFonts w:ascii="Arial" w:hAnsi="Arial" w:cs="Arial"/>
          <w:bCs/>
        </w:rPr>
        <w:t>Novo jamstvo je Izvođač obvezan dostaviti najkasnije petnaest (15) dana prije isteka roka važenja jamstva iz stavka 1. ovog članka.</w:t>
      </w:r>
    </w:p>
    <w:p w14:paraId="7F6ADEFD" w14:textId="77777777" w:rsidR="000B236E" w:rsidRPr="00AE0D08" w:rsidRDefault="000B236E" w:rsidP="000B236E">
      <w:pPr>
        <w:tabs>
          <w:tab w:val="left" w:pos="0"/>
          <w:tab w:val="left" w:pos="9072"/>
        </w:tabs>
        <w:spacing w:before="120" w:after="120" w:line="300" w:lineRule="atLeast"/>
        <w:rPr>
          <w:rFonts w:ascii="Arial" w:hAnsi="Arial" w:cs="Arial"/>
          <w:bCs/>
        </w:rPr>
      </w:pPr>
      <w:r w:rsidRPr="00AE0D08">
        <w:rPr>
          <w:rFonts w:ascii="Arial" w:hAnsi="Arial" w:cs="Arial"/>
          <w:bCs/>
        </w:rPr>
        <w:t>U slučaju da Izvođač ne dostavi novo jamstvo u roku iz prethodnog stavka ovog članka, Naručitelj ima pravo naplatiti jamstvo iz stavka 1. ovog članka, te ima pravo raskinuti Ugovor.</w:t>
      </w:r>
    </w:p>
    <w:p w14:paraId="41F98998" w14:textId="77777777" w:rsidR="000B236E" w:rsidRPr="00AE0D08" w:rsidRDefault="000B236E" w:rsidP="000B236E">
      <w:pPr>
        <w:tabs>
          <w:tab w:val="left" w:pos="0"/>
          <w:tab w:val="left" w:pos="9072"/>
        </w:tabs>
        <w:spacing w:before="120" w:after="120" w:line="300" w:lineRule="atLeast"/>
        <w:rPr>
          <w:rFonts w:ascii="Arial" w:hAnsi="Arial" w:cs="Arial"/>
          <w:bCs/>
        </w:rPr>
      </w:pPr>
      <w:r w:rsidRPr="00AE0D08">
        <w:rPr>
          <w:rFonts w:ascii="Arial" w:hAnsi="Arial" w:cs="Arial"/>
          <w:bCs/>
        </w:rPr>
        <w:t>Neiskorišteno jamstvo Naručitelj će vratiti Izvođaču nakon primopredaje građevine i dostave jamstva za otklanjanje nedostataka u jamstvenom roku.</w:t>
      </w:r>
    </w:p>
    <w:p w14:paraId="1D206576"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U slučaju sklapanja Ugovora sa zajednicom gospodarskih subjekata jamstvo za uredno ispunjenje ugovora mora glasiti na sve članove zajednice, a ne samo na jednog člana, te jamstvo mora sadržavati navod o tome da je riječ o zajednici gospodarskih subjekata.</w:t>
      </w:r>
    </w:p>
    <w:p w14:paraId="7EE12027" w14:textId="77777777" w:rsidR="000B236E" w:rsidRDefault="000B236E" w:rsidP="000B236E">
      <w:pPr>
        <w:tabs>
          <w:tab w:val="left" w:pos="0"/>
          <w:tab w:val="left" w:pos="9072"/>
        </w:tabs>
        <w:spacing w:before="120" w:after="120" w:line="300" w:lineRule="atLeast"/>
        <w:rPr>
          <w:rFonts w:ascii="Arial" w:hAnsi="Arial" w:cs="Arial"/>
          <w:b/>
          <w:lang w:eastAsia="hr-HR"/>
        </w:rPr>
      </w:pPr>
    </w:p>
    <w:p w14:paraId="1D9B7287"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p>
    <w:p w14:paraId="6F857058"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b/>
          <w:lang w:eastAsia="hr-HR"/>
        </w:rPr>
        <w:t>Jamstvo za otklanjanje nedostataka u jamstvenom roku</w:t>
      </w:r>
    </w:p>
    <w:p w14:paraId="6D33CEDC"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4</w:t>
      </w:r>
      <w:r>
        <w:rPr>
          <w:rFonts w:ascii="Arial" w:hAnsi="Arial" w:cs="Arial"/>
          <w:b/>
          <w:lang w:eastAsia="hr-HR"/>
        </w:rPr>
        <w:t>1</w:t>
      </w:r>
      <w:r w:rsidRPr="00AE0D08">
        <w:rPr>
          <w:rFonts w:ascii="Arial" w:hAnsi="Arial" w:cs="Arial"/>
          <w:b/>
          <w:lang w:eastAsia="hr-HR"/>
        </w:rPr>
        <w:t>.</w:t>
      </w:r>
    </w:p>
    <w:p w14:paraId="7793C787" w14:textId="77777777" w:rsidR="000B236E" w:rsidRPr="00AE0D08" w:rsidRDefault="000B236E" w:rsidP="000B236E">
      <w:pPr>
        <w:tabs>
          <w:tab w:val="left" w:pos="0"/>
        </w:tabs>
        <w:spacing w:before="120" w:after="120" w:line="300" w:lineRule="atLeast"/>
        <w:rPr>
          <w:rFonts w:ascii="Arial" w:hAnsi="Arial" w:cs="Arial"/>
        </w:rPr>
      </w:pPr>
      <w:r w:rsidRPr="00AE0D08">
        <w:rPr>
          <w:rFonts w:ascii="Arial" w:hAnsi="Arial" w:cs="Arial"/>
        </w:rPr>
        <w:t xml:space="preserve">Izvođač je obvezan na dan primopredaje radova Naručitelju predati jamstvo za otklanjanje nedostataka u jamstvenom roku </w:t>
      </w:r>
      <w:r>
        <w:rPr>
          <w:rFonts w:ascii="Arial" w:hAnsi="Arial" w:cs="Arial"/>
        </w:rPr>
        <w:t>na iznos od</w:t>
      </w:r>
      <w:r w:rsidRPr="00AE0D08">
        <w:rPr>
          <w:rFonts w:ascii="Arial" w:hAnsi="Arial" w:cs="Arial"/>
        </w:rPr>
        <w:t xml:space="preserve"> </w:t>
      </w:r>
      <w:r w:rsidRPr="00AE0D08">
        <w:rPr>
          <w:rFonts w:ascii="Arial" w:hAnsi="Arial" w:cs="Arial"/>
          <w:b/>
        </w:rPr>
        <w:t>10% (deset posto)</w:t>
      </w:r>
      <w:r w:rsidRPr="00AE0D08">
        <w:rPr>
          <w:rFonts w:ascii="Arial" w:hAnsi="Arial" w:cs="Arial"/>
        </w:rPr>
        <w:t xml:space="preserve"> </w:t>
      </w:r>
      <w:r w:rsidRPr="00460918">
        <w:rPr>
          <w:rFonts w:ascii="Arial" w:hAnsi="Arial" w:cs="Arial"/>
          <w:b/>
        </w:rPr>
        <w:t>ukupne cijene građevine</w:t>
      </w:r>
      <w:r>
        <w:rPr>
          <w:rFonts w:ascii="Arial" w:hAnsi="Arial" w:cs="Arial"/>
        </w:rPr>
        <w:t xml:space="preserve"> (uključivo </w:t>
      </w:r>
      <w:r w:rsidRPr="00AE0D08">
        <w:rPr>
          <w:rFonts w:ascii="Arial" w:hAnsi="Arial" w:cs="Arial"/>
        </w:rPr>
        <w:t xml:space="preserve">PDV), u obliku bankarske garancije naplative </w:t>
      </w:r>
      <w:r w:rsidRPr="00AE0D08">
        <w:rPr>
          <w:rFonts w:ascii="Arial" w:hAnsi="Arial" w:cs="Arial"/>
          <w:b/>
        </w:rPr>
        <w:t>„bez prigovora“</w:t>
      </w:r>
      <w:r w:rsidRPr="00AE0D08">
        <w:rPr>
          <w:rFonts w:ascii="Arial" w:hAnsi="Arial" w:cs="Arial"/>
        </w:rPr>
        <w:t xml:space="preserve"> i </w:t>
      </w:r>
      <w:r w:rsidRPr="00AE0D08">
        <w:rPr>
          <w:rFonts w:ascii="Arial" w:hAnsi="Arial" w:cs="Arial"/>
          <w:b/>
        </w:rPr>
        <w:t>„na prvi poziv“</w:t>
      </w:r>
      <w:r w:rsidRPr="00AE0D08">
        <w:rPr>
          <w:rFonts w:ascii="Arial" w:hAnsi="Arial" w:cs="Arial"/>
        </w:rPr>
        <w:t xml:space="preserve"> na kojoj je kao korisnik naznačen Grad Drniš sukladno članku 1039. Zakona o obveznim odnosima</w:t>
      </w:r>
      <w:r>
        <w:rPr>
          <w:rFonts w:ascii="Arial" w:hAnsi="Arial" w:cs="Arial"/>
        </w:rPr>
        <w:t>.</w:t>
      </w:r>
      <w:r w:rsidRPr="00AE0D08">
        <w:rPr>
          <w:rFonts w:ascii="Arial" w:hAnsi="Arial" w:cs="Arial"/>
        </w:rPr>
        <w:t xml:space="preserve"> </w:t>
      </w:r>
    </w:p>
    <w:p w14:paraId="7B5A7EC0" w14:textId="77777777" w:rsidR="000B236E" w:rsidRDefault="000B236E" w:rsidP="000B236E">
      <w:pPr>
        <w:tabs>
          <w:tab w:val="left" w:pos="0"/>
        </w:tabs>
        <w:spacing w:before="120" w:after="120" w:line="300" w:lineRule="atLeast"/>
        <w:rPr>
          <w:rFonts w:ascii="Arial" w:hAnsi="Arial" w:cs="Arial"/>
        </w:rPr>
      </w:pPr>
      <w:r w:rsidRPr="00AE0D08">
        <w:rPr>
          <w:rFonts w:ascii="Arial" w:hAnsi="Arial" w:cs="Arial"/>
        </w:rPr>
        <w:t xml:space="preserve">Izvođač jamči za ugovornu kvalitetu izvedenih radova, odnosno za otklanjanje nedostataka na radovima i opremi. Jamstveni rok za otklanjanje nedostataka utvrđuje se u trajanju </w:t>
      </w:r>
      <w:r w:rsidRPr="00AE0D08">
        <w:rPr>
          <w:rFonts w:ascii="Arial" w:hAnsi="Arial" w:cs="Arial"/>
          <w:b/>
        </w:rPr>
        <w:t xml:space="preserve">od </w:t>
      </w:r>
      <w:r>
        <w:rPr>
          <w:rFonts w:ascii="Arial" w:hAnsi="Arial" w:cs="Arial"/>
          <w:b/>
        </w:rPr>
        <w:t>24</w:t>
      </w:r>
      <w:r w:rsidRPr="00AE0D08">
        <w:rPr>
          <w:rFonts w:ascii="Arial" w:hAnsi="Arial" w:cs="Arial"/>
          <w:b/>
        </w:rPr>
        <w:t xml:space="preserve"> mjesec</w:t>
      </w:r>
      <w:r>
        <w:rPr>
          <w:rFonts w:ascii="Arial" w:hAnsi="Arial" w:cs="Arial"/>
          <w:b/>
        </w:rPr>
        <w:t>a</w:t>
      </w:r>
      <w:r w:rsidRPr="00AE0D08">
        <w:rPr>
          <w:rFonts w:ascii="Arial" w:hAnsi="Arial" w:cs="Arial"/>
          <w:b/>
        </w:rPr>
        <w:t>,</w:t>
      </w:r>
      <w:r w:rsidRPr="00AE0D08">
        <w:rPr>
          <w:rFonts w:ascii="Arial" w:hAnsi="Arial" w:cs="Arial"/>
        </w:rPr>
        <w:t xml:space="preserve"> </w:t>
      </w:r>
      <w:r w:rsidRPr="00AE0D08">
        <w:rPr>
          <w:rFonts w:ascii="Arial" w:hAnsi="Arial" w:cs="Arial"/>
          <w:b/>
        </w:rPr>
        <w:t>a koji rokovi počinju teći od dana uspješne primopredaje radova</w:t>
      </w:r>
      <w:r w:rsidRPr="00AE0D08">
        <w:rPr>
          <w:rFonts w:ascii="Arial" w:hAnsi="Arial" w:cs="Arial"/>
        </w:rPr>
        <w:t>.</w:t>
      </w:r>
    </w:p>
    <w:p w14:paraId="59BD7D91" w14:textId="77777777" w:rsidR="000B236E" w:rsidRDefault="000B236E" w:rsidP="000B236E">
      <w:pPr>
        <w:tabs>
          <w:tab w:val="left" w:pos="0"/>
        </w:tabs>
        <w:spacing w:before="120" w:after="120" w:line="300" w:lineRule="atLeast"/>
        <w:rPr>
          <w:rFonts w:ascii="Arial" w:hAnsi="Arial" w:cs="Arial"/>
        </w:rPr>
      </w:pPr>
      <w:r>
        <w:rPr>
          <w:rFonts w:ascii="Arial" w:hAnsi="Arial" w:cs="Arial"/>
        </w:rPr>
        <w:lastRenderedPageBreak/>
        <w:t>Tijekom jamstvenog roka Izvođač je dužan, bez naknade, popraviti ili zamijeniti radove ili dijelove radova na građevini u pogledu kojih postoje nedostaci.</w:t>
      </w:r>
    </w:p>
    <w:p w14:paraId="5586FA38" w14:textId="77777777" w:rsidR="000B236E" w:rsidRDefault="000B236E" w:rsidP="000B236E">
      <w:pPr>
        <w:tabs>
          <w:tab w:val="left" w:pos="0"/>
        </w:tabs>
        <w:spacing w:before="120" w:after="120" w:line="300" w:lineRule="atLeast"/>
        <w:rPr>
          <w:rFonts w:ascii="Arial" w:hAnsi="Arial" w:cs="Arial"/>
        </w:rPr>
      </w:pPr>
      <w:r>
        <w:rPr>
          <w:rFonts w:ascii="Arial" w:hAnsi="Arial" w:cs="Arial"/>
        </w:rPr>
        <w:t xml:space="preserve">Naručitelj ima pravo zahtijevati otklanjanje nedostataka koji se nisu mogli otkriti prilikom primopredaje, već su otkriveni tijekom jamstvenog roka, a najkasnije do isteka posljednjeg dana jamstva. </w:t>
      </w:r>
    </w:p>
    <w:p w14:paraId="363A0851" w14:textId="77777777" w:rsidR="000B236E" w:rsidRDefault="000B236E" w:rsidP="000B236E">
      <w:pPr>
        <w:tabs>
          <w:tab w:val="left" w:pos="0"/>
        </w:tabs>
        <w:spacing w:before="120" w:after="120" w:line="300" w:lineRule="atLeast"/>
        <w:rPr>
          <w:rFonts w:ascii="Arial" w:hAnsi="Arial" w:cs="Arial"/>
        </w:rPr>
      </w:pPr>
      <w:r>
        <w:rPr>
          <w:rFonts w:ascii="Arial" w:hAnsi="Arial" w:cs="Arial"/>
        </w:rPr>
        <w:t>Naručitelj će Izvođaču uputiti pisani zahtjev koji će sadržavati opis nedostataka, traženi način uklanjanja i primjereni rok otklanjanja istih nedostataka.</w:t>
      </w:r>
    </w:p>
    <w:p w14:paraId="6B5DDA53" w14:textId="77777777" w:rsidR="000B236E" w:rsidRDefault="000B236E" w:rsidP="000B236E">
      <w:pPr>
        <w:tabs>
          <w:tab w:val="left" w:pos="0"/>
        </w:tabs>
        <w:spacing w:before="120" w:after="120" w:line="300" w:lineRule="atLeast"/>
        <w:rPr>
          <w:rFonts w:ascii="Arial" w:hAnsi="Arial" w:cs="Arial"/>
        </w:rPr>
      </w:pPr>
      <w:r>
        <w:rPr>
          <w:rFonts w:ascii="Arial" w:hAnsi="Arial" w:cs="Arial"/>
        </w:rPr>
        <w:t>Izvođač je obvezan započeti s otklanjanjem nedostataka u roku od 3 (tri) radna dana od dana zaprimanja zahtjeva iz prethodnog stavka ovog članka.</w:t>
      </w:r>
    </w:p>
    <w:p w14:paraId="0A8D8643" w14:textId="77777777" w:rsidR="000B236E" w:rsidRDefault="000B236E" w:rsidP="000B236E">
      <w:pPr>
        <w:tabs>
          <w:tab w:val="left" w:pos="0"/>
        </w:tabs>
        <w:spacing w:before="120" w:after="120" w:line="300" w:lineRule="atLeast"/>
        <w:rPr>
          <w:rFonts w:ascii="Arial" w:hAnsi="Arial" w:cs="Arial"/>
        </w:rPr>
      </w:pPr>
      <w:r>
        <w:rPr>
          <w:rFonts w:ascii="Arial" w:hAnsi="Arial" w:cs="Arial"/>
        </w:rPr>
        <w:t>Ako Izvođač osporava postojanje navedenih nedostataka, Naručitelj će angažirati vještaka koji će pregledati građevinu. Ako po izvršenom vještačenju bude utvrđeno postojanje nedostataka, Izvođač je dužan snositi i sve troškove takvog vještačenja.</w:t>
      </w:r>
    </w:p>
    <w:p w14:paraId="72645F3A" w14:textId="77777777" w:rsidR="000B236E" w:rsidRDefault="000B236E" w:rsidP="000B236E">
      <w:pPr>
        <w:tabs>
          <w:tab w:val="left" w:pos="0"/>
        </w:tabs>
        <w:spacing w:before="120" w:after="120" w:line="300" w:lineRule="atLeast"/>
        <w:rPr>
          <w:rFonts w:ascii="Arial" w:hAnsi="Arial" w:cs="Arial"/>
        </w:rPr>
      </w:pPr>
      <w:r>
        <w:rPr>
          <w:rFonts w:ascii="Arial" w:hAnsi="Arial" w:cs="Arial"/>
        </w:rPr>
        <w:t>U slučaju da Izvođač ne ukloni nedostatke koji su uočeni u jamstvenom roku, u roku ostavljenom od Naručitelja ili ne započne s otklanjanjem nedostataka u roku, Naručitelj ih je ovlašten dati popraviti po trećoj osobi, a Izvođač mu je obvezan naknaditi sve s time povezane troškove u roku od 5 (pet) radnih dana od dana primanja pisane obavijesti o izvršenom trošku.</w:t>
      </w:r>
    </w:p>
    <w:p w14:paraId="0FA61854" w14:textId="77777777" w:rsidR="000B236E" w:rsidRPr="00AE0D08" w:rsidRDefault="000B236E" w:rsidP="000B236E">
      <w:pPr>
        <w:tabs>
          <w:tab w:val="left" w:pos="0"/>
        </w:tabs>
        <w:spacing w:before="120" w:after="120" w:line="300" w:lineRule="atLeast"/>
        <w:rPr>
          <w:rFonts w:ascii="Arial" w:hAnsi="Arial" w:cs="Arial"/>
        </w:rPr>
      </w:pPr>
      <w:r>
        <w:rPr>
          <w:rFonts w:ascii="Arial" w:hAnsi="Arial" w:cs="Arial"/>
        </w:rPr>
        <w:t xml:space="preserve">Ako Izvođač ne plati trošak u roku iz prethodnog stavka ovog članka, Naručitelj je ovlašten upotrijebiti bankovnu garanciju za jamstveni rok zaprimljenu u skladu s ovim Ugovorom. </w:t>
      </w:r>
    </w:p>
    <w:p w14:paraId="7200037D"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U slučaju sklapanja Ugovora sa zajednicom gospodarskih subjekata jamstvo za otklanjanje nedostataka u jamstvenom roku mora glasiti na sve članove zajednice, a ne samo na jednog člana, te jamstvo mora sadržavati navod o tome da je riječ o zajednici gospodarskih subjekata.</w:t>
      </w:r>
    </w:p>
    <w:p w14:paraId="0592BC5D"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Ako Izvođač ne dostavi jamstvo za otklanjanje nedostataka iz stavka 1. u obliku i roku iz stavka 2. ovog članka Naručitelj ima pravo naplatiti jamstvo za uredno ispunjenje ugovora.</w:t>
      </w:r>
    </w:p>
    <w:p w14:paraId="6950E944"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Dostavljanjem jamstva za otklanjanje nedostataka u jamstvenom roku Naručitelju, Izvođaču se vraća jamstvo za uredno ispunjenje Ugovora.</w:t>
      </w:r>
    </w:p>
    <w:p w14:paraId="6011B95B"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4</w:t>
      </w:r>
      <w:r>
        <w:rPr>
          <w:rFonts w:ascii="Arial" w:hAnsi="Arial" w:cs="Arial"/>
          <w:b/>
          <w:lang w:eastAsia="hr-HR"/>
        </w:rPr>
        <w:t>2</w:t>
      </w:r>
      <w:r w:rsidRPr="00AE0D08">
        <w:rPr>
          <w:rFonts w:ascii="Arial" w:hAnsi="Arial" w:cs="Arial"/>
          <w:b/>
          <w:lang w:eastAsia="hr-HR"/>
        </w:rPr>
        <w:t>.</w:t>
      </w:r>
    </w:p>
    <w:p w14:paraId="2300C83A"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Izvođač je obvezan u jamstvenom roku na pisani poziv Naručitelja, o svom trošku i na svoj rizik, otkloniti svaki nedostatak koji je nastao zbog njegovog propusta, nekvalitetnog rada ili nepostizanja ugovorne namjene i/ili propisane kvalitete.</w:t>
      </w:r>
    </w:p>
    <w:p w14:paraId="700E2FAF" w14:textId="77777777" w:rsidR="000B236E" w:rsidRPr="00AE0D08" w:rsidRDefault="000B236E" w:rsidP="000B236E">
      <w:pPr>
        <w:tabs>
          <w:tab w:val="left" w:pos="0"/>
          <w:tab w:val="left" w:pos="9072"/>
        </w:tabs>
        <w:spacing w:before="120" w:after="120" w:line="300" w:lineRule="atLeast"/>
        <w:rPr>
          <w:rFonts w:ascii="Arial" w:hAnsi="Arial" w:cs="Arial"/>
        </w:rPr>
      </w:pPr>
      <w:r>
        <w:rPr>
          <w:rFonts w:ascii="Arial" w:hAnsi="Arial" w:cs="Arial"/>
        </w:rPr>
        <w:t>Ako</w:t>
      </w:r>
      <w:r w:rsidRPr="00AE0D08">
        <w:rPr>
          <w:rFonts w:ascii="Arial" w:hAnsi="Arial" w:cs="Arial"/>
        </w:rPr>
        <w:t xml:space="preserve"> Izvođač na pisani poziv Naručitelja ne pristupi otklanjanju nedostataka najkasnije u roku 8 (osam) dana od prijama pisanog poziva, ili ne otkloni nedostatak u roku koji je određen u pisanom pozivu Naručitelja, Naručitelj ima pravo otkloniti nedostatak na teret Izvođača, te trošak otklanjanja nedostataka naplatiti iz jamstva za otklanjanje nedostataka u jamstvenom roku.</w:t>
      </w:r>
    </w:p>
    <w:p w14:paraId="6B484BE0" w14:textId="77777777" w:rsidR="000B236E" w:rsidRDefault="000B236E" w:rsidP="000B236E">
      <w:pPr>
        <w:tabs>
          <w:tab w:val="left" w:pos="0"/>
          <w:tab w:val="left" w:pos="9072"/>
        </w:tabs>
        <w:spacing w:before="120" w:after="120" w:line="300" w:lineRule="atLeast"/>
        <w:rPr>
          <w:rFonts w:ascii="Arial" w:hAnsi="Arial" w:cs="Arial"/>
          <w:b/>
          <w:lang w:eastAsia="hr-HR"/>
        </w:rPr>
      </w:pPr>
    </w:p>
    <w:p w14:paraId="4F93C197" w14:textId="77777777" w:rsidR="000B236E" w:rsidRDefault="000B236E" w:rsidP="000B236E">
      <w:pPr>
        <w:tabs>
          <w:tab w:val="left" w:pos="0"/>
          <w:tab w:val="left" w:pos="9072"/>
        </w:tabs>
        <w:spacing w:before="120" w:after="120" w:line="300" w:lineRule="atLeast"/>
        <w:rPr>
          <w:rFonts w:ascii="Arial" w:hAnsi="Arial" w:cs="Arial"/>
          <w:b/>
          <w:lang w:eastAsia="hr-HR"/>
        </w:rPr>
      </w:pPr>
    </w:p>
    <w:p w14:paraId="7276A960" w14:textId="77777777" w:rsidR="000B236E" w:rsidRDefault="000B236E" w:rsidP="000B236E">
      <w:pPr>
        <w:tabs>
          <w:tab w:val="left" w:pos="0"/>
          <w:tab w:val="left" w:pos="9072"/>
        </w:tabs>
        <w:spacing w:before="120" w:after="120" w:line="300" w:lineRule="atLeast"/>
        <w:rPr>
          <w:rFonts w:ascii="Arial" w:hAnsi="Arial" w:cs="Arial"/>
          <w:b/>
          <w:lang w:eastAsia="hr-HR"/>
        </w:rPr>
      </w:pPr>
    </w:p>
    <w:p w14:paraId="4D4CBAD1"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p>
    <w:p w14:paraId="13A7AFFB" w14:textId="77777777" w:rsidR="000B236E" w:rsidRPr="00AE0D08" w:rsidRDefault="000B236E" w:rsidP="000B236E">
      <w:pPr>
        <w:tabs>
          <w:tab w:val="left" w:pos="0"/>
          <w:tab w:val="left" w:pos="9072"/>
        </w:tabs>
        <w:spacing w:before="120" w:after="120" w:line="300" w:lineRule="atLeast"/>
        <w:rPr>
          <w:rFonts w:ascii="Arial" w:hAnsi="Arial" w:cs="Arial"/>
          <w:b/>
          <w:bCs/>
          <w:lang w:eastAsia="hr-HR"/>
        </w:rPr>
      </w:pPr>
      <w:r w:rsidRPr="00AE0D08">
        <w:rPr>
          <w:rFonts w:ascii="Arial" w:hAnsi="Arial" w:cs="Arial"/>
          <w:b/>
          <w:bCs/>
          <w:lang w:eastAsia="hr-HR"/>
        </w:rPr>
        <w:lastRenderedPageBreak/>
        <w:t>ZAJEDNICA GOSPODARSKIH SUBJEKATA</w:t>
      </w:r>
    </w:p>
    <w:p w14:paraId="2316F1AC" w14:textId="77777777" w:rsidR="000B236E" w:rsidRPr="00AE0D08" w:rsidRDefault="000B236E" w:rsidP="000B236E">
      <w:pPr>
        <w:tabs>
          <w:tab w:val="left" w:pos="0"/>
          <w:tab w:val="left" w:pos="9072"/>
        </w:tabs>
        <w:spacing w:before="120" w:after="120" w:line="300" w:lineRule="atLeast"/>
        <w:rPr>
          <w:rFonts w:ascii="Arial" w:hAnsi="Arial" w:cs="Arial"/>
          <w:b/>
          <w:bCs/>
          <w:lang w:eastAsia="hr-HR"/>
        </w:rPr>
      </w:pPr>
    </w:p>
    <w:p w14:paraId="424223E2" w14:textId="77777777" w:rsidR="000B236E" w:rsidRPr="00AE0D08" w:rsidRDefault="000B236E" w:rsidP="000B236E">
      <w:pPr>
        <w:tabs>
          <w:tab w:val="left" w:pos="0"/>
          <w:tab w:val="left" w:pos="9072"/>
        </w:tabs>
        <w:spacing w:before="120" w:after="120" w:line="300" w:lineRule="atLeast"/>
        <w:jc w:val="center"/>
        <w:rPr>
          <w:rFonts w:ascii="Arial" w:hAnsi="Arial" w:cs="Arial"/>
          <w:b/>
          <w:bCs/>
          <w:lang w:eastAsia="hr-HR"/>
        </w:rPr>
      </w:pPr>
      <w:r w:rsidRPr="00AE0D08">
        <w:rPr>
          <w:rFonts w:ascii="Arial" w:hAnsi="Arial" w:cs="Arial"/>
          <w:b/>
          <w:bCs/>
          <w:lang w:eastAsia="hr-HR"/>
        </w:rPr>
        <w:t>Članak 4</w:t>
      </w:r>
      <w:r>
        <w:rPr>
          <w:rFonts w:ascii="Arial" w:hAnsi="Arial" w:cs="Arial"/>
          <w:b/>
          <w:bCs/>
          <w:lang w:eastAsia="hr-HR"/>
        </w:rPr>
        <w:t>3</w:t>
      </w:r>
      <w:r w:rsidRPr="00AE0D08">
        <w:rPr>
          <w:rFonts w:ascii="Arial" w:hAnsi="Arial" w:cs="Arial"/>
          <w:b/>
          <w:bCs/>
          <w:lang w:eastAsia="hr-HR"/>
        </w:rPr>
        <w:t>.</w:t>
      </w:r>
    </w:p>
    <w:p w14:paraId="7E676B1E"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bCs/>
          <w:lang w:eastAsia="hr-HR"/>
        </w:rPr>
        <w:t>Sukladno Dokumentaciji o nabavi i ponudi iz članka 1. ovoga Ugovora, ugovorne strane utvrđuju člana/ove zajednice gospodarskih subjekata</w:t>
      </w:r>
      <w:r w:rsidRPr="00AE0D08">
        <w:rPr>
          <w:rFonts w:ascii="Arial" w:hAnsi="Arial" w:cs="Arial"/>
          <w:lang w:eastAsia="hr-HR"/>
        </w:rPr>
        <w:t xml:space="preserve"> i radove koje će isti izvesti, kako slijedi:</w:t>
      </w:r>
    </w:p>
    <w:p w14:paraId="60854BD1"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w:t>
      </w:r>
    </w:p>
    <w:p w14:paraId="74BA7CBF"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 xml:space="preserve">- </w:t>
      </w:r>
    </w:p>
    <w:p w14:paraId="315093D7"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w:t>
      </w:r>
    </w:p>
    <w:p w14:paraId="7B445AAC" w14:textId="77777777" w:rsidR="000B236E" w:rsidRPr="001565A9" w:rsidRDefault="000B236E" w:rsidP="000B236E">
      <w:pPr>
        <w:tabs>
          <w:tab w:val="left" w:pos="0"/>
          <w:tab w:val="left" w:pos="9072"/>
        </w:tabs>
        <w:spacing w:before="120" w:after="120" w:line="300" w:lineRule="atLeast"/>
        <w:rPr>
          <w:rFonts w:ascii="Arial" w:hAnsi="Arial" w:cs="Arial"/>
          <w:b/>
          <w:lang w:eastAsia="hr-HR"/>
        </w:rPr>
      </w:pPr>
      <w:r w:rsidRPr="001565A9">
        <w:rPr>
          <w:rFonts w:ascii="Arial" w:hAnsi="Arial" w:cs="Arial"/>
          <w:b/>
          <w:lang w:eastAsia="hr-HR"/>
        </w:rPr>
        <w:t>SOLIDARNA ODGOVORNOST</w:t>
      </w:r>
    </w:p>
    <w:p w14:paraId="085761D6" w14:textId="77777777" w:rsidR="000B236E" w:rsidRPr="001565A9" w:rsidRDefault="000B236E" w:rsidP="000B236E">
      <w:pPr>
        <w:tabs>
          <w:tab w:val="left" w:pos="0"/>
          <w:tab w:val="left" w:pos="9072"/>
        </w:tabs>
        <w:spacing w:before="120" w:after="120" w:line="300" w:lineRule="atLeast"/>
        <w:jc w:val="center"/>
        <w:rPr>
          <w:rFonts w:ascii="Arial" w:hAnsi="Arial" w:cs="Arial"/>
          <w:b/>
          <w:lang w:eastAsia="hr-HR"/>
        </w:rPr>
      </w:pPr>
      <w:r w:rsidRPr="001565A9">
        <w:rPr>
          <w:rFonts w:ascii="Arial" w:hAnsi="Arial" w:cs="Arial"/>
          <w:b/>
          <w:lang w:eastAsia="hr-HR"/>
        </w:rPr>
        <w:t xml:space="preserve">Članak </w:t>
      </w:r>
      <w:r>
        <w:rPr>
          <w:rFonts w:ascii="Arial" w:hAnsi="Arial" w:cs="Arial"/>
          <w:b/>
          <w:lang w:eastAsia="hr-HR"/>
        </w:rPr>
        <w:t>44</w:t>
      </w:r>
      <w:r w:rsidRPr="001565A9">
        <w:rPr>
          <w:rFonts w:ascii="Arial" w:hAnsi="Arial" w:cs="Arial"/>
          <w:b/>
          <w:lang w:eastAsia="hr-HR"/>
        </w:rPr>
        <w:t>.</w:t>
      </w:r>
    </w:p>
    <w:p w14:paraId="1B511135" w14:textId="77777777" w:rsidR="000B236E" w:rsidRPr="001565A9" w:rsidRDefault="000B236E" w:rsidP="000B236E">
      <w:pPr>
        <w:tabs>
          <w:tab w:val="left" w:pos="0"/>
          <w:tab w:val="left" w:pos="9072"/>
        </w:tabs>
        <w:spacing w:before="120" w:after="120" w:line="300" w:lineRule="atLeast"/>
        <w:rPr>
          <w:rFonts w:ascii="Arial" w:hAnsi="Arial" w:cs="Arial"/>
          <w:lang w:eastAsia="hr-HR"/>
        </w:rPr>
      </w:pPr>
      <w:r w:rsidRPr="001565A9">
        <w:rPr>
          <w:rFonts w:ascii="Arial" w:hAnsi="Arial" w:cs="Arial"/>
          <w:lang w:eastAsia="hr-HR"/>
        </w:rPr>
        <w:t>Članovi zajednice gospodarskih subjekata, bez obzira na razloge nepoštivanja ugovornih obveza kao i bez obzira na to koji član zajednice gospodarskih subjekata svojom činidbom ili propustom dovodi do nepoštivanja ugovornih obveza, solidarno odgovaraju Naručitelju za realizaciju ugovora i izvršenje ugovornih obveza, kao i za štetu nastalu zbog nepoštivanja ugovornih obveza.</w:t>
      </w:r>
    </w:p>
    <w:p w14:paraId="100DD627" w14:textId="77777777" w:rsidR="000B236E" w:rsidRPr="001565A9" w:rsidRDefault="000B236E" w:rsidP="000B236E">
      <w:pPr>
        <w:tabs>
          <w:tab w:val="left" w:pos="0"/>
          <w:tab w:val="left" w:pos="9072"/>
        </w:tabs>
        <w:spacing w:before="120" w:after="120" w:line="300" w:lineRule="atLeast"/>
        <w:rPr>
          <w:rFonts w:ascii="Arial" w:hAnsi="Arial" w:cs="Arial"/>
          <w:lang w:eastAsia="hr-HR"/>
        </w:rPr>
      </w:pPr>
      <w:r w:rsidRPr="001565A9">
        <w:rPr>
          <w:rFonts w:ascii="Arial" w:hAnsi="Arial" w:cs="Arial"/>
          <w:lang w:eastAsia="hr-HR"/>
        </w:rPr>
        <w:t>Ako se Izvođač ili Zajednica gospodarskih subjekata oslanja na sposobnost drugih subjekata radi dokazivanja ispunjavanja kriterija ekonomske i financijske sposobnosti, drugi subjekti su solidarno odgovorni za izvršenje ugovora.</w:t>
      </w:r>
    </w:p>
    <w:p w14:paraId="7DDD5CF9" w14:textId="77777777" w:rsidR="000B236E" w:rsidRDefault="000B236E" w:rsidP="000B236E">
      <w:pPr>
        <w:tabs>
          <w:tab w:val="left" w:pos="0"/>
          <w:tab w:val="left" w:pos="9072"/>
        </w:tabs>
        <w:spacing w:before="120" w:after="120" w:line="300" w:lineRule="atLeast"/>
        <w:rPr>
          <w:rFonts w:ascii="Arial" w:hAnsi="Arial" w:cs="Arial"/>
          <w:b/>
          <w:lang w:eastAsia="hr-HR"/>
        </w:rPr>
      </w:pPr>
    </w:p>
    <w:p w14:paraId="3044AF40"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r w:rsidRPr="00AE0D08">
        <w:rPr>
          <w:rFonts w:ascii="Arial" w:hAnsi="Arial" w:cs="Arial"/>
          <w:b/>
          <w:lang w:eastAsia="hr-HR"/>
        </w:rPr>
        <w:t>PODUGOVARATELJI</w:t>
      </w:r>
    </w:p>
    <w:p w14:paraId="5603E837" w14:textId="77777777" w:rsidR="000B236E" w:rsidRPr="00AE0D08" w:rsidRDefault="000B236E" w:rsidP="000B236E">
      <w:pPr>
        <w:tabs>
          <w:tab w:val="left" w:pos="0"/>
          <w:tab w:val="left" w:pos="9072"/>
        </w:tabs>
        <w:spacing w:before="120" w:after="120" w:line="300" w:lineRule="atLeast"/>
        <w:jc w:val="center"/>
        <w:rPr>
          <w:rFonts w:ascii="Arial" w:hAnsi="Arial" w:cs="Arial"/>
          <w:b/>
          <w:bCs/>
          <w:lang w:eastAsia="hr-HR"/>
        </w:rPr>
      </w:pPr>
      <w:r w:rsidRPr="00AE0D08">
        <w:rPr>
          <w:rFonts w:ascii="Arial" w:hAnsi="Arial" w:cs="Arial"/>
          <w:b/>
          <w:bCs/>
          <w:lang w:eastAsia="hr-HR"/>
        </w:rPr>
        <w:t>Članak 4</w:t>
      </w:r>
      <w:r>
        <w:rPr>
          <w:rFonts w:ascii="Arial" w:hAnsi="Arial" w:cs="Arial"/>
          <w:b/>
          <w:bCs/>
          <w:lang w:eastAsia="hr-HR"/>
        </w:rPr>
        <w:t>5</w:t>
      </w:r>
      <w:r w:rsidRPr="00AE0D08">
        <w:rPr>
          <w:rFonts w:ascii="Arial" w:hAnsi="Arial" w:cs="Arial"/>
          <w:b/>
          <w:bCs/>
          <w:lang w:eastAsia="hr-HR"/>
        </w:rPr>
        <w:t>.</w:t>
      </w:r>
    </w:p>
    <w:p w14:paraId="6EF06822"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 xml:space="preserve">Sukladno </w:t>
      </w:r>
      <w:r w:rsidRPr="00AE0D08">
        <w:rPr>
          <w:rFonts w:ascii="Arial" w:hAnsi="Arial" w:cs="Arial"/>
          <w:bCs/>
          <w:lang w:eastAsia="hr-HR"/>
        </w:rPr>
        <w:t xml:space="preserve">Dokumentaciji o nabavi </w:t>
      </w:r>
      <w:r w:rsidRPr="00AE0D08">
        <w:rPr>
          <w:rFonts w:ascii="Arial" w:hAnsi="Arial" w:cs="Arial"/>
          <w:lang w:eastAsia="hr-HR"/>
        </w:rPr>
        <w:t xml:space="preserve">i ponudi iz članka 1. ovoga Ugovora, ugovorne strane utvrđuju </w:t>
      </w:r>
      <w:proofErr w:type="spellStart"/>
      <w:r w:rsidRPr="00AE0D08">
        <w:rPr>
          <w:rFonts w:ascii="Arial" w:hAnsi="Arial" w:cs="Arial"/>
          <w:lang w:eastAsia="hr-HR"/>
        </w:rPr>
        <w:t>podugovaratelja</w:t>
      </w:r>
      <w:proofErr w:type="spellEnd"/>
      <w:r w:rsidRPr="00AE0D08">
        <w:rPr>
          <w:rFonts w:ascii="Arial" w:hAnsi="Arial" w:cs="Arial"/>
          <w:lang w:eastAsia="hr-HR"/>
        </w:rPr>
        <w:t>/e i radove koje će isti izvesti, kako slijedi:</w:t>
      </w:r>
    </w:p>
    <w:p w14:paraId="17D7DE9C"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 xml:space="preserve">- </w:t>
      </w:r>
    </w:p>
    <w:p w14:paraId="4F83BCB2"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 xml:space="preserve">- </w:t>
      </w:r>
    </w:p>
    <w:p w14:paraId="0BEAD115" w14:textId="77777777" w:rsidR="000B236E"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w:t>
      </w:r>
    </w:p>
    <w:p w14:paraId="4A63D2FE"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Pr>
          <w:rFonts w:ascii="Arial" w:hAnsi="Arial" w:cs="Arial"/>
          <w:lang w:eastAsia="hr-HR"/>
        </w:rPr>
        <w:t>-</w:t>
      </w:r>
    </w:p>
    <w:p w14:paraId="72A2353C"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p>
    <w:p w14:paraId="53E12C44"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 xml:space="preserve">Sudjelovanje </w:t>
      </w:r>
      <w:proofErr w:type="spellStart"/>
      <w:r w:rsidRPr="00AE0D08">
        <w:rPr>
          <w:rFonts w:ascii="Arial" w:hAnsi="Arial" w:cs="Arial"/>
          <w:lang w:eastAsia="hr-HR"/>
        </w:rPr>
        <w:t>podugovaratelja</w:t>
      </w:r>
      <w:proofErr w:type="spellEnd"/>
      <w:r w:rsidRPr="00AE0D08">
        <w:rPr>
          <w:rFonts w:ascii="Arial" w:hAnsi="Arial" w:cs="Arial"/>
          <w:lang w:eastAsia="hr-HR"/>
        </w:rPr>
        <w:t xml:space="preserve"> ne utječe na odgovornost Izvođača za izvršenje ovoga Ugovora.</w:t>
      </w:r>
    </w:p>
    <w:p w14:paraId="006C1515"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p>
    <w:p w14:paraId="4D717B14" w14:textId="77777777" w:rsidR="000B236E" w:rsidRPr="00AE0D08" w:rsidRDefault="000B236E" w:rsidP="000B236E">
      <w:pPr>
        <w:tabs>
          <w:tab w:val="left" w:pos="0"/>
          <w:tab w:val="left" w:pos="9072"/>
        </w:tabs>
        <w:spacing w:before="120" w:after="120" w:line="300" w:lineRule="atLeast"/>
        <w:ind w:left="426" w:hanging="426"/>
        <w:rPr>
          <w:rFonts w:ascii="Arial" w:hAnsi="Arial" w:cs="Arial"/>
          <w:b/>
          <w:lang w:eastAsia="hr-HR"/>
        </w:rPr>
      </w:pPr>
      <w:r w:rsidRPr="00AE0D08">
        <w:rPr>
          <w:rFonts w:ascii="Arial" w:hAnsi="Arial" w:cs="Arial"/>
          <w:b/>
          <w:lang w:eastAsia="hr-HR"/>
        </w:rPr>
        <w:t>RASKID UGOVORA OD STRANE NARUČITELJA</w:t>
      </w:r>
    </w:p>
    <w:p w14:paraId="158B8DCE"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4</w:t>
      </w:r>
      <w:r>
        <w:rPr>
          <w:rFonts w:ascii="Arial" w:hAnsi="Arial" w:cs="Arial"/>
          <w:b/>
          <w:lang w:eastAsia="hr-HR"/>
        </w:rPr>
        <w:t>6</w:t>
      </w:r>
      <w:r w:rsidRPr="00AE0D08">
        <w:rPr>
          <w:rFonts w:ascii="Arial" w:hAnsi="Arial" w:cs="Arial"/>
          <w:b/>
          <w:lang w:eastAsia="hr-HR"/>
        </w:rPr>
        <w:t>.</w:t>
      </w:r>
    </w:p>
    <w:p w14:paraId="25CBC71E" w14:textId="77777777" w:rsidR="000B236E" w:rsidRPr="00AE0D08" w:rsidRDefault="000B236E" w:rsidP="000B236E">
      <w:pPr>
        <w:tabs>
          <w:tab w:val="left" w:pos="0"/>
          <w:tab w:val="left" w:pos="9072"/>
        </w:tabs>
        <w:spacing w:before="120" w:after="120" w:line="300" w:lineRule="atLeast"/>
        <w:rPr>
          <w:rFonts w:ascii="Arial" w:hAnsi="Arial" w:cs="Arial"/>
        </w:rPr>
      </w:pPr>
      <w:r>
        <w:rPr>
          <w:rFonts w:ascii="Arial" w:hAnsi="Arial" w:cs="Arial"/>
        </w:rPr>
        <w:t>Ako</w:t>
      </w:r>
      <w:r w:rsidRPr="00AE0D08">
        <w:rPr>
          <w:rFonts w:ascii="Arial" w:hAnsi="Arial" w:cs="Arial"/>
        </w:rPr>
        <w:t xml:space="preserve"> Izvođač propusti ispuniti neku obvezu iz ovog Ugovora Naručitelj će dati Izvođaču dodatni primjereni rok za ispunjenje obveze/otklanjanje nedostatka uz upozorenje Izvođaču da će se u slučaju ne ispunjenja obveze/otklanjanja nedostatka po isteku navedenog roka Ugovor smatrati raskinutim, osim ako Naručitelj nakon isteka roka, bez odgode, ne obavijesti </w:t>
      </w:r>
      <w:r w:rsidRPr="00AE0D08">
        <w:rPr>
          <w:rFonts w:ascii="Arial" w:hAnsi="Arial" w:cs="Arial"/>
        </w:rPr>
        <w:lastRenderedPageBreak/>
        <w:t xml:space="preserve">Izvođača da zahtijeva ispunjenje Ugovora ili da naplaćuje ugovornu kaznu zbog neispunjenja </w:t>
      </w:r>
      <w:r>
        <w:rPr>
          <w:rFonts w:ascii="Arial" w:hAnsi="Arial" w:cs="Arial"/>
        </w:rPr>
        <w:t>U</w:t>
      </w:r>
      <w:r w:rsidRPr="00AE0D08">
        <w:rPr>
          <w:rFonts w:ascii="Arial" w:hAnsi="Arial" w:cs="Arial"/>
        </w:rPr>
        <w:t>govora.</w:t>
      </w:r>
    </w:p>
    <w:p w14:paraId="15A294FB"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Iznimno, Naručitelj ima pravo raskinuti Ugovor i bez ostavljanja primjerenog roka Izvođaču ako iz njegova držanja proizlazi da neće ispuniti obvezu niti u naknadnom roku.</w:t>
      </w:r>
    </w:p>
    <w:p w14:paraId="193A14D0"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 xml:space="preserve">Naručitelj ima pravo raskinuti Ugovor </w:t>
      </w:r>
      <w:r>
        <w:rPr>
          <w:rFonts w:ascii="Arial" w:hAnsi="Arial" w:cs="Arial"/>
        </w:rPr>
        <w:t>ako</w:t>
      </w:r>
      <w:r w:rsidRPr="00AE0D08">
        <w:rPr>
          <w:rFonts w:ascii="Arial" w:hAnsi="Arial" w:cs="Arial"/>
        </w:rPr>
        <w:t xml:space="preserve"> Izvođač:</w:t>
      </w:r>
    </w:p>
    <w:p w14:paraId="643D28CE" w14:textId="77777777" w:rsidR="000B236E" w:rsidRDefault="000B236E" w:rsidP="000B236E">
      <w:pPr>
        <w:numPr>
          <w:ilvl w:val="0"/>
          <w:numId w:val="12"/>
        </w:numPr>
        <w:tabs>
          <w:tab w:val="left" w:pos="0"/>
          <w:tab w:val="num" w:pos="360"/>
          <w:tab w:val="left" w:pos="9072"/>
        </w:tabs>
        <w:spacing w:before="120" w:after="120" w:line="300" w:lineRule="atLeast"/>
        <w:ind w:hanging="294"/>
        <w:jc w:val="both"/>
        <w:rPr>
          <w:rFonts w:ascii="Arial" w:hAnsi="Arial" w:cs="Arial"/>
          <w:lang w:eastAsia="hr-HR"/>
        </w:rPr>
      </w:pPr>
      <w:r w:rsidRPr="00AE0D08">
        <w:rPr>
          <w:rFonts w:ascii="Arial" w:hAnsi="Arial" w:cs="Arial"/>
          <w:lang w:eastAsia="hr-HR"/>
        </w:rPr>
        <w:t>ne dostavi zahtijevana jamstva;</w:t>
      </w:r>
    </w:p>
    <w:p w14:paraId="19535E59" w14:textId="77777777" w:rsidR="000B236E" w:rsidRDefault="000B236E" w:rsidP="000B236E">
      <w:pPr>
        <w:numPr>
          <w:ilvl w:val="0"/>
          <w:numId w:val="12"/>
        </w:numPr>
        <w:tabs>
          <w:tab w:val="left" w:pos="0"/>
          <w:tab w:val="num" w:pos="360"/>
          <w:tab w:val="left" w:pos="9072"/>
        </w:tabs>
        <w:spacing w:before="120" w:after="120" w:line="300" w:lineRule="atLeast"/>
        <w:ind w:hanging="294"/>
        <w:jc w:val="both"/>
        <w:rPr>
          <w:rFonts w:ascii="Arial" w:hAnsi="Arial" w:cs="Arial"/>
          <w:lang w:eastAsia="hr-HR"/>
        </w:rPr>
      </w:pPr>
      <w:r>
        <w:rPr>
          <w:rFonts w:ascii="Arial" w:hAnsi="Arial" w:cs="Arial"/>
          <w:lang w:eastAsia="hr-HR"/>
        </w:rPr>
        <w:t>ne dostavi preslike instrumenata osiguranja Naručitelju na osnovi ovog Ugovora i koji su iz bilo kojeg razloga nevaljani, nepotpuni ili neprovedivi;</w:t>
      </w:r>
    </w:p>
    <w:p w14:paraId="2E574B4F" w14:textId="77777777" w:rsidR="000B236E" w:rsidRDefault="000B236E" w:rsidP="000B236E">
      <w:pPr>
        <w:numPr>
          <w:ilvl w:val="0"/>
          <w:numId w:val="12"/>
        </w:numPr>
        <w:tabs>
          <w:tab w:val="left" w:pos="0"/>
          <w:tab w:val="num" w:pos="360"/>
          <w:tab w:val="left" w:pos="9072"/>
        </w:tabs>
        <w:spacing w:before="120" w:after="120" w:line="300" w:lineRule="atLeast"/>
        <w:ind w:hanging="294"/>
        <w:jc w:val="both"/>
        <w:rPr>
          <w:rFonts w:ascii="Arial" w:hAnsi="Arial" w:cs="Arial"/>
          <w:lang w:eastAsia="hr-HR"/>
        </w:rPr>
      </w:pPr>
      <w:r>
        <w:rPr>
          <w:rFonts w:ascii="Arial" w:hAnsi="Arial" w:cs="Arial"/>
          <w:lang w:eastAsia="hr-HR"/>
        </w:rPr>
        <w:t>ne izvršava radove sukladno Projektnoj dokumentaciji i Ugovoru i odbija postupiti po nalogu Naručitelja i/ili Nadzornog inženjera</w:t>
      </w:r>
    </w:p>
    <w:p w14:paraId="65F0DA68" w14:textId="77777777" w:rsidR="000B236E" w:rsidRDefault="000B236E" w:rsidP="000B236E">
      <w:pPr>
        <w:numPr>
          <w:ilvl w:val="0"/>
          <w:numId w:val="12"/>
        </w:numPr>
        <w:tabs>
          <w:tab w:val="left" w:pos="0"/>
          <w:tab w:val="num" w:pos="360"/>
          <w:tab w:val="left" w:pos="9072"/>
        </w:tabs>
        <w:spacing w:before="120" w:after="120" w:line="300" w:lineRule="atLeast"/>
        <w:ind w:hanging="294"/>
        <w:jc w:val="both"/>
        <w:rPr>
          <w:rFonts w:ascii="Arial" w:hAnsi="Arial" w:cs="Arial"/>
          <w:lang w:eastAsia="hr-HR"/>
        </w:rPr>
      </w:pPr>
      <w:r>
        <w:rPr>
          <w:rFonts w:ascii="Arial" w:hAnsi="Arial" w:cs="Arial"/>
          <w:lang w:eastAsia="hr-HR"/>
        </w:rPr>
        <w:t xml:space="preserve">ne koristi materijale koji ne udovoljavaju standardima Naručitelja odnosno Projektne dokumentacije; </w:t>
      </w:r>
    </w:p>
    <w:p w14:paraId="63F7B746" w14:textId="77777777" w:rsidR="000B236E" w:rsidRPr="00AE0D08" w:rsidRDefault="000B236E" w:rsidP="000B236E">
      <w:pPr>
        <w:numPr>
          <w:ilvl w:val="0"/>
          <w:numId w:val="12"/>
        </w:numPr>
        <w:tabs>
          <w:tab w:val="left" w:pos="0"/>
          <w:tab w:val="num" w:pos="360"/>
          <w:tab w:val="left" w:pos="9072"/>
        </w:tabs>
        <w:spacing w:before="120" w:after="120" w:line="300" w:lineRule="atLeast"/>
        <w:ind w:hanging="294"/>
        <w:jc w:val="both"/>
        <w:rPr>
          <w:rFonts w:ascii="Arial" w:hAnsi="Arial" w:cs="Arial"/>
        </w:rPr>
      </w:pPr>
      <w:r w:rsidRPr="00AE0D08">
        <w:rPr>
          <w:rFonts w:ascii="Arial" w:hAnsi="Arial" w:cs="Arial"/>
        </w:rPr>
        <w:t>ne nadoknadi zaostatke i ne uskladi izvođenje radova s dinamičkim planom;</w:t>
      </w:r>
    </w:p>
    <w:p w14:paraId="313EDD0F" w14:textId="77777777" w:rsidR="000B236E" w:rsidRDefault="000B236E" w:rsidP="000B236E">
      <w:pPr>
        <w:numPr>
          <w:ilvl w:val="0"/>
          <w:numId w:val="12"/>
        </w:numPr>
        <w:tabs>
          <w:tab w:val="left" w:pos="0"/>
          <w:tab w:val="num" w:pos="360"/>
          <w:tab w:val="left" w:pos="9072"/>
        </w:tabs>
        <w:spacing w:before="120" w:after="120" w:line="300" w:lineRule="atLeast"/>
        <w:ind w:hanging="294"/>
        <w:jc w:val="both"/>
        <w:rPr>
          <w:rFonts w:ascii="Arial" w:hAnsi="Arial" w:cs="Arial"/>
          <w:lang w:eastAsia="hr-HR"/>
        </w:rPr>
      </w:pPr>
      <w:r w:rsidRPr="00AE0D08">
        <w:rPr>
          <w:rFonts w:ascii="Arial" w:hAnsi="Arial" w:cs="Arial"/>
          <w:lang w:eastAsia="hr-HR"/>
        </w:rPr>
        <w:t>ustupi podizvođaču izvođenje pojedinih radova bez suglasnosti Naručitelja;</w:t>
      </w:r>
    </w:p>
    <w:p w14:paraId="53B3601D" w14:textId="77777777" w:rsidR="000B236E" w:rsidRPr="00AE0D08" w:rsidRDefault="000B236E" w:rsidP="000B236E">
      <w:pPr>
        <w:numPr>
          <w:ilvl w:val="0"/>
          <w:numId w:val="12"/>
        </w:numPr>
        <w:tabs>
          <w:tab w:val="left" w:pos="0"/>
          <w:tab w:val="num" w:pos="360"/>
          <w:tab w:val="left" w:pos="9072"/>
        </w:tabs>
        <w:spacing w:before="120" w:after="120" w:line="300" w:lineRule="atLeast"/>
        <w:ind w:hanging="294"/>
        <w:jc w:val="both"/>
        <w:rPr>
          <w:rFonts w:ascii="Arial" w:hAnsi="Arial" w:cs="Arial"/>
          <w:lang w:eastAsia="hr-HR"/>
        </w:rPr>
      </w:pPr>
      <w:r>
        <w:rPr>
          <w:rFonts w:ascii="Arial" w:hAnsi="Arial" w:cs="Arial"/>
          <w:lang w:eastAsia="hr-HR"/>
        </w:rPr>
        <w:t>ne pridržava se odredbi koje reguliraju zaštitu na radu ni ostalih mjera sigurnosti i/ili propisa koji reguliraju navedenu materiju;</w:t>
      </w:r>
    </w:p>
    <w:p w14:paraId="237B264F" w14:textId="77777777" w:rsidR="000B236E" w:rsidRPr="00AE0D08" w:rsidRDefault="000B236E" w:rsidP="000B236E">
      <w:pPr>
        <w:numPr>
          <w:ilvl w:val="0"/>
          <w:numId w:val="12"/>
        </w:numPr>
        <w:tabs>
          <w:tab w:val="left" w:pos="0"/>
          <w:tab w:val="num" w:pos="360"/>
          <w:tab w:val="left" w:pos="9072"/>
        </w:tabs>
        <w:spacing w:before="120" w:after="120" w:line="300" w:lineRule="atLeast"/>
        <w:ind w:hanging="294"/>
        <w:jc w:val="both"/>
        <w:rPr>
          <w:rFonts w:ascii="Arial" w:hAnsi="Arial" w:cs="Arial"/>
          <w:lang w:eastAsia="hr-HR"/>
        </w:rPr>
      </w:pPr>
      <w:r w:rsidRPr="00AE0D08">
        <w:rPr>
          <w:rFonts w:ascii="Arial" w:hAnsi="Arial" w:cs="Arial"/>
          <w:lang w:eastAsia="hr-HR"/>
        </w:rPr>
        <w:t>postane nesolventan ili ode u stečaj;</w:t>
      </w:r>
    </w:p>
    <w:p w14:paraId="46795C25" w14:textId="77777777" w:rsidR="000B236E" w:rsidRPr="00AE0D08" w:rsidRDefault="000B236E" w:rsidP="000B236E">
      <w:pPr>
        <w:numPr>
          <w:ilvl w:val="0"/>
          <w:numId w:val="12"/>
        </w:numPr>
        <w:tabs>
          <w:tab w:val="left" w:pos="0"/>
          <w:tab w:val="num" w:pos="360"/>
          <w:tab w:val="left" w:pos="9072"/>
        </w:tabs>
        <w:spacing w:before="120" w:after="120" w:line="300" w:lineRule="atLeast"/>
        <w:ind w:hanging="294"/>
        <w:jc w:val="both"/>
        <w:rPr>
          <w:rFonts w:ascii="Arial" w:hAnsi="Arial" w:cs="Arial"/>
          <w:lang w:eastAsia="hr-HR"/>
        </w:rPr>
      </w:pPr>
      <w:r w:rsidRPr="00AE0D08">
        <w:rPr>
          <w:rFonts w:ascii="Arial" w:hAnsi="Arial" w:cs="Arial"/>
          <w:lang w:eastAsia="hr-HR"/>
        </w:rPr>
        <w:t xml:space="preserve">ne </w:t>
      </w:r>
      <w:r>
        <w:rPr>
          <w:rFonts w:ascii="Arial" w:hAnsi="Arial" w:cs="Arial"/>
          <w:lang w:eastAsia="hr-HR"/>
        </w:rPr>
        <w:t>ispuni ili kasni s ispunjenjem bilo koje svoje obveze iz ovog Ugovora.</w:t>
      </w:r>
    </w:p>
    <w:p w14:paraId="38D0E12A" w14:textId="77777777" w:rsidR="000B236E" w:rsidRPr="00AE0D08" w:rsidRDefault="000B236E" w:rsidP="000B236E">
      <w:pPr>
        <w:tabs>
          <w:tab w:val="left" w:pos="0"/>
          <w:tab w:val="left" w:pos="9072"/>
        </w:tabs>
        <w:spacing w:before="120" w:after="120" w:line="300" w:lineRule="atLeast"/>
        <w:rPr>
          <w:rFonts w:ascii="Arial" w:hAnsi="Arial" w:cs="Arial"/>
        </w:rPr>
      </w:pPr>
    </w:p>
    <w:p w14:paraId="405AED69" w14:textId="77777777" w:rsidR="000B236E" w:rsidRDefault="000B236E" w:rsidP="000B236E">
      <w:pPr>
        <w:tabs>
          <w:tab w:val="left" w:pos="0"/>
          <w:tab w:val="left" w:pos="9072"/>
        </w:tabs>
        <w:spacing w:before="120" w:after="120" w:line="300" w:lineRule="atLeast"/>
        <w:rPr>
          <w:rFonts w:ascii="Arial" w:hAnsi="Arial" w:cs="Arial"/>
          <w:b/>
          <w:lang w:eastAsia="hr-HR"/>
        </w:rPr>
      </w:pPr>
      <w:r w:rsidRPr="00AE0D08">
        <w:rPr>
          <w:rFonts w:ascii="Arial" w:hAnsi="Arial" w:cs="Arial"/>
          <w:b/>
          <w:lang w:eastAsia="hr-HR"/>
        </w:rPr>
        <w:t>RASKID UGOVORA OD STRANE IZVOĐAČA</w:t>
      </w:r>
    </w:p>
    <w:p w14:paraId="7B52B739"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p>
    <w:p w14:paraId="2F4BFCFF" w14:textId="77777777" w:rsidR="000B236E" w:rsidRPr="00AE0D08" w:rsidRDefault="000B236E" w:rsidP="000B236E">
      <w:pPr>
        <w:tabs>
          <w:tab w:val="left" w:pos="0"/>
          <w:tab w:val="left" w:pos="9072"/>
        </w:tabs>
        <w:spacing w:before="120" w:after="120" w:line="300" w:lineRule="atLeast"/>
        <w:ind w:left="426" w:hanging="426"/>
        <w:jc w:val="center"/>
        <w:rPr>
          <w:rFonts w:ascii="Arial" w:hAnsi="Arial" w:cs="Arial"/>
          <w:b/>
          <w:lang w:eastAsia="hr-HR"/>
        </w:rPr>
      </w:pPr>
      <w:r w:rsidRPr="00AE0D08">
        <w:rPr>
          <w:rFonts w:ascii="Arial" w:hAnsi="Arial" w:cs="Arial"/>
          <w:b/>
          <w:lang w:eastAsia="hr-HR"/>
        </w:rPr>
        <w:t>Članak 4</w:t>
      </w:r>
      <w:r>
        <w:rPr>
          <w:rFonts w:ascii="Arial" w:hAnsi="Arial" w:cs="Arial"/>
          <w:b/>
          <w:lang w:eastAsia="hr-HR"/>
        </w:rPr>
        <w:t>7</w:t>
      </w:r>
      <w:r w:rsidRPr="00AE0D08">
        <w:rPr>
          <w:rFonts w:ascii="Arial" w:hAnsi="Arial" w:cs="Arial"/>
          <w:b/>
          <w:lang w:eastAsia="hr-HR"/>
        </w:rPr>
        <w:t>.</w:t>
      </w:r>
    </w:p>
    <w:p w14:paraId="11357CB6"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Izvođač ima pravo raskinuti ovaj Ugovor:</w:t>
      </w:r>
    </w:p>
    <w:p w14:paraId="4BFDFCD3" w14:textId="77777777" w:rsidR="000B236E" w:rsidRPr="00AE0D08" w:rsidRDefault="000B236E" w:rsidP="000B236E">
      <w:pPr>
        <w:numPr>
          <w:ilvl w:val="0"/>
          <w:numId w:val="14"/>
        </w:numPr>
        <w:tabs>
          <w:tab w:val="left" w:pos="0"/>
          <w:tab w:val="left" w:pos="9072"/>
        </w:tabs>
        <w:spacing w:before="120" w:after="120" w:line="300" w:lineRule="atLeast"/>
        <w:ind w:hanging="294"/>
        <w:jc w:val="both"/>
        <w:rPr>
          <w:rFonts w:ascii="Arial" w:eastAsia="SimSun" w:hAnsi="Arial" w:cs="Arial"/>
        </w:rPr>
      </w:pPr>
      <w:r w:rsidRPr="00AE0D08">
        <w:rPr>
          <w:rFonts w:ascii="Arial" w:eastAsia="SimSun" w:hAnsi="Arial" w:cs="Arial"/>
        </w:rPr>
        <w:t>ako Naručitelj u bitnome ne izvršava svoje obveze iz Ugovora;</w:t>
      </w:r>
    </w:p>
    <w:p w14:paraId="69D91905"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p>
    <w:p w14:paraId="48A1C403"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r w:rsidRPr="00AE0D08">
        <w:rPr>
          <w:rFonts w:ascii="Arial" w:hAnsi="Arial" w:cs="Arial"/>
          <w:b/>
          <w:lang w:eastAsia="hr-HR"/>
        </w:rPr>
        <w:t>OBVEZE IZVOĐAČA U SLUČAJU RASKIDA UGOVORA</w:t>
      </w:r>
    </w:p>
    <w:p w14:paraId="00E96FD9"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 xml:space="preserve">Članak </w:t>
      </w:r>
      <w:r>
        <w:rPr>
          <w:rFonts w:ascii="Arial" w:hAnsi="Arial" w:cs="Arial"/>
          <w:b/>
          <w:lang w:eastAsia="hr-HR"/>
        </w:rPr>
        <w:t>48</w:t>
      </w:r>
      <w:r w:rsidRPr="00AE0D08">
        <w:rPr>
          <w:rFonts w:ascii="Arial" w:hAnsi="Arial" w:cs="Arial"/>
          <w:b/>
          <w:lang w:eastAsia="hr-HR"/>
        </w:rPr>
        <w:t>.</w:t>
      </w:r>
    </w:p>
    <w:p w14:paraId="1674999F"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U slučaju raskida Ugovora Izvođač je obvezan u primjerenom roku, a najduže u roku</w:t>
      </w:r>
      <w:r>
        <w:rPr>
          <w:rFonts w:ascii="Arial" w:hAnsi="Arial" w:cs="Arial"/>
        </w:rPr>
        <w:t xml:space="preserve"> petnaest</w:t>
      </w:r>
      <w:r w:rsidRPr="00AE0D08">
        <w:rPr>
          <w:rFonts w:ascii="Arial" w:hAnsi="Arial" w:cs="Arial"/>
        </w:rPr>
        <w:t xml:space="preserve"> (</w:t>
      </w:r>
      <w:r>
        <w:rPr>
          <w:rFonts w:ascii="Arial" w:hAnsi="Arial" w:cs="Arial"/>
        </w:rPr>
        <w:t>15</w:t>
      </w:r>
      <w:r w:rsidRPr="00AE0D08">
        <w:rPr>
          <w:rFonts w:ascii="Arial" w:hAnsi="Arial" w:cs="Arial"/>
        </w:rPr>
        <w:t>) dana:</w:t>
      </w:r>
    </w:p>
    <w:p w14:paraId="12362EAD" w14:textId="77777777" w:rsidR="000B236E" w:rsidRPr="00AE0D08" w:rsidRDefault="000B236E" w:rsidP="000B236E">
      <w:pPr>
        <w:numPr>
          <w:ilvl w:val="0"/>
          <w:numId w:val="15"/>
        </w:numPr>
        <w:tabs>
          <w:tab w:val="left" w:pos="0"/>
          <w:tab w:val="left" w:pos="9072"/>
        </w:tabs>
        <w:spacing w:before="120" w:after="120" w:line="300" w:lineRule="atLeast"/>
        <w:ind w:hanging="294"/>
        <w:jc w:val="both"/>
        <w:rPr>
          <w:rFonts w:ascii="Arial" w:hAnsi="Arial" w:cs="Arial"/>
        </w:rPr>
      </w:pPr>
      <w:r w:rsidRPr="00AE0D08">
        <w:rPr>
          <w:rFonts w:ascii="Arial" w:hAnsi="Arial" w:cs="Arial"/>
        </w:rPr>
        <w:t>osloboditi gradilište od svojih strojeva, materijala i ljudi, te strojeva, materijala i ljudi svojih podizvođača;</w:t>
      </w:r>
    </w:p>
    <w:p w14:paraId="43A94D85" w14:textId="77777777" w:rsidR="000B236E" w:rsidRPr="00AE0D08" w:rsidRDefault="000B236E" w:rsidP="000B236E">
      <w:pPr>
        <w:numPr>
          <w:ilvl w:val="0"/>
          <w:numId w:val="15"/>
        </w:numPr>
        <w:tabs>
          <w:tab w:val="left" w:pos="0"/>
          <w:tab w:val="left" w:pos="9072"/>
        </w:tabs>
        <w:spacing w:before="120" w:after="120" w:line="300" w:lineRule="atLeast"/>
        <w:ind w:hanging="294"/>
        <w:jc w:val="both"/>
        <w:rPr>
          <w:rFonts w:ascii="Arial" w:hAnsi="Arial" w:cs="Arial"/>
        </w:rPr>
      </w:pPr>
      <w:r w:rsidRPr="00AE0D08">
        <w:rPr>
          <w:rFonts w:ascii="Arial" w:hAnsi="Arial" w:cs="Arial"/>
        </w:rPr>
        <w:t>izvršiti primopredaju svih radova; i</w:t>
      </w:r>
    </w:p>
    <w:p w14:paraId="510FBF05" w14:textId="77777777" w:rsidR="000B236E" w:rsidRPr="00AE0D08" w:rsidRDefault="000B236E" w:rsidP="000B236E">
      <w:pPr>
        <w:numPr>
          <w:ilvl w:val="0"/>
          <w:numId w:val="15"/>
        </w:numPr>
        <w:tabs>
          <w:tab w:val="left" w:pos="0"/>
          <w:tab w:val="left" w:pos="9072"/>
        </w:tabs>
        <w:spacing w:before="120" w:after="120" w:line="300" w:lineRule="atLeast"/>
        <w:ind w:hanging="294"/>
        <w:jc w:val="both"/>
        <w:rPr>
          <w:rFonts w:ascii="Arial" w:hAnsi="Arial" w:cs="Arial"/>
        </w:rPr>
      </w:pPr>
      <w:r w:rsidRPr="00AE0D08">
        <w:rPr>
          <w:rFonts w:ascii="Arial" w:hAnsi="Arial" w:cs="Arial"/>
        </w:rPr>
        <w:t>konzervirati radove, tj. zaštiti ih od propadanja i oštećenja na tehnički prikladan i ispravan način.</w:t>
      </w:r>
    </w:p>
    <w:p w14:paraId="642000ED" w14:textId="77777777" w:rsidR="000B236E" w:rsidRPr="00AE0D08" w:rsidRDefault="000B236E" w:rsidP="000B236E">
      <w:pPr>
        <w:tabs>
          <w:tab w:val="left" w:pos="0"/>
          <w:tab w:val="left" w:pos="9072"/>
        </w:tabs>
        <w:spacing w:before="120" w:after="120" w:line="300" w:lineRule="atLeast"/>
        <w:rPr>
          <w:rFonts w:ascii="Arial" w:hAnsi="Arial" w:cs="Arial"/>
        </w:rPr>
      </w:pPr>
      <w:r>
        <w:rPr>
          <w:rFonts w:ascii="Arial" w:hAnsi="Arial" w:cs="Arial"/>
        </w:rPr>
        <w:t>Ako</w:t>
      </w:r>
      <w:r w:rsidRPr="00AE0D08">
        <w:rPr>
          <w:rFonts w:ascii="Arial" w:hAnsi="Arial" w:cs="Arial"/>
        </w:rPr>
        <w:t xml:space="preserve"> Izvođač ne izvrši u prethodnom stavku navedene obveze u za to određenim rokovima Naručitelj ima pravo naplatiti jamstvo za uredno ispunjenje Ugovora, te bez potrebe </w:t>
      </w:r>
      <w:r w:rsidRPr="00AE0D08">
        <w:rPr>
          <w:rFonts w:ascii="Arial" w:hAnsi="Arial" w:cs="Arial"/>
        </w:rPr>
        <w:lastRenderedPageBreak/>
        <w:t>ishođenja odobrenja Izvođača, ukloniti s gradilišta materijal i strojeve Izvođača ili podizvođača na trošak Izvođača i pohraniti ih na trošak Izvođača.</w:t>
      </w:r>
    </w:p>
    <w:p w14:paraId="3AD06355" w14:textId="77777777" w:rsidR="000B236E" w:rsidRDefault="000B236E" w:rsidP="000B236E">
      <w:pPr>
        <w:tabs>
          <w:tab w:val="left" w:pos="0"/>
          <w:tab w:val="left" w:pos="9072"/>
        </w:tabs>
        <w:spacing w:before="120" w:after="120" w:line="300" w:lineRule="atLeast"/>
        <w:rPr>
          <w:rFonts w:ascii="Arial" w:hAnsi="Arial" w:cs="Arial"/>
          <w:b/>
          <w:lang w:eastAsia="hr-HR"/>
        </w:rPr>
      </w:pPr>
    </w:p>
    <w:p w14:paraId="677F888C"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p>
    <w:p w14:paraId="22A64671" w14:textId="77777777" w:rsidR="000B236E" w:rsidRDefault="000B236E" w:rsidP="000B236E">
      <w:pPr>
        <w:tabs>
          <w:tab w:val="left" w:pos="0"/>
          <w:tab w:val="left" w:pos="9072"/>
        </w:tabs>
        <w:spacing w:before="120" w:after="120" w:line="300" w:lineRule="atLeast"/>
        <w:rPr>
          <w:rFonts w:ascii="Arial" w:hAnsi="Arial" w:cs="Arial"/>
          <w:b/>
          <w:lang w:eastAsia="hr-HR"/>
        </w:rPr>
      </w:pPr>
      <w:r w:rsidRPr="00AE0D08">
        <w:rPr>
          <w:rFonts w:ascii="Arial" w:hAnsi="Arial" w:cs="Arial"/>
          <w:b/>
          <w:lang w:eastAsia="hr-HR"/>
        </w:rPr>
        <w:t>IMENOVANJE PREDSTAVNIKA IZVOĐAČA I NARUČITELJA</w:t>
      </w:r>
    </w:p>
    <w:p w14:paraId="5FE91FE3"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 xml:space="preserve">Članak </w:t>
      </w:r>
      <w:r>
        <w:rPr>
          <w:rFonts w:ascii="Arial" w:hAnsi="Arial" w:cs="Arial"/>
          <w:b/>
          <w:lang w:eastAsia="hr-HR"/>
        </w:rPr>
        <w:t>49</w:t>
      </w:r>
      <w:r w:rsidRPr="00AE0D08">
        <w:rPr>
          <w:rFonts w:ascii="Arial" w:hAnsi="Arial" w:cs="Arial"/>
          <w:b/>
          <w:lang w:eastAsia="hr-HR"/>
        </w:rPr>
        <w:t>.</w:t>
      </w:r>
    </w:p>
    <w:p w14:paraId="0D792235"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Izvođač je obvezan tijekom uvođenja u posao imenovati osobu u skladu s važećom zakonskom regulativom koja će voditi građenje, te o tom imenovanju pisanim putem obavijestiti Naručitelja.</w:t>
      </w:r>
    </w:p>
    <w:p w14:paraId="7B21FD74"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Naručitelj je obvezan tijekom uvođenja u posao imenovati osobu koja će biti predstavnik Naručitelja i u njegovo ime nadgledati izvršenje ovog Ugovora, te o tom imenovanju pisanim putem obavijestiti Izvođača.</w:t>
      </w:r>
    </w:p>
    <w:p w14:paraId="62053FCD"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Predstavnik Naručitelja predstavlja Naručitelja u odnosima koji nastanu temeljem ovog Ugovora, te se cjelokupna komunikacija Izvođača prema Naručitelju obavlja preko njega.</w:t>
      </w:r>
    </w:p>
    <w:p w14:paraId="7E6D94A1"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p>
    <w:p w14:paraId="4CEBD9AD"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b/>
          <w:lang w:eastAsia="hr-HR"/>
        </w:rPr>
        <w:t>STRUČNI NADZOR</w:t>
      </w:r>
    </w:p>
    <w:p w14:paraId="0F0A9EFD"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 xml:space="preserve">Članak </w:t>
      </w:r>
      <w:r>
        <w:rPr>
          <w:rFonts w:ascii="Arial" w:hAnsi="Arial" w:cs="Arial"/>
          <w:b/>
          <w:lang w:eastAsia="hr-HR"/>
        </w:rPr>
        <w:t>50</w:t>
      </w:r>
      <w:r w:rsidRPr="00AE0D08">
        <w:rPr>
          <w:rFonts w:ascii="Arial" w:hAnsi="Arial" w:cs="Arial"/>
          <w:b/>
          <w:lang w:eastAsia="hr-HR"/>
        </w:rPr>
        <w:t>.</w:t>
      </w:r>
    </w:p>
    <w:p w14:paraId="2581FAEC" w14:textId="77777777" w:rsidR="000B236E" w:rsidRPr="00AE0D08" w:rsidRDefault="000B236E" w:rsidP="000B236E">
      <w:pPr>
        <w:tabs>
          <w:tab w:val="left" w:pos="0"/>
          <w:tab w:val="left" w:pos="9072"/>
        </w:tabs>
        <w:spacing w:before="120" w:after="120" w:line="300" w:lineRule="atLeast"/>
        <w:rPr>
          <w:rFonts w:ascii="Arial" w:hAnsi="Arial" w:cs="Arial"/>
          <w:lang w:eastAsia="hr-HR"/>
        </w:rPr>
      </w:pPr>
      <w:r w:rsidRPr="00AE0D08">
        <w:rPr>
          <w:rFonts w:ascii="Arial" w:hAnsi="Arial" w:cs="Arial"/>
          <w:lang w:eastAsia="hr-HR"/>
        </w:rPr>
        <w:t>Stalni stručni nadzor tijekom izvođenja ugovornih radova obavljat će Naručitelj putem nadzornog inženjera.</w:t>
      </w:r>
    </w:p>
    <w:p w14:paraId="0683ED41" w14:textId="77777777" w:rsidR="000B236E" w:rsidRDefault="000B236E" w:rsidP="000B236E">
      <w:pPr>
        <w:tabs>
          <w:tab w:val="left" w:pos="0"/>
          <w:tab w:val="left" w:pos="9072"/>
        </w:tabs>
        <w:spacing w:before="120" w:after="120" w:line="300" w:lineRule="atLeast"/>
        <w:ind w:left="426" w:hanging="426"/>
        <w:rPr>
          <w:rFonts w:ascii="Arial" w:hAnsi="Arial" w:cs="Arial"/>
          <w:lang w:eastAsia="hr-HR"/>
        </w:rPr>
      </w:pPr>
      <w:r w:rsidRPr="00AE0D08">
        <w:rPr>
          <w:rFonts w:ascii="Arial" w:hAnsi="Arial" w:cs="Arial"/>
          <w:lang w:eastAsia="hr-HR"/>
        </w:rPr>
        <w:t>O imenovanju nadzornog inženjera Naručitelj je obvezan pisanim putem obavijestiti Izvođača.</w:t>
      </w:r>
    </w:p>
    <w:p w14:paraId="0E318EF6" w14:textId="77777777" w:rsidR="000B236E" w:rsidRDefault="000B236E" w:rsidP="000B236E">
      <w:pPr>
        <w:tabs>
          <w:tab w:val="left" w:pos="0"/>
          <w:tab w:val="left" w:pos="9072"/>
        </w:tabs>
        <w:spacing w:before="120" w:after="120" w:line="300" w:lineRule="atLeast"/>
        <w:jc w:val="center"/>
        <w:rPr>
          <w:rFonts w:ascii="Arial" w:hAnsi="Arial" w:cs="Arial"/>
          <w:b/>
          <w:lang w:eastAsia="hr-HR"/>
        </w:rPr>
      </w:pPr>
    </w:p>
    <w:p w14:paraId="1E463DA0"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 xml:space="preserve">Članak </w:t>
      </w:r>
      <w:r>
        <w:rPr>
          <w:rFonts w:ascii="Arial" w:hAnsi="Arial" w:cs="Arial"/>
          <w:b/>
          <w:lang w:eastAsia="hr-HR"/>
        </w:rPr>
        <w:t>51</w:t>
      </w:r>
      <w:r w:rsidRPr="00AE0D08">
        <w:rPr>
          <w:rFonts w:ascii="Arial" w:hAnsi="Arial" w:cs="Arial"/>
          <w:b/>
          <w:lang w:eastAsia="hr-HR"/>
        </w:rPr>
        <w:t>.</w:t>
      </w:r>
    </w:p>
    <w:p w14:paraId="07B6D6D4" w14:textId="77777777" w:rsidR="000B236E" w:rsidRPr="00EA47A0" w:rsidRDefault="000B236E" w:rsidP="000B236E">
      <w:pPr>
        <w:pStyle w:val="Bezproreda"/>
        <w:jc w:val="both"/>
        <w:rPr>
          <w:rFonts w:ascii="Arial" w:hAnsi="Arial" w:cs="Arial"/>
        </w:rPr>
      </w:pPr>
      <w:r w:rsidRPr="00EA47A0">
        <w:rPr>
          <w:rFonts w:ascii="Arial" w:hAnsi="Arial" w:cs="Arial"/>
        </w:rPr>
        <w:t>U provedbi stručnog nadzora građenja, osim dužnosti određenih važećom zakonskom regulativom</w:t>
      </w:r>
      <w:r>
        <w:rPr>
          <w:rFonts w:ascii="Arial" w:hAnsi="Arial" w:cs="Arial"/>
        </w:rPr>
        <w:t>,</w:t>
      </w:r>
      <w:r w:rsidRPr="00EA47A0">
        <w:rPr>
          <w:rFonts w:ascii="Arial" w:hAnsi="Arial" w:cs="Arial"/>
        </w:rPr>
        <w:t xml:space="preserve"> nadzorni inženjer je obvezan i ovlašten od Naručitelja provjeravati i ovjeravati:</w:t>
      </w:r>
    </w:p>
    <w:p w14:paraId="0C5C433C" w14:textId="77777777" w:rsidR="000B236E" w:rsidRPr="00EA47A0" w:rsidRDefault="000B236E" w:rsidP="000B236E">
      <w:pPr>
        <w:pStyle w:val="Bezproreda"/>
        <w:numPr>
          <w:ilvl w:val="0"/>
          <w:numId w:val="17"/>
        </w:numPr>
        <w:rPr>
          <w:rFonts w:ascii="Arial" w:hAnsi="Arial" w:cs="Arial"/>
        </w:rPr>
      </w:pPr>
      <w:r w:rsidRPr="00EA47A0">
        <w:rPr>
          <w:rFonts w:ascii="Arial" w:hAnsi="Arial" w:cs="Arial"/>
        </w:rPr>
        <w:t>građevinsku knjigu;</w:t>
      </w:r>
    </w:p>
    <w:p w14:paraId="4A8BFB76" w14:textId="77777777" w:rsidR="000B236E" w:rsidRPr="00EA47A0" w:rsidRDefault="000B236E" w:rsidP="000B236E">
      <w:pPr>
        <w:pStyle w:val="Bezproreda"/>
        <w:numPr>
          <w:ilvl w:val="0"/>
          <w:numId w:val="17"/>
        </w:numPr>
        <w:rPr>
          <w:rFonts w:ascii="Arial" w:hAnsi="Arial" w:cs="Arial"/>
        </w:rPr>
      </w:pPr>
      <w:r w:rsidRPr="00EA47A0">
        <w:rPr>
          <w:rFonts w:ascii="Arial" w:hAnsi="Arial" w:cs="Arial"/>
        </w:rPr>
        <w:t>količine i cijene radova u situacijama;</w:t>
      </w:r>
    </w:p>
    <w:p w14:paraId="773AAD37" w14:textId="77777777" w:rsidR="000B236E" w:rsidRPr="00EA47A0" w:rsidRDefault="000B236E" w:rsidP="000B236E">
      <w:pPr>
        <w:pStyle w:val="Bezproreda"/>
        <w:numPr>
          <w:ilvl w:val="0"/>
          <w:numId w:val="17"/>
        </w:numPr>
        <w:rPr>
          <w:rFonts w:ascii="Arial" w:hAnsi="Arial" w:cs="Arial"/>
        </w:rPr>
      </w:pPr>
      <w:r w:rsidRPr="00EA47A0">
        <w:rPr>
          <w:rFonts w:ascii="Arial" w:hAnsi="Arial" w:cs="Arial"/>
        </w:rPr>
        <w:t>izvođenje radova prema planu;</w:t>
      </w:r>
    </w:p>
    <w:p w14:paraId="2113FE89" w14:textId="77777777" w:rsidR="000B236E" w:rsidRPr="00EA47A0" w:rsidRDefault="000B236E" w:rsidP="000B236E">
      <w:pPr>
        <w:pStyle w:val="Bezproreda"/>
        <w:numPr>
          <w:ilvl w:val="0"/>
          <w:numId w:val="17"/>
        </w:numPr>
        <w:rPr>
          <w:rFonts w:ascii="Arial" w:hAnsi="Arial" w:cs="Arial"/>
        </w:rPr>
      </w:pPr>
      <w:r w:rsidRPr="00EA47A0">
        <w:rPr>
          <w:rFonts w:ascii="Arial" w:hAnsi="Arial" w:cs="Arial"/>
        </w:rPr>
        <w:t>Izvođačev sustav osiguranja kvalitete;</w:t>
      </w:r>
    </w:p>
    <w:p w14:paraId="17188272" w14:textId="77777777" w:rsidR="000B236E" w:rsidRPr="00EA47A0" w:rsidRDefault="000B236E" w:rsidP="000B236E">
      <w:pPr>
        <w:pStyle w:val="Bezproreda"/>
        <w:numPr>
          <w:ilvl w:val="0"/>
          <w:numId w:val="17"/>
        </w:numPr>
        <w:rPr>
          <w:rFonts w:ascii="Arial" w:hAnsi="Arial" w:cs="Arial"/>
        </w:rPr>
      </w:pPr>
      <w:r w:rsidRPr="00EA47A0">
        <w:rPr>
          <w:rFonts w:ascii="Arial" w:hAnsi="Arial" w:cs="Arial"/>
        </w:rPr>
        <w:t xml:space="preserve">uredno vođenje dokumentacije Izvođača kojom se kontrolira kvaliteta; </w:t>
      </w:r>
    </w:p>
    <w:p w14:paraId="22511D7E" w14:textId="77777777" w:rsidR="000B236E" w:rsidRPr="00EA47A0" w:rsidRDefault="000B236E" w:rsidP="000B236E">
      <w:pPr>
        <w:pStyle w:val="Bezproreda"/>
        <w:numPr>
          <w:ilvl w:val="0"/>
          <w:numId w:val="17"/>
        </w:numPr>
        <w:rPr>
          <w:rFonts w:ascii="Arial" w:hAnsi="Arial" w:cs="Arial"/>
        </w:rPr>
      </w:pPr>
      <w:r w:rsidRPr="00EA47A0">
        <w:rPr>
          <w:rFonts w:ascii="Arial" w:hAnsi="Arial" w:cs="Arial"/>
        </w:rPr>
        <w:t>provođenje mjera zaštite na radu i zaštite okoliša.</w:t>
      </w:r>
    </w:p>
    <w:p w14:paraId="1CE52897" w14:textId="77777777" w:rsidR="000B236E" w:rsidRPr="00EA47A0" w:rsidRDefault="000B236E" w:rsidP="000B236E">
      <w:pPr>
        <w:pStyle w:val="Bezproreda"/>
        <w:rPr>
          <w:rFonts w:ascii="Arial" w:hAnsi="Arial" w:cs="Arial"/>
          <w:b/>
          <w:snapToGrid w:val="0"/>
        </w:rPr>
      </w:pPr>
    </w:p>
    <w:p w14:paraId="1E52FD14" w14:textId="77777777" w:rsidR="000B236E" w:rsidRDefault="000B236E" w:rsidP="000B236E">
      <w:pPr>
        <w:tabs>
          <w:tab w:val="left" w:pos="0"/>
          <w:tab w:val="left" w:pos="9072"/>
        </w:tabs>
        <w:spacing w:before="120" w:after="120" w:line="300" w:lineRule="atLeast"/>
        <w:rPr>
          <w:rFonts w:ascii="Arial" w:hAnsi="Arial" w:cs="Arial"/>
          <w:b/>
          <w:lang w:eastAsia="hr-HR"/>
        </w:rPr>
      </w:pPr>
      <w:r w:rsidRPr="00AE0D08">
        <w:rPr>
          <w:rFonts w:ascii="Arial" w:hAnsi="Arial" w:cs="Arial"/>
          <w:b/>
          <w:lang w:eastAsia="hr-HR"/>
        </w:rPr>
        <w:t>ZAVRŠNE ODREDBE</w:t>
      </w:r>
    </w:p>
    <w:p w14:paraId="70C3A208" w14:textId="77777777" w:rsidR="000B236E" w:rsidRPr="00AE0D08" w:rsidRDefault="000B236E" w:rsidP="000B236E">
      <w:pPr>
        <w:tabs>
          <w:tab w:val="left" w:pos="0"/>
          <w:tab w:val="left" w:pos="9072"/>
        </w:tabs>
        <w:spacing w:before="120" w:after="120" w:line="300" w:lineRule="atLeast"/>
        <w:rPr>
          <w:rFonts w:ascii="Arial" w:hAnsi="Arial" w:cs="Arial"/>
          <w:b/>
          <w:lang w:eastAsia="hr-HR"/>
        </w:rPr>
      </w:pPr>
    </w:p>
    <w:p w14:paraId="1C2C0ED6"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5</w:t>
      </w:r>
      <w:r>
        <w:rPr>
          <w:rFonts w:ascii="Arial" w:hAnsi="Arial" w:cs="Arial"/>
          <w:b/>
          <w:lang w:eastAsia="hr-HR"/>
        </w:rPr>
        <w:t>2</w:t>
      </w:r>
      <w:r w:rsidRPr="00AE0D08">
        <w:rPr>
          <w:rFonts w:ascii="Arial" w:hAnsi="Arial" w:cs="Arial"/>
          <w:b/>
          <w:lang w:eastAsia="hr-HR"/>
        </w:rPr>
        <w:t>.</w:t>
      </w:r>
    </w:p>
    <w:p w14:paraId="6141DA04" w14:textId="77777777" w:rsidR="000B236E" w:rsidRPr="006D5255" w:rsidRDefault="000B236E" w:rsidP="000B236E">
      <w:pPr>
        <w:pStyle w:val="Bezproreda"/>
        <w:jc w:val="both"/>
        <w:rPr>
          <w:rFonts w:ascii="Arial" w:hAnsi="Arial" w:cs="Arial"/>
          <w:lang w:eastAsia="hr-HR"/>
        </w:rPr>
      </w:pPr>
      <w:r w:rsidRPr="006D5255">
        <w:rPr>
          <w:rFonts w:ascii="Arial" w:hAnsi="Arial" w:cs="Arial"/>
        </w:rPr>
        <w:t>Dokumenti koji čine sastavni dio ovog Ugovora su</w:t>
      </w:r>
      <w:r w:rsidRPr="006D5255">
        <w:rPr>
          <w:rFonts w:ascii="Arial" w:hAnsi="Arial" w:cs="Arial"/>
          <w:lang w:eastAsia="hr-HR"/>
        </w:rPr>
        <w:t>:</w:t>
      </w:r>
    </w:p>
    <w:p w14:paraId="3655C716" w14:textId="77777777" w:rsidR="000B236E" w:rsidRPr="006D5255" w:rsidRDefault="000B236E" w:rsidP="000B236E">
      <w:pPr>
        <w:pStyle w:val="Bezproreda"/>
        <w:numPr>
          <w:ilvl w:val="0"/>
          <w:numId w:val="18"/>
        </w:numPr>
        <w:jc w:val="both"/>
        <w:rPr>
          <w:rFonts w:ascii="Arial" w:hAnsi="Arial" w:cs="Arial"/>
        </w:rPr>
      </w:pPr>
      <w:r w:rsidRPr="006D5255">
        <w:rPr>
          <w:rFonts w:ascii="Arial" w:hAnsi="Arial" w:cs="Arial"/>
        </w:rPr>
        <w:t>Ugovorni troškovnik,</w:t>
      </w:r>
    </w:p>
    <w:p w14:paraId="13C36598" w14:textId="77777777" w:rsidR="000B236E" w:rsidRPr="006D5255" w:rsidRDefault="000B236E" w:rsidP="000B236E">
      <w:pPr>
        <w:pStyle w:val="Bezproreda"/>
        <w:numPr>
          <w:ilvl w:val="0"/>
          <w:numId w:val="18"/>
        </w:numPr>
        <w:jc w:val="both"/>
        <w:rPr>
          <w:rFonts w:ascii="Arial" w:hAnsi="Arial" w:cs="Arial"/>
        </w:rPr>
      </w:pPr>
      <w:r w:rsidRPr="006D5255">
        <w:rPr>
          <w:rFonts w:ascii="Arial" w:hAnsi="Arial" w:cs="Arial"/>
        </w:rPr>
        <w:t>Projektno-tehnička dokumentacija,</w:t>
      </w:r>
    </w:p>
    <w:p w14:paraId="4A1D4073" w14:textId="77777777" w:rsidR="000B236E" w:rsidRPr="006D5255" w:rsidRDefault="000B236E" w:rsidP="000B236E">
      <w:pPr>
        <w:pStyle w:val="Bezproreda"/>
        <w:numPr>
          <w:ilvl w:val="0"/>
          <w:numId w:val="18"/>
        </w:numPr>
        <w:jc w:val="both"/>
        <w:rPr>
          <w:rFonts w:ascii="Arial" w:hAnsi="Arial" w:cs="Arial"/>
        </w:rPr>
      </w:pPr>
      <w:r w:rsidRPr="006D5255">
        <w:rPr>
          <w:rFonts w:ascii="Arial" w:hAnsi="Arial" w:cs="Arial"/>
        </w:rPr>
        <w:t>Popis tehničkih stručnjaka koji će biti uključeni u ugovor</w:t>
      </w:r>
      <w:r>
        <w:rPr>
          <w:rFonts w:ascii="Arial" w:hAnsi="Arial" w:cs="Arial"/>
        </w:rPr>
        <w:t xml:space="preserve"> (iz čl.49. ovog Ugovora)</w:t>
      </w:r>
      <w:r w:rsidRPr="006D5255">
        <w:rPr>
          <w:rFonts w:ascii="Arial" w:hAnsi="Arial" w:cs="Arial"/>
        </w:rPr>
        <w:t>,</w:t>
      </w:r>
    </w:p>
    <w:p w14:paraId="5F3E5983" w14:textId="77777777" w:rsidR="000B236E" w:rsidRPr="006D5255" w:rsidRDefault="000B236E" w:rsidP="000B236E">
      <w:pPr>
        <w:pStyle w:val="Bezproreda"/>
        <w:numPr>
          <w:ilvl w:val="0"/>
          <w:numId w:val="18"/>
        </w:numPr>
        <w:jc w:val="both"/>
        <w:rPr>
          <w:rFonts w:ascii="Arial" w:hAnsi="Arial" w:cs="Arial"/>
        </w:rPr>
      </w:pPr>
      <w:r w:rsidRPr="006D5255">
        <w:rPr>
          <w:rFonts w:ascii="Arial" w:hAnsi="Arial" w:cs="Arial"/>
        </w:rPr>
        <w:t>Sporazum zajednice gospodarskih subjekata</w:t>
      </w:r>
      <w:r>
        <w:rPr>
          <w:rFonts w:ascii="Arial" w:hAnsi="Arial" w:cs="Arial"/>
        </w:rPr>
        <w:t xml:space="preserve"> (ako je primjenjivo)</w:t>
      </w:r>
      <w:r w:rsidRPr="006D5255">
        <w:rPr>
          <w:rFonts w:ascii="Arial" w:hAnsi="Arial" w:cs="Arial"/>
        </w:rPr>
        <w:t>.</w:t>
      </w:r>
    </w:p>
    <w:p w14:paraId="75FCD958"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5</w:t>
      </w:r>
      <w:r>
        <w:rPr>
          <w:rFonts w:ascii="Arial" w:hAnsi="Arial" w:cs="Arial"/>
          <w:b/>
          <w:lang w:eastAsia="hr-HR"/>
        </w:rPr>
        <w:t>3</w:t>
      </w:r>
      <w:r w:rsidRPr="00AE0D08">
        <w:rPr>
          <w:rFonts w:ascii="Arial" w:hAnsi="Arial" w:cs="Arial"/>
          <w:b/>
          <w:lang w:eastAsia="hr-HR"/>
        </w:rPr>
        <w:t>.</w:t>
      </w:r>
    </w:p>
    <w:p w14:paraId="002AEE3F"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lastRenderedPageBreak/>
        <w:t xml:space="preserve">Sve eventualne izmjene ovog Ugovora </w:t>
      </w:r>
      <w:r>
        <w:rPr>
          <w:rFonts w:ascii="Arial" w:hAnsi="Arial" w:cs="Arial"/>
        </w:rPr>
        <w:t>iz</w:t>
      </w:r>
      <w:r w:rsidRPr="00AE0D08">
        <w:rPr>
          <w:rFonts w:ascii="Arial" w:hAnsi="Arial" w:cs="Arial"/>
        </w:rPr>
        <w:t>vršit će se sukladno odredbama ovog Ugovora i primjenom odredbi ZJN 2016</w:t>
      </w:r>
      <w:r>
        <w:rPr>
          <w:rFonts w:ascii="Arial" w:hAnsi="Arial" w:cs="Arial"/>
        </w:rPr>
        <w:t xml:space="preserve"> te odredbi Pravilnika o provedbi postupka jednostavne nabave („Službeni glasnik Grada Drniša“, broj 2/17)</w:t>
      </w:r>
      <w:r w:rsidRPr="00AE0D08">
        <w:rPr>
          <w:rFonts w:ascii="Arial" w:hAnsi="Arial" w:cs="Arial"/>
        </w:rPr>
        <w:t>.</w:t>
      </w:r>
    </w:p>
    <w:p w14:paraId="0A02A24F"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5</w:t>
      </w:r>
      <w:r>
        <w:rPr>
          <w:rFonts w:ascii="Arial" w:hAnsi="Arial" w:cs="Arial"/>
          <w:b/>
          <w:lang w:eastAsia="hr-HR"/>
        </w:rPr>
        <w:t>4</w:t>
      </w:r>
      <w:r w:rsidRPr="00AE0D08">
        <w:rPr>
          <w:rFonts w:ascii="Arial" w:hAnsi="Arial" w:cs="Arial"/>
          <w:b/>
          <w:lang w:eastAsia="hr-HR"/>
        </w:rPr>
        <w:t>.</w:t>
      </w:r>
    </w:p>
    <w:p w14:paraId="221965C1"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Sve eventualne sporove iz ovog Ugovora, Naručitelj i Izvođač će rješavati sporazumno.</w:t>
      </w:r>
    </w:p>
    <w:p w14:paraId="43614FAE" w14:textId="77777777" w:rsidR="000B236E"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U slučaju nemogućnosti rješenja spora sporazumno, ugovorne strane prihvaćaju rješenje stvarno nadležnog suda u Šibeniku.</w:t>
      </w:r>
    </w:p>
    <w:p w14:paraId="073AA81C"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5</w:t>
      </w:r>
      <w:r>
        <w:rPr>
          <w:rFonts w:ascii="Arial" w:hAnsi="Arial" w:cs="Arial"/>
          <w:b/>
          <w:lang w:eastAsia="hr-HR"/>
        </w:rPr>
        <w:t>5</w:t>
      </w:r>
      <w:r w:rsidRPr="00AE0D08">
        <w:rPr>
          <w:rFonts w:ascii="Arial" w:hAnsi="Arial" w:cs="Arial"/>
          <w:b/>
          <w:lang w:eastAsia="hr-HR"/>
        </w:rPr>
        <w:t>.</w:t>
      </w:r>
    </w:p>
    <w:p w14:paraId="704FE687"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Ovaj je Ugovor sastavljen i napisan u 6 (šest) istovjetnih primjerka, od kojih svaki ima dokaznu snagu izvornika i svaka ugovorna strana dobiva po 3 (tri) primjerka.</w:t>
      </w:r>
    </w:p>
    <w:p w14:paraId="444BB743" w14:textId="77777777" w:rsidR="000B236E" w:rsidRPr="00AE0D08" w:rsidRDefault="000B236E" w:rsidP="000B236E">
      <w:pPr>
        <w:tabs>
          <w:tab w:val="left" w:pos="0"/>
          <w:tab w:val="left" w:pos="9072"/>
        </w:tabs>
        <w:spacing w:before="120" w:after="120" w:line="300" w:lineRule="atLeast"/>
        <w:jc w:val="center"/>
        <w:rPr>
          <w:rFonts w:ascii="Arial" w:hAnsi="Arial" w:cs="Arial"/>
          <w:b/>
          <w:lang w:eastAsia="hr-HR"/>
        </w:rPr>
      </w:pPr>
      <w:r w:rsidRPr="00AE0D08">
        <w:rPr>
          <w:rFonts w:ascii="Arial" w:hAnsi="Arial" w:cs="Arial"/>
          <w:b/>
          <w:lang w:eastAsia="hr-HR"/>
        </w:rPr>
        <w:t>Članak 5</w:t>
      </w:r>
      <w:r>
        <w:rPr>
          <w:rFonts w:ascii="Arial" w:hAnsi="Arial" w:cs="Arial"/>
          <w:b/>
          <w:lang w:eastAsia="hr-HR"/>
        </w:rPr>
        <w:t>6</w:t>
      </w:r>
      <w:r w:rsidRPr="00AE0D08">
        <w:rPr>
          <w:rFonts w:ascii="Arial" w:hAnsi="Arial" w:cs="Arial"/>
          <w:b/>
          <w:lang w:eastAsia="hr-HR"/>
        </w:rPr>
        <w:t>.</w:t>
      </w:r>
    </w:p>
    <w:p w14:paraId="27C266AC" w14:textId="77777777" w:rsidR="000B236E" w:rsidRPr="00AE0D08" w:rsidRDefault="000B236E" w:rsidP="000B236E">
      <w:pPr>
        <w:tabs>
          <w:tab w:val="left" w:pos="0"/>
          <w:tab w:val="left" w:pos="9072"/>
        </w:tabs>
        <w:spacing w:before="120" w:after="120" w:line="300" w:lineRule="atLeast"/>
        <w:rPr>
          <w:rFonts w:ascii="Arial" w:hAnsi="Arial" w:cs="Arial"/>
        </w:rPr>
      </w:pPr>
      <w:r w:rsidRPr="00AE0D08">
        <w:rPr>
          <w:rFonts w:ascii="Arial" w:hAnsi="Arial" w:cs="Arial"/>
        </w:rPr>
        <w:t xml:space="preserve">Ovaj Ugovor stupa na snagu danom </w:t>
      </w:r>
      <w:r>
        <w:rPr>
          <w:rFonts w:ascii="Arial" w:hAnsi="Arial" w:cs="Arial"/>
        </w:rPr>
        <w:t>o</w:t>
      </w:r>
      <w:r w:rsidRPr="00AE0D08">
        <w:rPr>
          <w:rFonts w:ascii="Arial" w:hAnsi="Arial" w:cs="Arial"/>
        </w:rPr>
        <w:t>bostranog potpisa.</w:t>
      </w:r>
    </w:p>
    <w:p w14:paraId="67E9AC73" w14:textId="77777777" w:rsidR="000B236E" w:rsidRPr="00AE0D08" w:rsidRDefault="000B236E" w:rsidP="000B236E">
      <w:pPr>
        <w:tabs>
          <w:tab w:val="left" w:pos="0"/>
        </w:tabs>
        <w:spacing w:before="120" w:after="120" w:line="300" w:lineRule="atLeast"/>
        <w:rPr>
          <w:rFonts w:ascii="Arial" w:eastAsia="Calibri" w:hAnsi="Arial" w:cs="Arial"/>
        </w:rPr>
      </w:pPr>
    </w:p>
    <w:p w14:paraId="0A899B10" w14:textId="77777777" w:rsidR="000B236E" w:rsidRPr="00AE0D08" w:rsidRDefault="000B236E" w:rsidP="000B236E">
      <w:pPr>
        <w:tabs>
          <w:tab w:val="left" w:pos="0"/>
        </w:tabs>
        <w:spacing w:before="120" w:after="120" w:line="300" w:lineRule="atLeast"/>
        <w:rPr>
          <w:rFonts w:ascii="Arial" w:eastAsia="Calibri" w:hAnsi="Arial" w:cs="Arial"/>
        </w:rPr>
      </w:pPr>
    </w:p>
    <w:tbl>
      <w:tblPr>
        <w:tblW w:w="0" w:type="auto"/>
        <w:jc w:val="center"/>
        <w:tblLook w:val="0000" w:firstRow="0" w:lastRow="0" w:firstColumn="0" w:lastColumn="0" w:noHBand="0" w:noVBand="0"/>
      </w:tblPr>
      <w:tblGrid>
        <w:gridCol w:w="3642"/>
        <w:gridCol w:w="1787"/>
        <w:gridCol w:w="3641"/>
      </w:tblGrid>
      <w:tr w:rsidR="000B236E" w:rsidRPr="00AE0D08" w14:paraId="095B67FD" w14:textId="77777777" w:rsidTr="00716EE0">
        <w:trPr>
          <w:cantSplit/>
          <w:jc w:val="center"/>
        </w:trPr>
        <w:tc>
          <w:tcPr>
            <w:tcW w:w="3668" w:type="dxa"/>
          </w:tcPr>
          <w:p w14:paraId="5C0E5BC6" w14:textId="77777777" w:rsidR="000B236E" w:rsidRPr="00AE0D08" w:rsidRDefault="000B236E" w:rsidP="00716EE0">
            <w:pPr>
              <w:tabs>
                <w:tab w:val="left" w:pos="0"/>
              </w:tabs>
              <w:spacing w:before="120" w:after="120" w:line="300" w:lineRule="atLeast"/>
              <w:rPr>
                <w:rFonts w:ascii="Arial" w:eastAsia="Calibri" w:hAnsi="Arial" w:cs="Arial"/>
                <w:b/>
              </w:rPr>
            </w:pPr>
            <w:r w:rsidRPr="00AE0D08">
              <w:rPr>
                <w:rFonts w:ascii="Arial" w:eastAsia="Calibri" w:hAnsi="Arial" w:cs="Arial"/>
                <w:b/>
              </w:rPr>
              <w:t>Za Naručitelja:</w:t>
            </w:r>
          </w:p>
          <w:p w14:paraId="2DE3A627" w14:textId="77777777" w:rsidR="000B236E" w:rsidRPr="00AE0D08" w:rsidRDefault="000B236E" w:rsidP="00716EE0">
            <w:pPr>
              <w:tabs>
                <w:tab w:val="left" w:pos="0"/>
              </w:tabs>
              <w:spacing w:before="120" w:after="120" w:line="300" w:lineRule="atLeast"/>
              <w:rPr>
                <w:rFonts w:ascii="Arial" w:eastAsia="Calibri" w:hAnsi="Arial" w:cs="Arial"/>
              </w:rPr>
            </w:pPr>
            <w:r w:rsidRPr="00AE0D08">
              <w:rPr>
                <w:rFonts w:ascii="Arial" w:eastAsia="Calibri" w:hAnsi="Arial" w:cs="Arial"/>
              </w:rPr>
              <w:t>Gradonačelnik:</w:t>
            </w:r>
          </w:p>
          <w:p w14:paraId="1169FD3D" w14:textId="77777777" w:rsidR="000B236E" w:rsidRPr="00AE0D08" w:rsidRDefault="000B236E" w:rsidP="00716EE0">
            <w:pPr>
              <w:tabs>
                <w:tab w:val="left" w:pos="0"/>
              </w:tabs>
              <w:spacing w:before="120" w:after="120" w:line="300" w:lineRule="atLeast"/>
              <w:rPr>
                <w:rFonts w:ascii="Arial" w:eastAsia="Calibri" w:hAnsi="Arial" w:cs="Arial"/>
              </w:rPr>
            </w:pPr>
            <w:r w:rsidRPr="00AE0D08">
              <w:rPr>
                <w:rFonts w:ascii="Arial" w:eastAsia="Calibri" w:hAnsi="Arial" w:cs="Arial"/>
              </w:rPr>
              <w:t>mr.sc Josip Begonja</w:t>
            </w:r>
          </w:p>
          <w:p w14:paraId="2A24C32F" w14:textId="77777777" w:rsidR="000B236E" w:rsidRPr="00AE0D08" w:rsidRDefault="000B236E" w:rsidP="00716EE0">
            <w:pPr>
              <w:tabs>
                <w:tab w:val="left" w:pos="0"/>
              </w:tabs>
              <w:spacing w:before="120" w:after="120" w:line="300" w:lineRule="atLeast"/>
              <w:rPr>
                <w:rFonts w:ascii="Arial" w:eastAsia="Calibri" w:hAnsi="Arial" w:cs="Arial"/>
              </w:rPr>
            </w:pPr>
            <w:r w:rsidRPr="00AE0D08">
              <w:rPr>
                <w:rFonts w:ascii="Arial" w:eastAsia="Calibri" w:hAnsi="Arial" w:cs="Arial"/>
              </w:rPr>
              <w:t>__________________________</w:t>
            </w:r>
          </w:p>
          <w:p w14:paraId="5F60BA7D" w14:textId="77777777" w:rsidR="000B236E" w:rsidRPr="00AE0D08" w:rsidRDefault="000B236E" w:rsidP="00716EE0">
            <w:pPr>
              <w:tabs>
                <w:tab w:val="left" w:pos="0"/>
              </w:tabs>
              <w:spacing w:line="300" w:lineRule="atLeast"/>
              <w:rPr>
                <w:rFonts w:ascii="Arial" w:eastAsia="Calibri" w:hAnsi="Arial" w:cs="Arial"/>
              </w:rPr>
            </w:pPr>
            <w:r w:rsidRPr="00AE0D08">
              <w:rPr>
                <w:rFonts w:ascii="Arial" w:eastAsia="Calibri" w:hAnsi="Arial" w:cs="Arial"/>
              </w:rPr>
              <w:t>KLASA:</w:t>
            </w:r>
          </w:p>
          <w:p w14:paraId="1CDF3424" w14:textId="77777777" w:rsidR="000B236E" w:rsidRDefault="000B236E" w:rsidP="00716EE0">
            <w:pPr>
              <w:tabs>
                <w:tab w:val="left" w:pos="0"/>
              </w:tabs>
              <w:spacing w:line="300" w:lineRule="atLeast"/>
              <w:rPr>
                <w:rFonts w:ascii="Arial" w:eastAsia="Calibri" w:hAnsi="Arial" w:cs="Arial"/>
              </w:rPr>
            </w:pPr>
            <w:r w:rsidRPr="00AE0D08">
              <w:rPr>
                <w:rFonts w:ascii="Arial" w:eastAsia="Calibri" w:hAnsi="Arial" w:cs="Arial"/>
              </w:rPr>
              <w:t>URBROJ:</w:t>
            </w:r>
          </w:p>
          <w:p w14:paraId="39DFFDAE" w14:textId="77777777" w:rsidR="000B236E" w:rsidRPr="00AE0D08" w:rsidRDefault="000B236E" w:rsidP="00716EE0">
            <w:pPr>
              <w:tabs>
                <w:tab w:val="left" w:pos="0"/>
              </w:tabs>
              <w:spacing w:line="300" w:lineRule="atLeast"/>
              <w:rPr>
                <w:rFonts w:ascii="Arial" w:eastAsia="Calibri" w:hAnsi="Arial" w:cs="Arial"/>
              </w:rPr>
            </w:pPr>
          </w:p>
          <w:p w14:paraId="6113C351" w14:textId="77777777" w:rsidR="000B236E" w:rsidRPr="00AE0D08" w:rsidRDefault="000B236E" w:rsidP="00716EE0">
            <w:pPr>
              <w:tabs>
                <w:tab w:val="left" w:pos="0"/>
              </w:tabs>
              <w:spacing w:line="300" w:lineRule="atLeast"/>
              <w:rPr>
                <w:rFonts w:ascii="Arial" w:eastAsia="Calibri" w:hAnsi="Arial" w:cs="Arial"/>
              </w:rPr>
            </w:pPr>
            <w:r w:rsidRPr="00AE0D08">
              <w:rPr>
                <w:rFonts w:ascii="Arial" w:eastAsia="Calibri" w:hAnsi="Arial" w:cs="Arial"/>
              </w:rPr>
              <w:t>Drniš, __________ 2020.</w:t>
            </w:r>
          </w:p>
        </w:tc>
        <w:tc>
          <w:tcPr>
            <w:tcW w:w="1953" w:type="dxa"/>
          </w:tcPr>
          <w:p w14:paraId="4E38E2BA" w14:textId="77777777" w:rsidR="000B236E" w:rsidRPr="00AE0D08" w:rsidRDefault="000B236E" w:rsidP="00716EE0">
            <w:pPr>
              <w:tabs>
                <w:tab w:val="left" w:pos="0"/>
              </w:tabs>
              <w:spacing w:before="120" w:after="120" w:line="300" w:lineRule="atLeast"/>
              <w:rPr>
                <w:rFonts w:ascii="Arial" w:eastAsia="Calibri" w:hAnsi="Arial" w:cs="Arial"/>
                <w:b/>
              </w:rPr>
            </w:pPr>
          </w:p>
        </w:tc>
        <w:tc>
          <w:tcPr>
            <w:tcW w:w="3667" w:type="dxa"/>
          </w:tcPr>
          <w:p w14:paraId="775ECD69" w14:textId="77777777" w:rsidR="000B236E" w:rsidRPr="00AE0D08" w:rsidRDefault="000B236E" w:rsidP="00716EE0">
            <w:pPr>
              <w:tabs>
                <w:tab w:val="left" w:pos="0"/>
              </w:tabs>
              <w:spacing w:before="120" w:after="120" w:line="300" w:lineRule="atLeast"/>
              <w:rPr>
                <w:rFonts w:ascii="Arial" w:eastAsia="Calibri" w:hAnsi="Arial" w:cs="Arial"/>
                <w:b/>
              </w:rPr>
            </w:pPr>
            <w:r w:rsidRPr="00AE0D08">
              <w:rPr>
                <w:rFonts w:ascii="Arial" w:eastAsia="Calibri" w:hAnsi="Arial" w:cs="Arial"/>
                <w:b/>
              </w:rPr>
              <w:t>Za Izvođača:</w:t>
            </w:r>
          </w:p>
          <w:p w14:paraId="0AFB3F2B" w14:textId="77777777" w:rsidR="000B236E" w:rsidRPr="00AE0D08" w:rsidRDefault="000B236E" w:rsidP="00716EE0">
            <w:pPr>
              <w:tabs>
                <w:tab w:val="left" w:pos="0"/>
              </w:tabs>
              <w:spacing w:before="120" w:after="120" w:line="300" w:lineRule="atLeast"/>
              <w:rPr>
                <w:rFonts w:ascii="Arial" w:eastAsia="Calibri" w:hAnsi="Arial" w:cs="Arial"/>
              </w:rPr>
            </w:pPr>
            <w:r w:rsidRPr="00AE0D08">
              <w:rPr>
                <w:rFonts w:ascii="Arial" w:eastAsia="Calibri" w:hAnsi="Arial" w:cs="Arial"/>
              </w:rPr>
              <w:t>Direktor:</w:t>
            </w:r>
          </w:p>
          <w:p w14:paraId="63B2F836" w14:textId="77777777" w:rsidR="000B236E" w:rsidRPr="00AE0D08" w:rsidRDefault="000B236E" w:rsidP="00716EE0">
            <w:pPr>
              <w:tabs>
                <w:tab w:val="left" w:pos="0"/>
              </w:tabs>
              <w:spacing w:before="120" w:after="120" w:line="300" w:lineRule="atLeast"/>
              <w:rPr>
                <w:rFonts w:ascii="Arial" w:eastAsia="Calibri" w:hAnsi="Arial" w:cs="Arial"/>
              </w:rPr>
            </w:pPr>
            <w:r w:rsidRPr="00AE0D08">
              <w:rPr>
                <w:rFonts w:ascii="Arial" w:eastAsia="Calibri" w:hAnsi="Arial" w:cs="Arial"/>
              </w:rPr>
              <w:t>_________________________</w:t>
            </w:r>
          </w:p>
          <w:p w14:paraId="63E9142B" w14:textId="77777777" w:rsidR="000B236E" w:rsidRPr="00AE0D08" w:rsidRDefault="000B236E" w:rsidP="00716EE0">
            <w:pPr>
              <w:tabs>
                <w:tab w:val="left" w:pos="0"/>
              </w:tabs>
              <w:spacing w:before="120" w:after="120" w:line="300" w:lineRule="atLeast"/>
              <w:rPr>
                <w:rFonts w:ascii="Arial" w:eastAsia="Calibri" w:hAnsi="Arial" w:cs="Arial"/>
              </w:rPr>
            </w:pPr>
            <w:r w:rsidRPr="00AE0D08">
              <w:rPr>
                <w:rFonts w:ascii="Arial" w:eastAsia="Calibri" w:hAnsi="Arial" w:cs="Arial"/>
              </w:rPr>
              <w:t>__________________________</w:t>
            </w:r>
          </w:p>
          <w:p w14:paraId="7FB7ACAE" w14:textId="77777777" w:rsidR="000B236E" w:rsidRDefault="000B236E" w:rsidP="00716EE0">
            <w:pPr>
              <w:tabs>
                <w:tab w:val="left" w:pos="0"/>
              </w:tabs>
              <w:spacing w:before="120" w:after="120" w:line="300" w:lineRule="atLeast"/>
              <w:rPr>
                <w:rFonts w:ascii="Arial" w:eastAsia="Calibri" w:hAnsi="Arial" w:cs="Arial"/>
              </w:rPr>
            </w:pPr>
            <w:r w:rsidRPr="00AE0D08">
              <w:rPr>
                <w:rFonts w:ascii="Arial" w:eastAsia="Calibri" w:hAnsi="Arial" w:cs="Arial"/>
              </w:rPr>
              <w:t>Broj:</w:t>
            </w:r>
          </w:p>
          <w:p w14:paraId="4468811A" w14:textId="77777777" w:rsidR="000B236E" w:rsidRPr="00AE0D08" w:rsidRDefault="000B236E" w:rsidP="00716EE0">
            <w:pPr>
              <w:tabs>
                <w:tab w:val="left" w:pos="0"/>
              </w:tabs>
              <w:spacing w:before="120" w:after="120" w:line="300" w:lineRule="atLeast"/>
              <w:rPr>
                <w:rFonts w:ascii="Arial" w:eastAsia="Calibri" w:hAnsi="Arial" w:cs="Arial"/>
              </w:rPr>
            </w:pPr>
          </w:p>
          <w:p w14:paraId="782D9FE1" w14:textId="77777777" w:rsidR="000B236E" w:rsidRPr="00AE0D08" w:rsidRDefault="000B236E" w:rsidP="00716EE0">
            <w:pPr>
              <w:tabs>
                <w:tab w:val="left" w:pos="0"/>
              </w:tabs>
              <w:spacing w:before="120" w:after="120" w:line="300" w:lineRule="atLeast"/>
              <w:rPr>
                <w:rFonts w:ascii="Arial" w:eastAsia="Calibri" w:hAnsi="Arial" w:cs="Arial"/>
              </w:rPr>
            </w:pPr>
            <w:r w:rsidRPr="00AE0D08">
              <w:rPr>
                <w:rFonts w:ascii="Arial" w:eastAsia="Calibri" w:hAnsi="Arial" w:cs="Arial"/>
              </w:rPr>
              <w:t>U _________,_____</w:t>
            </w:r>
            <w:r>
              <w:rPr>
                <w:rFonts w:ascii="Arial" w:eastAsia="Calibri" w:hAnsi="Arial" w:cs="Arial"/>
              </w:rPr>
              <w:t>__</w:t>
            </w:r>
            <w:r w:rsidRPr="00AE0D08">
              <w:rPr>
                <w:rFonts w:ascii="Arial" w:eastAsia="Calibri" w:hAnsi="Arial" w:cs="Arial"/>
              </w:rPr>
              <w:t>___2020.</w:t>
            </w:r>
          </w:p>
        </w:tc>
      </w:tr>
    </w:tbl>
    <w:p w14:paraId="12B10218" w14:textId="77777777" w:rsidR="000B236E" w:rsidRDefault="000B236E" w:rsidP="000B236E"/>
    <w:p w14:paraId="682B0591" w14:textId="77777777" w:rsidR="00661E0A" w:rsidRDefault="00661E0A"/>
    <w:sectPr w:rsidR="00661E0A">
      <w:headerReference w:type="default" r:id="rId12"/>
      <w:footerReference w:type="default" r:id="rId13"/>
      <w:footerReference w:type="first" r:id="rId14"/>
      <w:pgSz w:w="11906" w:h="16838" w:code="9"/>
      <w:pgMar w:top="1276" w:right="1418" w:bottom="1021" w:left="1418" w:header="709" w:footer="709"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993F4" w14:textId="77777777" w:rsidR="00323F37" w:rsidRDefault="00323F37">
      <w:pPr>
        <w:spacing w:after="0" w:line="240" w:lineRule="auto"/>
      </w:pPr>
      <w:r>
        <w:separator/>
      </w:r>
    </w:p>
  </w:endnote>
  <w:endnote w:type="continuationSeparator" w:id="0">
    <w:p w14:paraId="3FD71793" w14:textId="77777777" w:rsidR="00323F37" w:rsidRDefault="00323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nkGothic Lt BT">
    <w:altName w:val="MS PGothic"/>
    <w:charset w:val="00"/>
    <w:family w:val="swiss"/>
    <w:pitch w:val="variable"/>
    <w:sig w:usb0="00000001" w:usb1="00000000" w:usb2="00000000" w:usb3="00000000" w:csb0="0000001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169446"/>
      <w:docPartObj>
        <w:docPartGallery w:val="Page Numbers (Bottom of Page)"/>
        <w:docPartUnique/>
      </w:docPartObj>
    </w:sdtPr>
    <w:sdtEndPr/>
    <w:sdtContent>
      <w:p w14:paraId="3DC11829" w14:textId="77777777" w:rsidR="00716EE0" w:rsidRDefault="00716EE0">
        <w:pPr>
          <w:pStyle w:val="Podnoje"/>
          <w:jc w:val="right"/>
        </w:pPr>
        <w:r>
          <w:fldChar w:fldCharType="begin"/>
        </w:r>
        <w:r>
          <w:instrText>PAGE   \* MERGEFORMAT</w:instrText>
        </w:r>
        <w:r>
          <w:fldChar w:fldCharType="separate"/>
        </w:r>
        <w:r w:rsidR="00125FC0">
          <w:rPr>
            <w:noProof/>
          </w:rPr>
          <w:t>21</w:t>
        </w:r>
        <w:r>
          <w:fldChar w:fldCharType="end"/>
        </w:r>
      </w:p>
    </w:sdtContent>
  </w:sdt>
  <w:p w14:paraId="33C8A427" w14:textId="77777777" w:rsidR="00716EE0" w:rsidRDefault="00716EE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23D99" w14:textId="77777777" w:rsidR="00716EE0" w:rsidRDefault="00716EE0">
    <w:pPr>
      <w:pBdr>
        <w:top w:val="single" w:sz="4" w:space="0" w:color="auto"/>
      </w:pBdr>
      <w:tabs>
        <w:tab w:val="left" w:pos="9354"/>
      </w:tabs>
      <w:ind w:right="-6"/>
      <w:jc w:val="right"/>
      <w:rPr>
        <w:rFonts w:ascii="Calibri" w:hAnsi="Calibri"/>
        <w:b/>
        <w:sz w:val="20"/>
        <w:szCs w:val="20"/>
      </w:rPr>
    </w:pPr>
    <w:r>
      <w:rPr>
        <w:b/>
        <w:sz w:val="20"/>
        <w:szCs w:val="20"/>
      </w:rPr>
      <w:t xml:space="preserve">                                               </w:t>
    </w:r>
  </w:p>
  <w:p w14:paraId="62E1FAFC" w14:textId="77777777" w:rsidR="00716EE0" w:rsidRDefault="00716EE0">
    <w:pPr>
      <w:tabs>
        <w:tab w:val="left" w:pos="9354"/>
      </w:tabs>
      <w:ind w:right="-6"/>
      <w:jc w:val="right"/>
      <w:rPr>
        <w:rFonts w:ascii="BankGothic Lt BT" w:hAnsi="BankGothic Lt BT"/>
        <w:b/>
        <w:sz w:val="16"/>
        <w:szCs w:val="16"/>
      </w:rPr>
    </w:pPr>
  </w:p>
  <w:p w14:paraId="12667EAD" w14:textId="77777777" w:rsidR="00716EE0" w:rsidRDefault="00716EE0">
    <w:pPr>
      <w:pStyle w:val="Podnoje"/>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0A061" w14:textId="77777777" w:rsidR="00323F37" w:rsidRDefault="00323F37">
      <w:pPr>
        <w:spacing w:after="0" w:line="240" w:lineRule="auto"/>
      </w:pPr>
      <w:r>
        <w:separator/>
      </w:r>
    </w:p>
  </w:footnote>
  <w:footnote w:type="continuationSeparator" w:id="0">
    <w:p w14:paraId="0A0CC78F" w14:textId="77777777" w:rsidR="00323F37" w:rsidRDefault="00323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4BD8D" w14:textId="77777777" w:rsidR="00716EE0" w:rsidRDefault="00716EE0">
    <w:pPr>
      <w:pStyle w:val="Zaglavlj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560A"/>
    <w:multiLevelType w:val="hybridMultilevel"/>
    <w:tmpl w:val="8ED4D1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A322E8"/>
    <w:multiLevelType w:val="hybridMultilevel"/>
    <w:tmpl w:val="C9DC818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8E85C79"/>
    <w:multiLevelType w:val="hybridMultilevel"/>
    <w:tmpl w:val="B15A436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D390744"/>
    <w:multiLevelType w:val="hybridMultilevel"/>
    <w:tmpl w:val="5ED6CC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5A31EB"/>
    <w:multiLevelType w:val="hybridMultilevel"/>
    <w:tmpl w:val="66C03776"/>
    <w:lvl w:ilvl="0" w:tplc="840A0FBC">
      <w:start w:val="8"/>
      <w:numFmt w:val="bullet"/>
      <w:lvlText w:val="–"/>
      <w:lvlJc w:val="left"/>
      <w:pPr>
        <w:tabs>
          <w:tab w:val="num" w:pos="-3"/>
        </w:tabs>
        <w:ind w:left="360" w:hanging="360"/>
      </w:pPr>
      <w:rPr>
        <w:rFonts w:ascii="Calibri" w:eastAsia="Times New Roman" w:hAnsi="Calibri" w:cs="Tahoma" w:hint="default"/>
      </w:rPr>
    </w:lvl>
    <w:lvl w:ilvl="1" w:tplc="DEAE5F3A" w:tentative="1">
      <w:start w:val="1"/>
      <w:numFmt w:val="bullet"/>
      <w:lvlText w:val="o"/>
      <w:lvlJc w:val="left"/>
      <w:pPr>
        <w:tabs>
          <w:tab w:val="num" w:pos="360"/>
        </w:tabs>
        <w:ind w:left="360" w:hanging="360"/>
      </w:pPr>
      <w:rPr>
        <w:rFonts w:ascii="Courier New" w:hAnsi="Courier New" w:hint="default"/>
      </w:rPr>
    </w:lvl>
    <w:lvl w:ilvl="2" w:tplc="AA5647AC" w:tentative="1">
      <w:start w:val="1"/>
      <w:numFmt w:val="bullet"/>
      <w:lvlText w:val=""/>
      <w:lvlJc w:val="left"/>
      <w:pPr>
        <w:tabs>
          <w:tab w:val="num" w:pos="1080"/>
        </w:tabs>
        <w:ind w:left="1080" w:hanging="360"/>
      </w:pPr>
      <w:rPr>
        <w:rFonts w:ascii="Wingdings" w:hAnsi="Wingdings" w:hint="default"/>
      </w:rPr>
    </w:lvl>
    <w:lvl w:ilvl="3" w:tplc="F3CC895A" w:tentative="1">
      <w:start w:val="1"/>
      <w:numFmt w:val="bullet"/>
      <w:lvlText w:val=""/>
      <w:lvlJc w:val="left"/>
      <w:pPr>
        <w:tabs>
          <w:tab w:val="num" w:pos="1800"/>
        </w:tabs>
        <w:ind w:left="1800" w:hanging="360"/>
      </w:pPr>
      <w:rPr>
        <w:rFonts w:ascii="Symbol" w:hAnsi="Symbol" w:hint="default"/>
      </w:rPr>
    </w:lvl>
    <w:lvl w:ilvl="4" w:tplc="D47084AA" w:tentative="1">
      <w:start w:val="1"/>
      <w:numFmt w:val="bullet"/>
      <w:lvlText w:val="o"/>
      <w:lvlJc w:val="left"/>
      <w:pPr>
        <w:tabs>
          <w:tab w:val="num" w:pos="2520"/>
        </w:tabs>
        <w:ind w:left="2520" w:hanging="360"/>
      </w:pPr>
      <w:rPr>
        <w:rFonts w:ascii="Courier New" w:hAnsi="Courier New" w:hint="default"/>
      </w:rPr>
    </w:lvl>
    <w:lvl w:ilvl="5" w:tplc="0A909156" w:tentative="1">
      <w:start w:val="1"/>
      <w:numFmt w:val="bullet"/>
      <w:lvlText w:val=""/>
      <w:lvlJc w:val="left"/>
      <w:pPr>
        <w:tabs>
          <w:tab w:val="num" w:pos="3240"/>
        </w:tabs>
        <w:ind w:left="3240" w:hanging="360"/>
      </w:pPr>
      <w:rPr>
        <w:rFonts w:ascii="Wingdings" w:hAnsi="Wingdings" w:hint="default"/>
      </w:rPr>
    </w:lvl>
    <w:lvl w:ilvl="6" w:tplc="1A9065CC" w:tentative="1">
      <w:start w:val="1"/>
      <w:numFmt w:val="bullet"/>
      <w:lvlText w:val=""/>
      <w:lvlJc w:val="left"/>
      <w:pPr>
        <w:tabs>
          <w:tab w:val="num" w:pos="3960"/>
        </w:tabs>
        <w:ind w:left="3960" w:hanging="360"/>
      </w:pPr>
      <w:rPr>
        <w:rFonts w:ascii="Symbol" w:hAnsi="Symbol" w:hint="default"/>
      </w:rPr>
    </w:lvl>
    <w:lvl w:ilvl="7" w:tplc="9BEAD814" w:tentative="1">
      <w:start w:val="1"/>
      <w:numFmt w:val="bullet"/>
      <w:lvlText w:val="o"/>
      <w:lvlJc w:val="left"/>
      <w:pPr>
        <w:tabs>
          <w:tab w:val="num" w:pos="4680"/>
        </w:tabs>
        <w:ind w:left="4680" w:hanging="360"/>
      </w:pPr>
      <w:rPr>
        <w:rFonts w:ascii="Courier New" w:hAnsi="Courier New" w:hint="default"/>
      </w:rPr>
    </w:lvl>
    <w:lvl w:ilvl="8" w:tplc="FAA8CA50"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DE1715E"/>
    <w:multiLevelType w:val="hybridMultilevel"/>
    <w:tmpl w:val="002E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2380B"/>
    <w:multiLevelType w:val="hybridMultilevel"/>
    <w:tmpl w:val="59569B3E"/>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C82893"/>
    <w:multiLevelType w:val="hybridMultilevel"/>
    <w:tmpl w:val="99108306"/>
    <w:lvl w:ilvl="0" w:tplc="62444D1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B57CF5"/>
    <w:multiLevelType w:val="hybridMultilevel"/>
    <w:tmpl w:val="372A9D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AA0099"/>
    <w:multiLevelType w:val="hybridMultilevel"/>
    <w:tmpl w:val="24A08FF2"/>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B7A12B2"/>
    <w:multiLevelType w:val="hybridMultilevel"/>
    <w:tmpl w:val="BE1E17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6B15BAC"/>
    <w:multiLevelType w:val="hybridMultilevel"/>
    <w:tmpl w:val="1C5077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AD36196"/>
    <w:multiLevelType w:val="hybridMultilevel"/>
    <w:tmpl w:val="1378470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643DC1"/>
    <w:multiLevelType w:val="hybridMultilevel"/>
    <w:tmpl w:val="B56ED4D0"/>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EDB1210"/>
    <w:multiLevelType w:val="hybridMultilevel"/>
    <w:tmpl w:val="5CFEE5CC"/>
    <w:lvl w:ilvl="0" w:tplc="66AAF944">
      <w:start w:val="1"/>
      <w:numFmt w:val="bullet"/>
      <w:lvlText w:val="-"/>
      <w:lvlJc w:val="left"/>
      <w:pPr>
        <w:ind w:left="99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4204F734">
      <w:start w:val="1"/>
      <w:numFmt w:val="bullet"/>
      <w:lvlText w:val="o"/>
      <w:lvlJc w:val="left"/>
      <w:pPr>
        <w:ind w:left="19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4354764A">
      <w:start w:val="1"/>
      <w:numFmt w:val="bullet"/>
      <w:lvlText w:val="▪"/>
      <w:lvlJc w:val="left"/>
      <w:pPr>
        <w:ind w:left="26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9B207F58">
      <w:start w:val="1"/>
      <w:numFmt w:val="bullet"/>
      <w:lvlText w:val="•"/>
      <w:lvlJc w:val="left"/>
      <w:pPr>
        <w:ind w:left="337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E9249B48">
      <w:start w:val="1"/>
      <w:numFmt w:val="bullet"/>
      <w:lvlText w:val="o"/>
      <w:lvlJc w:val="left"/>
      <w:pPr>
        <w:ind w:left="409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B8AACDB6">
      <w:start w:val="1"/>
      <w:numFmt w:val="bullet"/>
      <w:lvlText w:val="▪"/>
      <w:lvlJc w:val="left"/>
      <w:pPr>
        <w:ind w:left="481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3B3CCC38">
      <w:start w:val="1"/>
      <w:numFmt w:val="bullet"/>
      <w:lvlText w:val="•"/>
      <w:lvlJc w:val="left"/>
      <w:pPr>
        <w:ind w:left="55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0804D372">
      <w:start w:val="1"/>
      <w:numFmt w:val="bullet"/>
      <w:lvlText w:val="o"/>
      <w:lvlJc w:val="left"/>
      <w:pPr>
        <w:ind w:left="62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5B7C0620">
      <w:start w:val="1"/>
      <w:numFmt w:val="bullet"/>
      <w:lvlText w:val="▪"/>
      <w:lvlJc w:val="left"/>
      <w:pPr>
        <w:ind w:left="697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42627A97"/>
    <w:multiLevelType w:val="hybridMultilevel"/>
    <w:tmpl w:val="695A17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DAB6DA9"/>
    <w:multiLevelType w:val="hybridMultilevel"/>
    <w:tmpl w:val="969418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C240978"/>
    <w:multiLevelType w:val="hybridMultilevel"/>
    <w:tmpl w:val="7A4ACF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EFB01AF"/>
    <w:multiLevelType w:val="hybridMultilevel"/>
    <w:tmpl w:val="81480F7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60E153C9"/>
    <w:multiLevelType w:val="hybridMultilevel"/>
    <w:tmpl w:val="0B227C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FF44673"/>
    <w:multiLevelType w:val="hybridMultilevel"/>
    <w:tmpl w:val="F1E68F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8151740"/>
    <w:multiLevelType w:val="hybridMultilevel"/>
    <w:tmpl w:val="C6565F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3"/>
  </w:num>
  <w:num w:numId="4">
    <w:abstractNumId w:val="9"/>
  </w:num>
  <w:num w:numId="5">
    <w:abstractNumId w:val="15"/>
  </w:num>
  <w:num w:numId="6">
    <w:abstractNumId w:val="19"/>
  </w:num>
  <w:num w:numId="7">
    <w:abstractNumId w:val="8"/>
  </w:num>
  <w:num w:numId="8">
    <w:abstractNumId w:val="17"/>
  </w:num>
  <w:num w:numId="9">
    <w:abstractNumId w:val="21"/>
  </w:num>
  <w:num w:numId="10">
    <w:abstractNumId w:val="14"/>
  </w:num>
  <w:num w:numId="11">
    <w:abstractNumId w:val="11"/>
  </w:num>
  <w:num w:numId="12">
    <w:abstractNumId w:val="12"/>
  </w:num>
  <w:num w:numId="13">
    <w:abstractNumId w:val="6"/>
  </w:num>
  <w:num w:numId="14">
    <w:abstractNumId w:val="18"/>
  </w:num>
  <w:num w:numId="15">
    <w:abstractNumId w:val="1"/>
  </w:num>
  <w:num w:numId="16">
    <w:abstractNumId w:val="5"/>
  </w:num>
  <w:num w:numId="17">
    <w:abstractNumId w:val="10"/>
  </w:num>
  <w:num w:numId="18">
    <w:abstractNumId w:val="16"/>
  </w:num>
  <w:num w:numId="19">
    <w:abstractNumId w:val="3"/>
  </w:num>
  <w:num w:numId="20">
    <w:abstractNumId w:val="2"/>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3D"/>
    <w:rsid w:val="000140B0"/>
    <w:rsid w:val="000148D3"/>
    <w:rsid w:val="000170EA"/>
    <w:rsid w:val="00017EC3"/>
    <w:rsid w:val="00022F94"/>
    <w:rsid w:val="00027B6A"/>
    <w:rsid w:val="00085CDA"/>
    <w:rsid w:val="00086CCA"/>
    <w:rsid w:val="000A47C6"/>
    <w:rsid w:val="000A55D6"/>
    <w:rsid w:val="000B236E"/>
    <w:rsid w:val="000E0478"/>
    <w:rsid w:val="001130BC"/>
    <w:rsid w:val="00125FC0"/>
    <w:rsid w:val="00135FBB"/>
    <w:rsid w:val="0014261A"/>
    <w:rsid w:val="00147A8E"/>
    <w:rsid w:val="001C619C"/>
    <w:rsid w:val="001C6D14"/>
    <w:rsid w:val="001D4744"/>
    <w:rsid w:val="001D68EB"/>
    <w:rsid w:val="00214B05"/>
    <w:rsid w:val="002319E4"/>
    <w:rsid w:val="00260C7D"/>
    <w:rsid w:val="00264DD2"/>
    <w:rsid w:val="00290025"/>
    <w:rsid w:val="002B574B"/>
    <w:rsid w:val="002C7C99"/>
    <w:rsid w:val="002D24FD"/>
    <w:rsid w:val="002E1F47"/>
    <w:rsid w:val="002F217D"/>
    <w:rsid w:val="00302669"/>
    <w:rsid w:val="00306AF5"/>
    <w:rsid w:val="00323783"/>
    <w:rsid w:val="00323F37"/>
    <w:rsid w:val="003602E6"/>
    <w:rsid w:val="00372D83"/>
    <w:rsid w:val="003A537B"/>
    <w:rsid w:val="003B3191"/>
    <w:rsid w:val="003B6AB3"/>
    <w:rsid w:val="003F4671"/>
    <w:rsid w:val="004730C2"/>
    <w:rsid w:val="004A449C"/>
    <w:rsid w:val="004B297A"/>
    <w:rsid w:val="004E48BE"/>
    <w:rsid w:val="004F4FC3"/>
    <w:rsid w:val="00502822"/>
    <w:rsid w:val="00503E0D"/>
    <w:rsid w:val="0053600E"/>
    <w:rsid w:val="00541C14"/>
    <w:rsid w:val="0056163B"/>
    <w:rsid w:val="00590765"/>
    <w:rsid w:val="005936A9"/>
    <w:rsid w:val="005C7F4E"/>
    <w:rsid w:val="005D77D5"/>
    <w:rsid w:val="005F709B"/>
    <w:rsid w:val="00624DCF"/>
    <w:rsid w:val="00651070"/>
    <w:rsid w:val="00661E0A"/>
    <w:rsid w:val="00683F87"/>
    <w:rsid w:val="006A32A7"/>
    <w:rsid w:val="006E0D4D"/>
    <w:rsid w:val="006E0FD6"/>
    <w:rsid w:val="006E5360"/>
    <w:rsid w:val="006F5782"/>
    <w:rsid w:val="007024A6"/>
    <w:rsid w:val="00716EE0"/>
    <w:rsid w:val="00721241"/>
    <w:rsid w:val="00744599"/>
    <w:rsid w:val="00746478"/>
    <w:rsid w:val="00756B36"/>
    <w:rsid w:val="0077387B"/>
    <w:rsid w:val="007A093D"/>
    <w:rsid w:val="007A2131"/>
    <w:rsid w:val="007A7A77"/>
    <w:rsid w:val="007B107E"/>
    <w:rsid w:val="007B1F0E"/>
    <w:rsid w:val="007B2ABB"/>
    <w:rsid w:val="0080258A"/>
    <w:rsid w:val="00804BDB"/>
    <w:rsid w:val="00856D0F"/>
    <w:rsid w:val="00857EA0"/>
    <w:rsid w:val="008634E0"/>
    <w:rsid w:val="00875A9C"/>
    <w:rsid w:val="00883146"/>
    <w:rsid w:val="008A6EC8"/>
    <w:rsid w:val="008B2D4F"/>
    <w:rsid w:val="008C10C1"/>
    <w:rsid w:val="008D617B"/>
    <w:rsid w:val="008F1B24"/>
    <w:rsid w:val="00902143"/>
    <w:rsid w:val="009150D5"/>
    <w:rsid w:val="00921F11"/>
    <w:rsid w:val="00943F3B"/>
    <w:rsid w:val="00947B30"/>
    <w:rsid w:val="00970B58"/>
    <w:rsid w:val="0098506C"/>
    <w:rsid w:val="009946E7"/>
    <w:rsid w:val="009A4AC5"/>
    <w:rsid w:val="009B4A03"/>
    <w:rsid w:val="009F0B0B"/>
    <w:rsid w:val="00A14500"/>
    <w:rsid w:val="00A66437"/>
    <w:rsid w:val="00A77BD2"/>
    <w:rsid w:val="00AA1806"/>
    <w:rsid w:val="00AA2CA4"/>
    <w:rsid w:val="00AC1743"/>
    <w:rsid w:val="00AD204D"/>
    <w:rsid w:val="00AD30CA"/>
    <w:rsid w:val="00AE2C68"/>
    <w:rsid w:val="00AE712D"/>
    <w:rsid w:val="00AE75E6"/>
    <w:rsid w:val="00AF29F4"/>
    <w:rsid w:val="00B06AB8"/>
    <w:rsid w:val="00B13F64"/>
    <w:rsid w:val="00B4557D"/>
    <w:rsid w:val="00B6610A"/>
    <w:rsid w:val="00B7226C"/>
    <w:rsid w:val="00B748E7"/>
    <w:rsid w:val="00B82D13"/>
    <w:rsid w:val="00B83F6A"/>
    <w:rsid w:val="00B96622"/>
    <w:rsid w:val="00BA6BA6"/>
    <w:rsid w:val="00BC40B4"/>
    <w:rsid w:val="00BD0403"/>
    <w:rsid w:val="00BD1F6C"/>
    <w:rsid w:val="00BF3BFC"/>
    <w:rsid w:val="00BF6F95"/>
    <w:rsid w:val="00BF78A4"/>
    <w:rsid w:val="00C51180"/>
    <w:rsid w:val="00C85413"/>
    <w:rsid w:val="00CC5291"/>
    <w:rsid w:val="00CC72EE"/>
    <w:rsid w:val="00CF3AF6"/>
    <w:rsid w:val="00D00482"/>
    <w:rsid w:val="00D00970"/>
    <w:rsid w:val="00D14BBA"/>
    <w:rsid w:val="00D228DD"/>
    <w:rsid w:val="00D23871"/>
    <w:rsid w:val="00D63B01"/>
    <w:rsid w:val="00D91031"/>
    <w:rsid w:val="00D95692"/>
    <w:rsid w:val="00DA621D"/>
    <w:rsid w:val="00DC2265"/>
    <w:rsid w:val="00DE6504"/>
    <w:rsid w:val="00E026A3"/>
    <w:rsid w:val="00E06BF9"/>
    <w:rsid w:val="00E11AA0"/>
    <w:rsid w:val="00E15769"/>
    <w:rsid w:val="00E17A29"/>
    <w:rsid w:val="00E41069"/>
    <w:rsid w:val="00E47516"/>
    <w:rsid w:val="00E76348"/>
    <w:rsid w:val="00E952BB"/>
    <w:rsid w:val="00EB193E"/>
    <w:rsid w:val="00EB3924"/>
    <w:rsid w:val="00EB3B41"/>
    <w:rsid w:val="00EC6F82"/>
    <w:rsid w:val="00EE7F53"/>
    <w:rsid w:val="00F15F9F"/>
    <w:rsid w:val="00F31445"/>
    <w:rsid w:val="00F56DD3"/>
    <w:rsid w:val="00F576C2"/>
    <w:rsid w:val="00FB023A"/>
    <w:rsid w:val="00FD0EC6"/>
    <w:rsid w:val="00FE4FD0"/>
    <w:rsid w:val="00FF1855"/>
    <w:rsid w:val="00FF6E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BE44"/>
  <w15:docId w15:val="{D5CD19B9-660F-4C42-93CD-2F11E59C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06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style>
  <w:style w:type="paragraph" w:styleId="Podnoje">
    <w:name w:val="footer"/>
    <w:basedOn w:val="Normal"/>
    <w:link w:val="PodnojeChar"/>
    <w:uiPriority w:val="99"/>
    <w:unhideWhenUsed/>
    <w:pPr>
      <w:tabs>
        <w:tab w:val="center" w:pos="4536"/>
        <w:tab w:val="right" w:pos="9072"/>
      </w:tabs>
      <w:spacing w:after="0" w:line="240" w:lineRule="auto"/>
    </w:pPr>
  </w:style>
  <w:style w:type="character" w:customStyle="1" w:styleId="PodnojeChar">
    <w:name w:val="Podnožje Char"/>
    <w:basedOn w:val="Zadanifontodlomka"/>
    <w:link w:val="Podnoje"/>
    <w:uiPriority w:val="99"/>
  </w:style>
  <w:style w:type="paragraph" w:styleId="Odlomakpopisa">
    <w:name w:val="List Paragraph"/>
    <w:basedOn w:val="Normal"/>
    <w:uiPriority w:val="34"/>
    <w:qFormat/>
    <w:pPr>
      <w:ind w:left="720"/>
      <w:contextualSpacing/>
    </w:pPr>
  </w:style>
  <w:style w:type="paragraph" w:styleId="Bezproreda">
    <w:name w:val="No Spacing"/>
    <w:uiPriority w:val="99"/>
    <w:qFormat/>
    <w:pPr>
      <w:spacing w:after="0" w:line="240" w:lineRule="auto"/>
    </w:pPr>
  </w:style>
  <w:style w:type="table" w:styleId="Reetkatablice">
    <w:name w:val="Table Grid"/>
    <w:basedOn w:val="Obinatablic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unhideWhenUsed/>
    <w:rPr>
      <w:color w:val="0000FF" w:themeColor="hyperlink"/>
      <w:u w:val="single"/>
    </w:rPr>
  </w:style>
  <w:style w:type="paragraph" w:styleId="Tijeloteksta">
    <w:name w:val="Body Text"/>
    <w:basedOn w:val="Normal"/>
    <w:link w:val="TijelotekstaChar"/>
    <w:uiPriority w:val="99"/>
    <w:rsid w:val="00BD0403"/>
    <w:pPr>
      <w:spacing w:after="120" w:line="240" w:lineRule="auto"/>
    </w:pPr>
    <w:rPr>
      <w:rFonts w:ascii="Tahoma" w:eastAsia="Times New Roman" w:hAnsi="Tahoma" w:cs="Times New Roman"/>
    </w:rPr>
  </w:style>
  <w:style w:type="character" w:customStyle="1" w:styleId="TijelotekstaChar">
    <w:name w:val="Tijelo teksta Char"/>
    <w:basedOn w:val="Zadanifontodlomka"/>
    <w:link w:val="Tijeloteksta"/>
    <w:uiPriority w:val="99"/>
    <w:rsid w:val="00BD0403"/>
    <w:rPr>
      <w:rFonts w:ascii="Tahoma" w:eastAsia="Times New Roman" w:hAnsi="Tahoma" w:cs="Times New Roman"/>
    </w:rPr>
  </w:style>
  <w:style w:type="character" w:customStyle="1" w:styleId="Nerijeenospominjanje1">
    <w:name w:val="Neriješeno spominjanje1"/>
    <w:basedOn w:val="Zadanifontodlomka"/>
    <w:uiPriority w:val="99"/>
    <w:semiHidden/>
    <w:unhideWhenUsed/>
    <w:rsid w:val="00A14500"/>
    <w:rPr>
      <w:color w:val="605E5C"/>
      <w:shd w:val="clear" w:color="auto" w:fill="E1DFDD"/>
    </w:rPr>
  </w:style>
  <w:style w:type="character" w:customStyle="1" w:styleId="UnresolvedMention">
    <w:name w:val="Unresolved Mention"/>
    <w:basedOn w:val="Zadanifontodlomka"/>
    <w:uiPriority w:val="99"/>
    <w:semiHidden/>
    <w:unhideWhenUsed/>
    <w:rsid w:val="00EC6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638056">
      <w:bodyDiv w:val="1"/>
      <w:marLeft w:val="0"/>
      <w:marRight w:val="0"/>
      <w:marTop w:val="0"/>
      <w:marBottom w:val="0"/>
      <w:divBdr>
        <w:top w:val="none" w:sz="0" w:space="0" w:color="auto"/>
        <w:left w:val="none" w:sz="0" w:space="0" w:color="auto"/>
        <w:bottom w:val="none" w:sz="0" w:space="0" w:color="auto"/>
        <w:right w:val="none" w:sz="0" w:space="0" w:color="auto"/>
      </w:divBdr>
    </w:div>
    <w:div w:id="600648937">
      <w:bodyDiv w:val="1"/>
      <w:marLeft w:val="0"/>
      <w:marRight w:val="0"/>
      <w:marTop w:val="0"/>
      <w:marBottom w:val="0"/>
      <w:divBdr>
        <w:top w:val="none" w:sz="0" w:space="0" w:color="auto"/>
        <w:left w:val="none" w:sz="0" w:space="0" w:color="auto"/>
        <w:bottom w:val="none" w:sz="0" w:space="0" w:color="auto"/>
        <w:right w:val="none" w:sz="0" w:space="0" w:color="auto"/>
      </w:divBdr>
    </w:div>
    <w:div w:id="1400398177">
      <w:bodyDiv w:val="1"/>
      <w:marLeft w:val="0"/>
      <w:marRight w:val="0"/>
      <w:marTop w:val="0"/>
      <w:marBottom w:val="0"/>
      <w:divBdr>
        <w:top w:val="none" w:sz="0" w:space="0" w:color="auto"/>
        <w:left w:val="none" w:sz="0" w:space="0" w:color="auto"/>
        <w:bottom w:val="none" w:sz="0" w:space="0" w:color="auto"/>
        <w:right w:val="none" w:sz="0" w:space="0" w:color="auto"/>
      </w:divBdr>
    </w:div>
    <w:div w:id="194164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e.cigic@drnis.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rnis.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F5BBC-936C-43DB-9417-76F623B8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9881</Words>
  <Characters>56326</Characters>
  <Application>Microsoft Office Word</Application>
  <DocSecurity>0</DocSecurity>
  <Lines>469</Lines>
  <Paragraphs>132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Marina Brakus</cp:lastModifiedBy>
  <cp:revision>3</cp:revision>
  <cp:lastPrinted>2020-01-29T11:21:00Z</cp:lastPrinted>
  <dcterms:created xsi:type="dcterms:W3CDTF">2020-01-31T11:18:00Z</dcterms:created>
  <dcterms:modified xsi:type="dcterms:W3CDTF">2020-01-31T11:18:00Z</dcterms:modified>
</cp:coreProperties>
</file>