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GRAD DRNIŠ OIB:38309740312, MB:02688913, Trg kralja Tomislava broj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 xml:space="preserve">22320 DRNIŠ </w:t>
      </w:r>
      <w:r>
        <w:rPr>
          <w:rFonts w:ascii="Arial" w:hAnsi="Arial" w:cs="Arial"/>
          <w:bCs/>
        </w:rPr>
        <w:t>zastupan po  Grado</w:t>
      </w:r>
      <w:r>
        <w:rPr>
          <w:rFonts w:ascii="Arial" w:hAnsi="Arial" w:cs="Arial"/>
          <w:bCs/>
        </w:rPr>
        <w:t xml:space="preserve">načelniku  Tomislavu Dželaliji </w:t>
      </w:r>
      <w:proofErr w:type="spellStart"/>
      <w:r>
        <w:rPr>
          <w:rFonts w:ascii="Arial" w:hAnsi="Arial" w:cs="Arial"/>
          <w:bCs/>
        </w:rPr>
        <w:t>dipl.ing</w:t>
      </w:r>
      <w:proofErr w:type="spellEnd"/>
      <w:r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>, (u daljnjem tekstu: Grad Drniš) s jedne</w:t>
      </w:r>
      <w:r>
        <w:rPr>
          <w:rFonts w:ascii="Arial" w:hAnsi="Arial" w:cs="Arial"/>
        </w:rPr>
        <w:t xml:space="preserve"> strane 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</w:p>
    <w:p w:rsidR="002B087B" w:rsidRDefault="002B087B" w:rsidP="002B087B">
      <w:pPr>
        <w:pStyle w:val="Bezproreda"/>
        <w:jc w:val="both"/>
        <w:rPr>
          <w:rFonts w:ascii="Arial" w:hAnsi="Arial" w:cs="Arial"/>
          <w:b/>
        </w:rPr>
      </w:pP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DOM ZDRAVLJA ŠIBENSKO-KNINSKE ŽUPANIJE OIB:05973512866, Stjepana Radića 83, 22000 ŠIBENIK, </w:t>
      </w:r>
      <w:r>
        <w:rPr>
          <w:rFonts w:ascii="Arial" w:hAnsi="Arial" w:cs="Arial"/>
        </w:rPr>
        <w:t>zastupan po Ravnatelju Petru Čaglju, dr. med. (u daljnjem tekstu: Dom zdravlja Šibensko-kninske županije) sklapaju slijedeći</w:t>
      </w:r>
    </w:p>
    <w:p w:rsidR="002B087B" w:rsidRDefault="002B087B" w:rsidP="002B087B">
      <w:pPr>
        <w:pStyle w:val="Bezproreda"/>
        <w:jc w:val="both"/>
        <w:rPr>
          <w:rFonts w:ascii="Arial" w:hAnsi="Arial" w:cs="Arial"/>
          <w:b/>
        </w:rPr>
      </w:pPr>
    </w:p>
    <w:p w:rsidR="002B087B" w:rsidRDefault="002B087B" w:rsidP="002B087B">
      <w:pPr>
        <w:pStyle w:val="Bezproreda"/>
        <w:jc w:val="both"/>
        <w:rPr>
          <w:rFonts w:ascii="Arial" w:hAnsi="Arial" w:cs="Arial"/>
          <w:b/>
        </w:rPr>
      </w:pPr>
    </w:p>
    <w:p w:rsidR="002B087B" w:rsidRDefault="002B087B" w:rsidP="002B087B">
      <w:pPr>
        <w:pStyle w:val="Bezproreda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UGOVOR  O  SUFINANCIRANJU</w:t>
      </w:r>
    </w:p>
    <w:p w:rsidR="002B087B" w:rsidRDefault="002B087B" w:rsidP="002B087B">
      <w:pPr>
        <w:pStyle w:val="Bezproreda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djelatnosti laboratorijske dijagnostike u laboratoriju u Drnišu</w:t>
      </w:r>
    </w:p>
    <w:p w:rsidR="002B087B" w:rsidRDefault="002B087B" w:rsidP="002B087B">
      <w:pPr>
        <w:pStyle w:val="Bezproreda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 sklopu  Dom zdravlja Šibensko-kninske županije za </w:t>
      </w:r>
    </w:p>
    <w:p w:rsidR="002B087B" w:rsidRDefault="002B087B" w:rsidP="002B087B">
      <w:pPr>
        <w:pStyle w:val="Bezproreda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razdoblje od 01. srpnja 2025. do 31. prosinca</w:t>
      </w:r>
      <w:r>
        <w:rPr>
          <w:rFonts w:ascii="Arial" w:hAnsi="Arial" w:cs="Arial"/>
          <w:b/>
        </w:rPr>
        <w:t xml:space="preserve"> 2025. godine</w:t>
      </w:r>
    </w:p>
    <w:p w:rsidR="002B087B" w:rsidRDefault="002B087B" w:rsidP="002B087B">
      <w:pPr>
        <w:pStyle w:val="Bezproreda"/>
        <w:jc w:val="both"/>
        <w:rPr>
          <w:rFonts w:ascii="Arial" w:hAnsi="Arial" w:cs="Arial"/>
          <w:b/>
        </w:rPr>
      </w:pPr>
    </w:p>
    <w:p w:rsidR="002B087B" w:rsidRDefault="002B087B" w:rsidP="002B087B">
      <w:pPr>
        <w:pStyle w:val="Bezproreda"/>
        <w:jc w:val="both"/>
        <w:rPr>
          <w:rFonts w:ascii="Arial" w:hAnsi="Arial" w:cs="Arial"/>
          <w:b/>
        </w:rPr>
      </w:pPr>
    </w:p>
    <w:p w:rsidR="002B087B" w:rsidRDefault="002B087B" w:rsidP="002B087B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1.</w:t>
      </w:r>
    </w:p>
    <w:p w:rsidR="002B087B" w:rsidRDefault="002B087B" w:rsidP="00DA00CF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Predmet ovog ugovora je sufinanciranje djelatnosti laborator</w:t>
      </w:r>
      <w:r w:rsidR="00DA00CF">
        <w:rPr>
          <w:rFonts w:ascii="Arial" w:hAnsi="Arial" w:cs="Arial"/>
        </w:rPr>
        <w:t xml:space="preserve">ijske dijagnostike koju provodi </w:t>
      </w:r>
      <w:r>
        <w:rPr>
          <w:rFonts w:ascii="Arial" w:hAnsi="Arial" w:cs="Arial"/>
        </w:rPr>
        <w:t>laboratorij u Drnišu u sklopu Dom zdravlja Šibensko-kn</w:t>
      </w:r>
      <w:r w:rsidR="00DA00CF">
        <w:rPr>
          <w:rFonts w:ascii="Arial" w:hAnsi="Arial" w:cs="Arial"/>
        </w:rPr>
        <w:t xml:space="preserve">inske županije, od strane </w:t>
      </w:r>
      <w:proofErr w:type="spellStart"/>
      <w:r w:rsidR="00DA00CF">
        <w:rPr>
          <w:rFonts w:ascii="Arial" w:hAnsi="Arial" w:cs="Arial"/>
        </w:rPr>
        <w:t>Grada</w:t>
      </w:r>
      <w:r>
        <w:rPr>
          <w:rFonts w:ascii="Arial" w:hAnsi="Arial" w:cs="Arial"/>
        </w:rPr>
        <w:t>Drniša</w:t>
      </w:r>
      <w:proofErr w:type="spellEnd"/>
      <w:r>
        <w:rPr>
          <w:rFonts w:ascii="Arial" w:hAnsi="Arial" w:cs="Arial"/>
        </w:rPr>
        <w:t xml:space="preserve">  za r</w:t>
      </w:r>
      <w:r w:rsidR="00DA00CF">
        <w:rPr>
          <w:rFonts w:ascii="Arial" w:hAnsi="Arial" w:cs="Arial"/>
        </w:rPr>
        <w:t xml:space="preserve">azdoblje od </w:t>
      </w:r>
      <w:r w:rsidR="00DA00CF" w:rsidRPr="00DA00CF">
        <w:rPr>
          <w:rFonts w:ascii="Arial" w:hAnsi="Arial" w:cs="Arial"/>
        </w:rPr>
        <w:t>01. srpnja 2025. do 31. prosinca 2025. godine</w:t>
      </w:r>
      <w:r w:rsidR="00DA00CF" w:rsidRPr="00DA00CF">
        <w:rPr>
          <w:rFonts w:ascii="Arial" w:hAnsi="Arial" w:cs="Arial"/>
        </w:rPr>
        <w:t>.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Sredstva za sufinanciranje će se Domu zdravlja Šibensko-kninske županije isplatiti na teret Proračuna Grada Drniša za 2025. godinu.</w:t>
      </w:r>
    </w:p>
    <w:p w:rsidR="002B087B" w:rsidRDefault="002B087B" w:rsidP="002B087B">
      <w:pPr>
        <w:pStyle w:val="Bezproreda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      </w:t>
      </w:r>
    </w:p>
    <w:p w:rsidR="002B087B" w:rsidRDefault="002B087B" w:rsidP="002B087B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2.</w:t>
      </w:r>
    </w:p>
    <w:p w:rsidR="00DA00CF" w:rsidRPr="00DA00CF" w:rsidRDefault="002B087B" w:rsidP="00DA00CF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Ovaj Ugovor primjenjuje za r</w:t>
      </w:r>
      <w:r w:rsidR="00DA00CF">
        <w:rPr>
          <w:rFonts w:ascii="Arial" w:hAnsi="Arial" w:cs="Arial"/>
        </w:rPr>
        <w:t xml:space="preserve">azdoblje od </w:t>
      </w:r>
      <w:r w:rsidR="00DA00CF" w:rsidRPr="00DA00CF">
        <w:rPr>
          <w:rFonts w:ascii="Arial" w:hAnsi="Arial" w:cs="Arial"/>
        </w:rPr>
        <w:t>01. srpnja 2025. do 31. prosinca 2025. godine</w:t>
      </w:r>
    </w:p>
    <w:p w:rsidR="002B087B" w:rsidRPr="00DA00CF" w:rsidRDefault="002B087B" w:rsidP="002B087B">
      <w:pPr>
        <w:pStyle w:val="Bezproreda"/>
        <w:jc w:val="both"/>
        <w:rPr>
          <w:rFonts w:ascii="Arial" w:hAnsi="Arial" w:cs="Arial"/>
        </w:rPr>
      </w:pPr>
      <w:r w:rsidRPr="00DA00CF">
        <w:rPr>
          <w:rFonts w:ascii="Arial" w:hAnsi="Arial" w:cs="Arial"/>
        </w:rPr>
        <w:t>.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Grad Drniš se obvezuje isplaćivati iznos od =1.061,89 </w:t>
      </w:r>
      <w:r>
        <w:rPr>
          <w:rFonts w:ascii="Arial" w:hAnsi="Arial" w:cs="Arial"/>
          <w:bCs/>
        </w:rPr>
        <w:t>EUR-a</w:t>
      </w:r>
      <w:r>
        <w:rPr>
          <w:rFonts w:ascii="Arial" w:hAnsi="Arial" w:cs="Arial"/>
        </w:rPr>
        <w:t xml:space="preserve"> mjesečno Domu zdravlja Šibensko-kninske županije, na račun broj  IBAN:HR1423900011100976488, što čini 64,24% od ukupne obveze koja iznosi =1.653,00 EUR-a.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Navedeni mjesečni iznos iz stavka 2. ovog članka, a u dogovoru obiju ugovornih strana, Grad Drniš može kumulativno doznačavati iznos kvartalno ili polugodišnje Domu zdravlja Šibensko-kninske županije.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Ugovorne strane su suglasne da će nakon svakog kvartala (tromjesečja) obaviti usklađivanje troškova koji se odnose na djelatnost laboratorijske dijagnostike u laboratoriju u Drnišu.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3.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Sredstva iz članka 2. ovog Ugovora su namjenska i mogu se koristiti isključivo za pokrivanje mjesečnog manjka koji se odnosi na djelatnosti laboratorijske dijagnostike u laboratoriju u Drnišu (koji je do 31. prosinca 2023. godine djelovao u sklopu Doma zdravlja Drniš) za potrebe stanovnika s područja Grada Drniša, Općine Promina, Općine Ružić i Općine </w:t>
      </w:r>
      <w:proofErr w:type="spellStart"/>
      <w:r>
        <w:rPr>
          <w:rFonts w:ascii="Arial" w:hAnsi="Arial" w:cs="Arial"/>
        </w:rPr>
        <w:t>Unešić</w:t>
      </w:r>
      <w:proofErr w:type="spellEnd"/>
      <w:r>
        <w:rPr>
          <w:rFonts w:ascii="Arial" w:hAnsi="Arial" w:cs="Arial"/>
        </w:rPr>
        <w:t>, a sada djeluje u sklopu Dom zdravlja Šibensko-kninske županije.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4.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Stranke suglasno ustvrđuju da obim usluga (vrste laboratorijskih pretraga) u okviru djelatnosti laboratorijske dijagnostike u laboratoriju u Drnišu, ne smije biti manji od onog obima laboratorijskih usluga kada se obavljala djelatnost laboratorijske dijagnostike u bivšem Domu zdravlja Drniš, a sukladno odredbama članka 38. Odluke o osnovama za sklapanje ugovora o provođenju zdravstvene zaštite iz obveznog zdravstvenog osiguranja („Narodne novine“, broj 56/2017).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5.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Radi kontrole namjenskog korištenja sredstava Dom zdravlja Šibensko-kninske županije se obvezuje da će Gradu Drnišu dostaviti pisano financijsko izvješće o provedbi sufinanciranja do 31. ožujka tekuće godine za prethodnu proračunsku godinu.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6.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Grad Drniš zadržava pravo na povrat već doznačenih sredstava u slučaju da utvrdi da su odobrena novčana sredstva utrošena suprotno ovom ugovoru.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O obustavi doznake, odnosno o obvezi povrata već doznačenih novčanih sredstava, Grad Drniš će pisanim putem obavijestiti Dom zdravlja Šibensko-kninske županije.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2B087B" w:rsidRDefault="002B087B" w:rsidP="002B087B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7.</w:t>
      </w:r>
    </w:p>
    <w:p w:rsidR="002B087B" w:rsidRDefault="002B087B" w:rsidP="00DA00CF">
      <w:pPr>
        <w:pStyle w:val="Bezproreda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lang w:val="de-DE"/>
        </w:rPr>
        <w:t>Gradsko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vijeće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Grada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Drniša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svojom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Odlukom</w:t>
      </w:r>
      <w:proofErr w:type="spellEnd"/>
      <w:r>
        <w:rPr>
          <w:rFonts w:ascii="Arial" w:hAnsi="Arial" w:cs="Arial"/>
          <w:lang w:val="de-DE"/>
        </w:rPr>
        <w:t xml:space="preserve"> (KLASA: </w:t>
      </w:r>
      <w:r w:rsidR="00DA00CF">
        <w:rPr>
          <w:rFonts w:ascii="Arial" w:hAnsi="Arial" w:cs="Arial"/>
        </w:rPr>
        <w:t xml:space="preserve">402-01/25-01/  </w:t>
      </w:r>
      <w:r>
        <w:rPr>
          <w:rFonts w:ascii="Arial" w:hAnsi="Arial" w:cs="Arial"/>
          <w:lang w:val="de-DE"/>
        </w:rPr>
        <w:t xml:space="preserve">, URBROJ: </w:t>
      </w:r>
      <w:r w:rsidR="00DA00CF">
        <w:rPr>
          <w:rFonts w:ascii="Arial" w:hAnsi="Arial" w:cs="Arial"/>
        </w:rPr>
        <w:t xml:space="preserve">2182-6-25-0  </w:t>
      </w:r>
      <w:r>
        <w:rPr>
          <w:rFonts w:ascii="Arial" w:hAnsi="Arial" w:cs="Arial"/>
        </w:rPr>
        <w:t>)</w:t>
      </w:r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ovlastilo</w:t>
      </w:r>
      <w:proofErr w:type="spellEnd"/>
      <w:r>
        <w:rPr>
          <w:rFonts w:ascii="Arial" w:hAnsi="Arial" w:cs="Arial"/>
          <w:lang w:val="de-DE"/>
        </w:rPr>
        <w:t xml:space="preserve"> je </w:t>
      </w:r>
      <w:proofErr w:type="spellStart"/>
      <w:r>
        <w:rPr>
          <w:rFonts w:ascii="Arial" w:hAnsi="Arial" w:cs="Arial"/>
          <w:lang w:val="de-DE"/>
        </w:rPr>
        <w:t>gradonačelnika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Grada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Drniša</w:t>
      </w:r>
      <w:proofErr w:type="spellEnd"/>
      <w:r>
        <w:rPr>
          <w:rFonts w:ascii="Arial" w:hAnsi="Arial" w:cs="Arial"/>
          <w:lang w:val="de-DE"/>
        </w:rPr>
        <w:t xml:space="preserve"> da </w:t>
      </w:r>
      <w:proofErr w:type="spellStart"/>
      <w:r>
        <w:rPr>
          <w:rFonts w:ascii="Arial" w:hAnsi="Arial" w:cs="Arial"/>
          <w:lang w:val="de-DE"/>
        </w:rPr>
        <w:t>potpiše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Ugovor</w:t>
      </w:r>
      <w:proofErr w:type="spellEnd"/>
      <w:r>
        <w:rPr>
          <w:rFonts w:ascii="Arial" w:hAnsi="Arial" w:cs="Arial"/>
          <w:lang w:val="de-DE"/>
        </w:rPr>
        <w:t xml:space="preserve">  o </w:t>
      </w:r>
      <w:proofErr w:type="spellStart"/>
      <w:r>
        <w:rPr>
          <w:rFonts w:ascii="Arial" w:hAnsi="Arial" w:cs="Arial"/>
          <w:lang w:val="de-DE"/>
        </w:rPr>
        <w:t>sufinanciranju</w:t>
      </w:r>
      <w:proofErr w:type="spellEnd"/>
      <w:r>
        <w:rPr>
          <w:rFonts w:ascii="Arial" w:hAnsi="Arial" w:cs="Arial"/>
        </w:rPr>
        <w:t xml:space="preserve"> djelatnosti laboratorijske dijagnostike u laboratoriju u Drnišu, za razdoblje od</w:t>
      </w:r>
      <w:r w:rsidR="00DA00CF">
        <w:rPr>
          <w:rFonts w:ascii="Arial" w:hAnsi="Arial" w:cs="Arial"/>
        </w:rPr>
        <w:t xml:space="preserve"> </w:t>
      </w:r>
      <w:r w:rsidR="00DA00CF" w:rsidRPr="00DA00CF">
        <w:rPr>
          <w:rFonts w:ascii="Arial" w:hAnsi="Arial" w:cs="Arial"/>
        </w:rPr>
        <w:t>01. srpnja 2025. do 31. prosinca 2025. godine</w:t>
      </w:r>
      <w:r w:rsidR="00DA00CF">
        <w:rPr>
          <w:rFonts w:ascii="Arial" w:hAnsi="Arial" w:cs="Arial"/>
        </w:rPr>
        <w:t xml:space="preserve"> </w:t>
      </w:r>
      <w:bookmarkStart w:id="0" w:name="_GoBack"/>
      <w:bookmarkEnd w:id="0"/>
      <w:r w:rsidRPr="00DA00CF">
        <w:rPr>
          <w:rFonts w:ascii="Arial" w:hAnsi="Arial" w:cs="Arial"/>
        </w:rPr>
        <w:t>, između Grada Drniša i Doma zdravlja Šibensko-</w:t>
      </w:r>
      <w:r>
        <w:rPr>
          <w:rFonts w:ascii="Arial" w:hAnsi="Arial" w:cs="Arial"/>
        </w:rPr>
        <w:t>kninske županije.</w:t>
      </w:r>
    </w:p>
    <w:p w:rsidR="002B087B" w:rsidRDefault="002B087B" w:rsidP="00DA00CF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8.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Ugovorne strane prihvaćaju sva prava i obveze iz ovog Ugovora te ga u znak prihvata i potpisuju.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9.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Ovaj Ugovor stupa na snagu danom potpisivanja obiju ugovornih strana.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</w:t>
      </w:r>
    </w:p>
    <w:p w:rsidR="002B087B" w:rsidRDefault="002B087B" w:rsidP="002B087B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10.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Sve sporove koji bi eventualno nastali iz ovog Ugovora ugovorne strane će nastojati riješiti sporazumno, a u protivnom utvrđuju nadležnost Općinskog suda u Šibeniku.</w:t>
      </w:r>
    </w:p>
    <w:p w:rsidR="002B087B" w:rsidRDefault="002B087B" w:rsidP="002B087B">
      <w:pPr>
        <w:pStyle w:val="Bezproreda"/>
        <w:rPr>
          <w:rFonts w:ascii="Arial" w:hAnsi="Arial" w:cs="Arial"/>
        </w:rPr>
      </w:pPr>
    </w:p>
    <w:p w:rsidR="002B087B" w:rsidRDefault="002B087B" w:rsidP="002B087B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11.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Ovaj Ugovor sastavljen je u dva (2) istovjetna primjerka, od kojih po jedan (1) primjerak zadržavaju Grad Drniš i  Doma zdravlja Šibensko-kninske županije.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ZA GRAD DRNIŠ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 DOM ZDRAVLJA</w:t>
      </w:r>
    </w:p>
    <w:p w:rsidR="002B087B" w:rsidRDefault="002B087B" w:rsidP="002B087B">
      <w:pPr>
        <w:pStyle w:val="Bezproreda"/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ŠIBENSKO-KNINSKE ŽUPANIJE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GRADONAČELNIK: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RAVNATELJ: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DA00CF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Tomislav Dželalija, </w:t>
      </w:r>
      <w:proofErr w:type="spellStart"/>
      <w:r>
        <w:rPr>
          <w:rFonts w:ascii="Arial" w:hAnsi="Arial" w:cs="Arial"/>
        </w:rPr>
        <w:t>dipl.ing</w:t>
      </w:r>
      <w:proofErr w:type="spellEnd"/>
      <w:r>
        <w:rPr>
          <w:rFonts w:ascii="Arial" w:hAnsi="Arial" w:cs="Arial"/>
        </w:rPr>
        <w:t>.</w:t>
      </w:r>
      <w:r w:rsidR="002B087B">
        <w:rPr>
          <w:rFonts w:ascii="Arial" w:hAnsi="Arial" w:cs="Arial"/>
        </w:rPr>
        <w:tab/>
      </w:r>
      <w:r w:rsidR="002B087B">
        <w:rPr>
          <w:rFonts w:ascii="Arial" w:hAnsi="Arial" w:cs="Arial"/>
        </w:rPr>
        <w:tab/>
      </w:r>
      <w:r w:rsidR="002B087B">
        <w:rPr>
          <w:rFonts w:ascii="Arial" w:hAnsi="Arial" w:cs="Arial"/>
        </w:rPr>
        <w:tab/>
      </w:r>
      <w:r w:rsidR="002B087B">
        <w:rPr>
          <w:rFonts w:ascii="Arial" w:hAnsi="Arial" w:cs="Arial"/>
        </w:rPr>
        <w:tab/>
      </w:r>
      <w:r w:rsidR="002B087B">
        <w:rPr>
          <w:rFonts w:ascii="Arial" w:hAnsi="Arial" w:cs="Arial"/>
        </w:rPr>
        <w:tab/>
        <w:t>Petar Čagalj, dr. med.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KLASA: 402-01/25-01/7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KLASA:         -2025</w:t>
      </w:r>
    </w:p>
    <w:p w:rsidR="002B087B" w:rsidRDefault="00DA00CF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URBROJ: 2182-6-01/01-25-0</w:t>
      </w:r>
      <w:r w:rsidR="002B087B">
        <w:rPr>
          <w:rFonts w:ascii="Arial" w:hAnsi="Arial" w:cs="Arial"/>
        </w:rPr>
        <w:t xml:space="preserve"> </w:t>
      </w:r>
      <w:r w:rsidR="002B087B">
        <w:rPr>
          <w:rFonts w:ascii="Arial" w:hAnsi="Arial" w:cs="Arial"/>
        </w:rPr>
        <w:tab/>
      </w:r>
      <w:r w:rsidR="002B087B">
        <w:rPr>
          <w:rFonts w:ascii="Arial" w:hAnsi="Arial" w:cs="Arial"/>
        </w:rPr>
        <w:tab/>
      </w:r>
      <w:r w:rsidR="002B087B">
        <w:rPr>
          <w:rFonts w:ascii="Arial" w:hAnsi="Arial" w:cs="Arial"/>
        </w:rPr>
        <w:tab/>
      </w:r>
      <w:r w:rsidR="002B087B">
        <w:rPr>
          <w:rFonts w:ascii="Arial" w:hAnsi="Arial" w:cs="Arial"/>
        </w:rPr>
        <w:tab/>
      </w:r>
      <w:r w:rsidR="002B087B">
        <w:rPr>
          <w:rFonts w:ascii="Arial" w:hAnsi="Arial" w:cs="Arial"/>
        </w:rPr>
        <w:tab/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Drniš,          2025. godine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Šibenik,         2025. godine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2B087B" w:rsidRDefault="002B087B" w:rsidP="002B087B">
      <w:pPr>
        <w:pStyle w:val="Bezproreda"/>
        <w:jc w:val="both"/>
        <w:rPr>
          <w:rFonts w:ascii="Arial" w:hAnsi="Arial" w:cs="Arial"/>
        </w:rPr>
      </w:pPr>
    </w:p>
    <w:p w:rsidR="002B087B" w:rsidRDefault="002B087B" w:rsidP="002B087B"/>
    <w:p w:rsidR="00560A2E" w:rsidRDefault="00560A2E"/>
    <w:sectPr w:rsidR="00560A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A50"/>
    <w:rsid w:val="002B087B"/>
    <w:rsid w:val="00560A2E"/>
    <w:rsid w:val="00587A50"/>
    <w:rsid w:val="00DA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3296FC-1BDD-44BE-864A-8F6CE280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87B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B08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3</cp:revision>
  <dcterms:created xsi:type="dcterms:W3CDTF">2025-06-14T12:18:00Z</dcterms:created>
  <dcterms:modified xsi:type="dcterms:W3CDTF">2025-06-14T12:24:00Z</dcterms:modified>
</cp:coreProperties>
</file>