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ECB" w:rsidRDefault="00474ECB" w:rsidP="00474ECB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bookmarkStart w:id="0" w:name="_GoBack"/>
      <w:bookmarkEnd w:id="0"/>
    </w:p>
    <w:p w:rsidR="00474ECB" w:rsidRPr="00172AC1" w:rsidRDefault="00474ECB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1E4F81" w:rsidRPr="00172AC1" w:rsidRDefault="000F0A33" w:rsidP="000F0A33">
      <w:pPr>
        <w:tabs>
          <w:tab w:val="left" w:pos="55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b/>
          <w:color w:val="000000"/>
          <w:sz w:val="22"/>
          <w:szCs w:val="22"/>
          <w:lang w:val="hr-HR"/>
        </w:rPr>
        <w:t>O B R A Z L O Ž E N J E</w:t>
      </w:r>
    </w:p>
    <w:p w:rsidR="000F0A33" w:rsidRPr="00172AC1" w:rsidRDefault="000F0A33" w:rsidP="000F0A33">
      <w:pPr>
        <w:tabs>
          <w:tab w:val="left" w:pos="55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Programa utroška sredstava šumskog doprinosa za</w:t>
      </w:r>
      <w:r w:rsidR="00E06494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2025</w:t>
      </w:r>
      <w:r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. godinu</w:t>
      </w:r>
    </w:p>
    <w:p w:rsidR="00205346" w:rsidRPr="00172AC1" w:rsidRDefault="0020534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1D61B6" w:rsidRDefault="001D61B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b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ab/>
        <w:t>Odredbom</w:t>
      </w:r>
      <w:r w:rsidR="00205346"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</w:t>
      </w:r>
      <w:r w:rsidR="00205346" w:rsidRPr="00172AC1">
        <w:rPr>
          <w:rFonts w:ascii="Arial" w:hAnsi="Arial" w:cs="Arial"/>
          <w:b/>
          <w:color w:val="000000"/>
          <w:sz w:val="22"/>
          <w:szCs w:val="22"/>
          <w:lang w:val="hr-HR"/>
        </w:rPr>
        <w:t>č</w:t>
      </w:r>
      <w:r>
        <w:rPr>
          <w:rFonts w:ascii="Arial" w:hAnsi="Arial" w:cs="Arial"/>
          <w:b/>
          <w:color w:val="000000"/>
          <w:sz w:val="22"/>
          <w:szCs w:val="22"/>
          <w:lang w:val="hr-HR"/>
        </w:rPr>
        <w:t>lanka</w:t>
      </w:r>
      <w:r w:rsidR="005347DE" w:rsidRPr="00172AC1"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 69. </w:t>
      </w:r>
      <w:r w:rsidR="005347DE" w:rsidRPr="00172AC1">
        <w:rPr>
          <w:rFonts w:ascii="Arial" w:eastAsia="Calibri" w:hAnsi="Arial" w:cs="Arial"/>
          <w:b/>
          <w:color w:val="000000"/>
          <w:sz w:val="22"/>
          <w:szCs w:val="22"/>
          <w:lang w:val="hr-HR"/>
        </w:rPr>
        <w:t xml:space="preserve">Zakona o šumama („Narodne novine“ </w:t>
      </w:r>
      <w:r w:rsidR="005347DE" w:rsidRPr="00172AC1">
        <w:rPr>
          <w:rFonts w:ascii="Arial" w:eastAsia="Calibri" w:hAnsi="Arial" w:cs="Arial"/>
          <w:b/>
          <w:sz w:val="22"/>
          <w:szCs w:val="22"/>
          <w:lang w:val="hr-HR"/>
        </w:rPr>
        <w:t xml:space="preserve">br. </w:t>
      </w:r>
      <w:r w:rsidR="005A3053"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68/18, 115/18, 98/19, 32/20, </w:t>
      </w:r>
      <w:r w:rsidR="005347DE" w:rsidRPr="00172AC1">
        <w:rPr>
          <w:rFonts w:ascii="Arial" w:hAnsi="Arial" w:cs="Arial"/>
          <w:b/>
          <w:color w:val="000000"/>
          <w:sz w:val="22"/>
          <w:szCs w:val="22"/>
          <w:lang w:val="hr-HR"/>
        </w:rPr>
        <w:t>145/20</w:t>
      </w:r>
      <w:r w:rsidR="00E06494"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, </w:t>
      </w:r>
      <w:r w:rsidR="005A3053">
        <w:rPr>
          <w:rFonts w:ascii="Arial" w:hAnsi="Arial" w:cs="Arial"/>
          <w:b/>
          <w:color w:val="000000"/>
          <w:sz w:val="22"/>
          <w:szCs w:val="22"/>
          <w:lang w:val="hr-HR"/>
        </w:rPr>
        <w:t>101/23</w:t>
      </w:r>
      <w:r w:rsidR="00E06494"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 i 36/24</w:t>
      </w:r>
      <w:r w:rsidR="005347DE" w:rsidRPr="00172AC1">
        <w:rPr>
          <w:rFonts w:ascii="Arial" w:hAnsi="Arial" w:cs="Arial"/>
          <w:b/>
          <w:color w:val="000000"/>
          <w:sz w:val="22"/>
          <w:szCs w:val="22"/>
          <w:lang w:val="hr-HR"/>
        </w:rPr>
        <w:t>)</w:t>
      </w:r>
      <w:r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 </w:t>
      </w:r>
      <w:r w:rsidR="0092080D">
        <w:rPr>
          <w:rFonts w:ascii="Arial" w:hAnsi="Arial" w:cs="Arial"/>
          <w:b/>
          <w:color w:val="000000"/>
          <w:sz w:val="22"/>
          <w:szCs w:val="22"/>
          <w:lang w:val="hr-HR"/>
        </w:rPr>
        <w:t>propisano je:</w:t>
      </w:r>
      <w:r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 </w:t>
      </w:r>
    </w:p>
    <w:p w:rsidR="00205346" w:rsidRPr="001D61B6" w:rsidRDefault="001D61B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color w:val="000000"/>
          <w:sz w:val="22"/>
          <w:szCs w:val="22"/>
          <w:lang w:val="hr-HR"/>
        </w:rPr>
        <w:t xml:space="preserve">- </w:t>
      </w:r>
      <w:r w:rsidR="005347DE" w:rsidRPr="00172AC1">
        <w:rPr>
          <w:rFonts w:ascii="Arial" w:eastAsia="Calibri" w:hAnsi="Arial" w:cs="Arial"/>
          <w:sz w:val="22"/>
          <w:szCs w:val="22"/>
          <w:lang w:val="hr-HR"/>
        </w:rPr>
        <w:t xml:space="preserve">da 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pravne i fizičke osobe, osim malih </w:t>
      </w:r>
      <w:proofErr w:type="spellStart"/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, koje obavljaju prodaju proizvoda iskorištavanja šuma (drvni sortimenti) plaćaju jedinicama lokalne samouprave šumski doprinos u odnosu na prodajnu cijenu proizvoda na panju. </w:t>
      </w:r>
    </w:p>
    <w:p w:rsidR="005347DE" w:rsidRPr="00172AC1" w:rsidRDefault="001D61B6" w:rsidP="005347DE">
      <w:pPr>
        <w:tabs>
          <w:tab w:val="left" w:pos="557"/>
        </w:tabs>
        <w:spacing w:before="100" w:beforeAutospacing="1" w:after="100" w:afterAutospacing="1"/>
        <w:jc w:val="both"/>
        <w:rPr>
          <w:rFonts w:ascii="Arial" w:eastAsia="Calibri" w:hAnsi="Arial" w:cs="Arial"/>
          <w:sz w:val="22"/>
          <w:szCs w:val="22"/>
          <w:lang w:val="hr-HR"/>
        </w:rPr>
      </w:pPr>
      <w:r>
        <w:rPr>
          <w:rFonts w:ascii="Arial" w:eastAsia="Calibri" w:hAnsi="Arial" w:cs="Arial"/>
          <w:sz w:val="22"/>
          <w:szCs w:val="22"/>
          <w:lang w:val="hr-HR"/>
        </w:rPr>
        <w:t xml:space="preserve">- </w:t>
      </w:r>
      <w:r w:rsidR="00205346" w:rsidRPr="00172AC1">
        <w:rPr>
          <w:rFonts w:ascii="Arial" w:eastAsia="Calibri" w:hAnsi="Arial" w:cs="Arial"/>
          <w:sz w:val="22"/>
          <w:szCs w:val="22"/>
          <w:lang w:val="hr-HR"/>
        </w:rPr>
        <w:t>da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205346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se 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>š</w:t>
      </w:r>
      <w:r w:rsidR="00205346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umski doprinos </w:t>
      </w:r>
      <w:r w:rsidR="002C20CE">
        <w:rPr>
          <w:rFonts w:ascii="Arial" w:hAnsi="Arial" w:cs="Arial"/>
          <w:color w:val="000000"/>
          <w:sz w:val="22"/>
          <w:szCs w:val="22"/>
          <w:lang w:val="hr-HR"/>
        </w:rPr>
        <w:t xml:space="preserve">u visini od 10 % plaća jedinicama lokalne samouprave sa statusom potpomognutih područja utvrđenih posebnim propisom kojim se uređuje upravljanje regionalnim razvojem i jedinicama lokalne samouprave u brdsko-planinskim područjima utvrđenim posebnim propisom, dok se šumski doprinos u ostalim jedinicama lokalne samouprave plaća u visini </w:t>
      </w:r>
      <w:r w:rsidR="005347DE" w:rsidRPr="00172AC1">
        <w:rPr>
          <w:rFonts w:ascii="Arial" w:hAnsi="Arial" w:cs="Arial"/>
          <w:color w:val="000000"/>
          <w:sz w:val="22"/>
          <w:szCs w:val="22"/>
          <w:lang w:val="hr-HR"/>
        </w:rPr>
        <w:t>od 5%.</w:t>
      </w:r>
    </w:p>
    <w:p w:rsidR="00205346" w:rsidRPr="0092080D" w:rsidRDefault="0092080D" w:rsidP="00205346">
      <w:pPr>
        <w:spacing w:after="24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- </w:t>
      </w:r>
      <w:r w:rsidR="00205346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da se </w:t>
      </w:r>
      <w:r w:rsidR="005347DE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>sredstva šumskog doprinosa uplać</w:t>
      </w:r>
      <w:r w:rsidR="00205346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uju </w:t>
      </w:r>
      <w:r w:rsidR="005347DE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>na poseban račun jedinice lokalne samouprave područja na kojem je obavljena sječa šume i koriste se isključivo za financiranje izgradnje i održavanja komunalne infrastrukture.</w:t>
      </w:r>
    </w:p>
    <w:p w:rsidR="000F0A33" w:rsidRPr="0092080D" w:rsidRDefault="0092080D" w:rsidP="00205346">
      <w:pPr>
        <w:spacing w:after="240"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val="hr-HR"/>
        </w:rPr>
      </w:pPr>
      <w:r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- </w:t>
      </w:r>
      <w:r w:rsidR="000F0A33" w:rsidRPr="0092080D">
        <w:rPr>
          <w:rFonts w:ascii="Arial" w:eastAsia="Calibri" w:hAnsi="Arial" w:cs="Arial"/>
          <w:sz w:val="22"/>
          <w:szCs w:val="22"/>
          <w:lang w:val="hr-HR"/>
        </w:rPr>
        <w:t>da su</w:t>
      </w:r>
      <w:r w:rsidR="000F0A33" w:rsidRPr="0092080D">
        <w:rPr>
          <w:rFonts w:ascii="Arial" w:eastAsia="Calibri" w:hAnsi="Arial" w:cs="Arial"/>
          <w:color w:val="000000"/>
          <w:sz w:val="22"/>
          <w:szCs w:val="22"/>
          <w:lang w:val="hr-HR"/>
        </w:rPr>
        <w:t xml:space="preserve"> radi namjenskog korištenja i kontrole utroška sredstava šumskog doprinosa jedinice lokalne samouprave dužne donijeti Program utroška sredstva šumskog doprinosa.</w:t>
      </w:r>
    </w:p>
    <w:p w:rsidR="000F0A33" w:rsidRPr="00172AC1" w:rsidRDefault="000F0A33" w:rsidP="000F0A33">
      <w:pPr>
        <w:spacing w:after="240" w:line="276" w:lineRule="auto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</w:t>
      </w:r>
      <w:r w:rsidR="00BD03BE" w:rsidRPr="0092080D">
        <w:rPr>
          <w:rFonts w:ascii="Arial" w:hAnsi="Arial" w:cs="Arial"/>
          <w:color w:val="000000"/>
          <w:sz w:val="22"/>
          <w:szCs w:val="22"/>
          <w:lang w:val="hr-HR"/>
        </w:rPr>
        <w:t>doprinosa koja se očekuju u 2</w:t>
      </w:r>
      <w:r w:rsidR="00E06494" w:rsidRPr="0092080D">
        <w:rPr>
          <w:rFonts w:ascii="Arial" w:hAnsi="Arial" w:cs="Arial"/>
          <w:color w:val="000000"/>
          <w:sz w:val="22"/>
          <w:szCs w:val="22"/>
          <w:lang w:val="hr-HR"/>
        </w:rPr>
        <w:t>025</w:t>
      </w: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. godini iznose </w:t>
      </w:r>
      <w:r w:rsidR="00E06494" w:rsidRPr="0092080D">
        <w:rPr>
          <w:rFonts w:ascii="Arial" w:hAnsi="Arial" w:cs="Arial"/>
          <w:color w:val="000000"/>
          <w:sz w:val="22"/>
          <w:szCs w:val="22"/>
          <w:lang w:val="hr-HR"/>
        </w:rPr>
        <w:t>60</w:t>
      </w:r>
      <w:r w:rsidR="008D247C" w:rsidRPr="0092080D">
        <w:rPr>
          <w:rFonts w:ascii="Arial" w:hAnsi="Arial" w:cs="Arial"/>
          <w:color w:val="000000"/>
          <w:sz w:val="22"/>
          <w:szCs w:val="22"/>
          <w:lang w:val="hr-HR"/>
        </w:rPr>
        <w:t>0,00</w:t>
      </w:r>
      <w:r w:rsidR="00295C27"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="00BD03BE" w:rsidRPr="0092080D">
        <w:rPr>
          <w:rFonts w:ascii="Arial" w:hAnsi="Arial" w:cs="Arial"/>
          <w:color w:val="000000"/>
          <w:sz w:val="22"/>
          <w:szCs w:val="22"/>
          <w:lang w:val="hr-HR"/>
        </w:rPr>
        <w:t>eura</w:t>
      </w:r>
      <w:r w:rsidRPr="0092080D">
        <w:rPr>
          <w:rFonts w:ascii="Arial" w:hAnsi="Arial" w:cs="Arial"/>
          <w:color w:val="000000"/>
          <w:sz w:val="22"/>
          <w:szCs w:val="22"/>
          <w:lang w:val="hr-HR"/>
        </w:rPr>
        <w:t xml:space="preserve"> i koristiti će se za financiranje gradnje i održavanja komunalne infrastrukture, sukladno </w:t>
      </w:r>
      <w:r w:rsidRPr="00474ECB">
        <w:rPr>
          <w:rFonts w:ascii="Arial" w:hAnsi="Arial" w:cs="Arial"/>
          <w:sz w:val="22"/>
          <w:szCs w:val="22"/>
          <w:lang w:val="hr-HR"/>
        </w:rPr>
        <w:t>Programu gradnje objekata i uređaja</w:t>
      </w:r>
      <w:r w:rsidR="00BD03BE" w:rsidRPr="00474ECB">
        <w:rPr>
          <w:rFonts w:ascii="Arial" w:hAnsi="Arial" w:cs="Arial"/>
          <w:sz w:val="22"/>
          <w:szCs w:val="22"/>
          <w:lang w:val="hr-HR"/>
        </w:rPr>
        <w:t xml:space="preserve"> komunalne infrastrukture u </w:t>
      </w:r>
      <w:r w:rsidR="00295C27" w:rsidRPr="00474ECB">
        <w:rPr>
          <w:rFonts w:ascii="Arial" w:hAnsi="Arial" w:cs="Arial"/>
          <w:sz w:val="22"/>
          <w:szCs w:val="22"/>
          <w:lang w:val="hr-HR"/>
        </w:rPr>
        <w:t xml:space="preserve">Gradu Drnišu za </w:t>
      </w:r>
      <w:r w:rsidR="00E06494" w:rsidRPr="00474ECB">
        <w:rPr>
          <w:rFonts w:ascii="Arial" w:hAnsi="Arial" w:cs="Arial"/>
          <w:sz w:val="22"/>
          <w:szCs w:val="22"/>
          <w:lang w:val="hr-HR"/>
        </w:rPr>
        <w:t>2025</w:t>
      </w:r>
      <w:r w:rsidR="00295C27" w:rsidRPr="00474ECB">
        <w:rPr>
          <w:rFonts w:ascii="Arial" w:hAnsi="Arial" w:cs="Arial"/>
          <w:sz w:val="22"/>
          <w:szCs w:val="22"/>
          <w:lang w:val="hr-HR"/>
        </w:rPr>
        <w:t xml:space="preserve">. godinu i Programu održavanja komunalne infrastrukture </w:t>
      </w:r>
      <w:r w:rsidR="00E06494" w:rsidRPr="00474ECB">
        <w:rPr>
          <w:rFonts w:ascii="Arial" w:hAnsi="Arial" w:cs="Arial"/>
          <w:sz w:val="22"/>
          <w:szCs w:val="22"/>
          <w:lang w:val="hr-HR"/>
        </w:rPr>
        <w:t>na području Grada Drniša za 2025</w:t>
      </w:r>
      <w:r w:rsidR="00295C27" w:rsidRPr="00474ECB">
        <w:rPr>
          <w:rFonts w:ascii="Arial" w:hAnsi="Arial" w:cs="Arial"/>
          <w:sz w:val="22"/>
          <w:szCs w:val="22"/>
          <w:lang w:val="hr-HR"/>
        </w:rPr>
        <w:t>. godinu.</w:t>
      </w:r>
      <w:r w:rsidR="00295C27" w:rsidRPr="00172AC1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4221B2" w:rsidRPr="00172AC1" w:rsidRDefault="004221B2" w:rsidP="000F0A33">
      <w:pPr>
        <w:spacing w:after="240" w:line="276" w:lineRule="auto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221B2" w:rsidRPr="00172AC1" w:rsidRDefault="004221B2" w:rsidP="004221B2">
      <w:pPr>
        <w:tabs>
          <w:tab w:val="center" w:pos="6840"/>
        </w:tabs>
        <w:jc w:val="center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>Upravni odjel za gospodarstvo</w:t>
      </w:r>
    </w:p>
    <w:p w:rsidR="004221B2" w:rsidRPr="00172AC1" w:rsidRDefault="004221B2" w:rsidP="004221B2">
      <w:pPr>
        <w:tabs>
          <w:tab w:val="center" w:pos="6840"/>
        </w:tabs>
        <w:jc w:val="center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>financije i društvene djelatnosti</w:t>
      </w:r>
    </w:p>
    <w:p w:rsidR="004221B2" w:rsidRPr="00172AC1" w:rsidRDefault="004221B2" w:rsidP="004221B2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4221B2" w:rsidRDefault="004221B2" w:rsidP="004221B2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5A3053" w:rsidRPr="00172AC1" w:rsidRDefault="005A3053" w:rsidP="004221B2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4221B2" w:rsidRPr="00172AC1" w:rsidRDefault="004221B2" w:rsidP="004221B2">
      <w:pPr>
        <w:tabs>
          <w:tab w:val="center" w:pos="6840"/>
        </w:tabs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>Pročelnica:</w:t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>.</w:t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 xml:space="preserve">Ivana Sučić, </w:t>
      </w:r>
      <w:proofErr w:type="spellStart"/>
      <w:r w:rsidRPr="00172AC1">
        <w:rPr>
          <w:rFonts w:ascii="Arial" w:hAnsi="Arial" w:cs="Arial"/>
          <w:sz w:val="22"/>
          <w:szCs w:val="22"/>
          <w:lang w:val="hr-HR"/>
        </w:rPr>
        <w:t>dipl.oec</w:t>
      </w:r>
      <w:proofErr w:type="spellEnd"/>
      <w:r w:rsidRPr="00172AC1">
        <w:rPr>
          <w:rFonts w:ascii="Arial" w:hAnsi="Arial" w:cs="Arial"/>
          <w:sz w:val="22"/>
          <w:szCs w:val="22"/>
          <w:lang w:val="hr-HR"/>
        </w:rPr>
        <w:t>.</w:t>
      </w:r>
    </w:p>
    <w:p w:rsidR="00E0207A" w:rsidRPr="004221B2" w:rsidRDefault="00E0207A" w:rsidP="000F0A33">
      <w:pPr>
        <w:spacing w:after="240" w:line="276" w:lineRule="auto"/>
        <w:rPr>
          <w:sz w:val="22"/>
          <w:szCs w:val="22"/>
          <w:lang w:val="hr-HR"/>
        </w:rPr>
      </w:pPr>
    </w:p>
    <w:sectPr w:rsidR="00E0207A" w:rsidRPr="004221B2" w:rsidSect="00E020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1CFA"/>
    <w:multiLevelType w:val="hybridMultilevel"/>
    <w:tmpl w:val="829C09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3F"/>
    <w:rsid w:val="000630A1"/>
    <w:rsid w:val="000F0A33"/>
    <w:rsid w:val="00172AC1"/>
    <w:rsid w:val="001D61B6"/>
    <w:rsid w:val="001E4F81"/>
    <w:rsid w:val="001E64C4"/>
    <w:rsid w:val="00205346"/>
    <w:rsid w:val="00295C27"/>
    <w:rsid w:val="002C20CE"/>
    <w:rsid w:val="0033212C"/>
    <w:rsid w:val="00397A6D"/>
    <w:rsid w:val="00414E46"/>
    <w:rsid w:val="004221B2"/>
    <w:rsid w:val="00467F78"/>
    <w:rsid w:val="00474ECB"/>
    <w:rsid w:val="004D77AE"/>
    <w:rsid w:val="004F521E"/>
    <w:rsid w:val="005347DE"/>
    <w:rsid w:val="005A3053"/>
    <w:rsid w:val="006B0707"/>
    <w:rsid w:val="00812C47"/>
    <w:rsid w:val="00832316"/>
    <w:rsid w:val="00897944"/>
    <w:rsid w:val="008D247C"/>
    <w:rsid w:val="008F4F39"/>
    <w:rsid w:val="00917111"/>
    <w:rsid w:val="0092080D"/>
    <w:rsid w:val="00A04AD3"/>
    <w:rsid w:val="00A60D8B"/>
    <w:rsid w:val="00B33C76"/>
    <w:rsid w:val="00B65BCE"/>
    <w:rsid w:val="00B66C54"/>
    <w:rsid w:val="00BA76D9"/>
    <w:rsid w:val="00BD03BE"/>
    <w:rsid w:val="00BE275A"/>
    <w:rsid w:val="00C91B92"/>
    <w:rsid w:val="00D80E7B"/>
    <w:rsid w:val="00DC074F"/>
    <w:rsid w:val="00E0207A"/>
    <w:rsid w:val="00E06494"/>
    <w:rsid w:val="00E76A4B"/>
    <w:rsid w:val="00EB0AB1"/>
    <w:rsid w:val="00ED583F"/>
    <w:rsid w:val="00F15F29"/>
    <w:rsid w:val="00F43CDF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63D86-67CA-4B47-B248-EA8F50BF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2025-01-27T11:46:00Z</cp:lastPrinted>
  <dcterms:created xsi:type="dcterms:W3CDTF">2025-02-05T11:21:00Z</dcterms:created>
  <dcterms:modified xsi:type="dcterms:W3CDTF">2025-02-05T11:21:00Z</dcterms:modified>
</cp:coreProperties>
</file>