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662" w:rsidRPr="00E43662" w:rsidRDefault="00E43662" w:rsidP="00E43662">
      <w:pPr>
        <w:pStyle w:val="Bezproreda"/>
        <w:rPr>
          <w:rFonts w:ascii="Times New Roman" w:hAnsi="Times New Roman" w:cs="Times New Roman"/>
        </w:rPr>
      </w:pPr>
      <w:r w:rsidRPr="00E43662">
        <w:rPr>
          <w:rFonts w:ascii="Times New Roman" w:hAnsi="Times New Roman" w:cs="Times New Roman"/>
        </w:rPr>
        <w:t xml:space="preserve">                   </w:t>
      </w:r>
      <w:r w:rsidRPr="00E43662">
        <w:rPr>
          <w:rFonts w:ascii="Times New Roman" w:hAnsi="Times New Roman" w:cs="Times New Roman"/>
          <w:noProof/>
          <w:lang w:eastAsia="hr-HR"/>
        </w:rPr>
        <w:drawing>
          <wp:inline distT="0" distB="0" distL="0" distR="0">
            <wp:extent cx="646430" cy="841375"/>
            <wp:effectExtent l="0" t="0" r="1270" b="0"/>
            <wp:docPr id="1" name="Slika 1" descr="http://www.dalmatianet.com/cmms/images/g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almatianet.com/cmms/images/grb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84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3662" w:rsidRPr="00E43662" w:rsidRDefault="00E43662" w:rsidP="00E43662">
      <w:pPr>
        <w:pStyle w:val="Bezproreda"/>
        <w:rPr>
          <w:rFonts w:ascii="Times New Roman" w:hAnsi="Times New Roman" w:cs="Times New Roman"/>
          <w:sz w:val="20"/>
          <w:szCs w:val="20"/>
        </w:rPr>
      </w:pPr>
    </w:p>
    <w:p w:rsidR="00E43662" w:rsidRPr="00E43662" w:rsidRDefault="00E43662" w:rsidP="00E43662">
      <w:pPr>
        <w:pStyle w:val="Bezproreda"/>
        <w:rPr>
          <w:rFonts w:ascii="Times New Roman" w:hAnsi="Times New Roman" w:cs="Times New Roman"/>
          <w:b/>
        </w:rPr>
      </w:pPr>
      <w:r w:rsidRPr="00E43662">
        <w:rPr>
          <w:rFonts w:ascii="Times New Roman" w:hAnsi="Times New Roman" w:cs="Times New Roman"/>
          <w:b/>
        </w:rPr>
        <w:t xml:space="preserve">         REPUBLIKA HRVATSKA</w:t>
      </w:r>
    </w:p>
    <w:p w:rsidR="00E43662" w:rsidRPr="00E43662" w:rsidRDefault="00E43662" w:rsidP="00E43662">
      <w:pPr>
        <w:pStyle w:val="Bezproreda"/>
        <w:rPr>
          <w:rFonts w:ascii="Times New Roman" w:hAnsi="Times New Roman" w:cs="Times New Roman"/>
          <w:b/>
        </w:rPr>
      </w:pPr>
      <w:r w:rsidRPr="00E43662">
        <w:rPr>
          <w:rFonts w:ascii="Times New Roman" w:hAnsi="Times New Roman" w:cs="Times New Roman"/>
          <w:b/>
        </w:rPr>
        <w:t xml:space="preserve">   ŠIBENSKO-KNINSKA ŽUPANIJA</w:t>
      </w:r>
    </w:p>
    <w:p w:rsidR="00E43662" w:rsidRPr="00E43662" w:rsidRDefault="00E43662" w:rsidP="00E43662">
      <w:pPr>
        <w:pStyle w:val="Bezproreda"/>
        <w:rPr>
          <w:rFonts w:ascii="Times New Roman" w:hAnsi="Times New Roman" w:cs="Times New Roman"/>
          <w:b/>
        </w:rPr>
      </w:pPr>
      <w:r w:rsidRPr="00E43662">
        <w:rPr>
          <w:rFonts w:ascii="Times New Roman" w:hAnsi="Times New Roman" w:cs="Times New Roman"/>
          <w:b/>
        </w:rPr>
        <w:t xml:space="preserve">      </w:t>
      </w:r>
      <w:r w:rsidR="009F12AB">
        <w:rPr>
          <w:rFonts w:ascii="Times New Roman" w:hAnsi="Times New Roman" w:cs="Times New Roman"/>
          <w:b/>
        </w:rPr>
        <w:t xml:space="preserve">      </w:t>
      </w:r>
      <w:r w:rsidRPr="00E43662">
        <w:rPr>
          <w:rFonts w:ascii="Times New Roman" w:hAnsi="Times New Roman" w:cs="Times New Roman"/>
          <w:b/>
        </w:rPr>
        <w:t xml:space="preserve">  GRAD DRNIŠ</w:t>
      </w:r>
    </w:p>
    <w:p w:rsidR="00E43662" w:rsidRPr="00E43662" w:rsidRDefault="009F12AB" w:rsidP="00E43662">
      <w:pPr>
        <w:pStyle w:val="Bezproreda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</w:t>
      </w:r>
      <w:r w:rsidR="00E43662" w:rsidRPr="00E43662">
        <w:rPr>
          <w:rFonts w:ascii="Times New Roman" w:hAnsi="Times New Roman" w:cs="Times New Roman"/>
          <w:b/>
        </w:rPr>
        <w:t xml:space="preserve">  GRADSKO VIJEĆE</w:t>
      </w:r>
    </w:p>
    <w:p w:rsidR="00E43662" w:rsidRPr="00E43662" w:rsidRDefault="00E43662" w:rsidP="00E43662">
      <w:pPr>
        <w:pStyle w:val="Bezproreda"/>
        <w:rPr>
          <w:rFonts w:ascii="Times New Roman" w:hAnsi="Times New Roman" w:cs="Times New Roman"/>
        </w:rPr>
      </w:pPr>
    </w:p>
    <w:p w:rsidR="00E43662" w:rsidRPr="00E43662" w:rsidRDefault="00E43662" w:rsidP="00E43662">
      <w:pPr>
        <w:pStyle w:val="Bezproreda"/>
        <w:rPr>
          <w:rFonts w:ascii="Times New Roman" w:hAnsi="Times New Roman" w:cs="Times New Roman"/>
        </w:rPr>
      </w:pPr>
      <w:r w:rsidRPr="00E43662">
        <w:rPr>
          <w:rFonts w:ascii="Times New Roman" w:hAnsi="Times New Roman" w:cs="Times New Roman"/>
        </w:rPr>
        <w:t>KLASA: 601-02/23-20/</w:t>
      </w:r>
    </w:p>
    <w:p w:rsidR="00E43662" w:rsidRPr="00E43662" w:rsidRDefault="00E43662" w:rsidP="00E43662">
      <w:pPr>
        <w:pStyle w:val="Bezproreda"/>
        <w:rPr>
          <w:rFonts w:ascii="Times New Roman" w:hAnsi="Times New Roman" w:cs="Times New Roman"/>
        </w:rPr>
      </w:pPr>
      <w:r w:rsidRPr="00E43662">
        <w:rPr>
          <w:rFonts w:ascii="Times New Roman" w:hAnsi="Times New Roman" w:cs="Times New Roman"/>
        </w:rPr>
        <w:t xml:space="preserve">URBROJ: 2182-06-23-02 </w:t>
      </w:r>
    </w:p>
    <w:p w:rsidR="00E43662" w:rsidRPr="00E43662" w:rsidRDefault="00E43662" w:rsidP="00E43662">
      <w:pPr>
        <w:pStyle w:val="Bezproreda"/>
        <w:rPr>
          <w:rFonts w:ascii="Times New Roman" w:hAnsi="Times New Roman" w:cs="Times New Roman"/>
        </w:rPr>
      </w:pPr>
    </w:p>
    <w:p w:rsidR="00E43662" w:rsidRPr="00E43662" w:rsidRDefault="00E43662" w:rsidP="00E43662">
      <w:pPr>
        <w:pStyle w:val="Bezproreda"/>
        <w:rPr>
          <w:rFonts w:ascii="Times New Roman" w:hAnsi="Times New Roman" w:cs="Times New Roman"/>
        </w:rPr>
      </w:pPr>
      <w:r w:rsidRPr="00E43662">
        <w:rPr>
          <w:rFonts w:ascii="Times New Roman" w:hAnsi="Times New Roman" w:cs="Times New Roman"/>
        </w:rPr>
        <w:t>Drniš,        2023. godine</w:t>
      </w:r>
    </w:p>
    <w:p w:rsidR="00E43662" w:rsidRPr="00E43662" w:rsidRDefault="00E43662" w:rsidP="00E43662">
      <w:pPr>
        <w:pStyle w:val="Bezproreda"/>
        <w:rPr>
          <w:rFonts w:ascii="Times New Roman" w:hAnsi="Times New Roman" w:cs="Times New Roman"/>
        </w:rPr>
      </w:pPr>
    </w:p>
    <w:p w:rsidR="00E43662" w:rsidRPr="00E43662" w:rsidRDefault="00E43662" w:rsidP="00E43662">
      <w:pPr>
        <w:pStyle w:val="Bezproreda"/>
        <w:rPr>
          <w:rStyle w:val="Naglaeno"/>
          <w:rFonts w:ascii="Times New Roman" w:hAnsi="Times New Roman" w:cs="Times New Roman"/>
          <w:b w:val="0"/>
          <w:sz w:val="20"/>
          <w:szCs w:val="20"/>
        </w:rPr>
      </w:pPr>
      <w:r w:rsidRPr="00E43662">
        <w:rPr>
          <w:rStyle w:val="Naglaeno"/>
          <w:rFonts w:ascii="Times New Roman" w:hAnsi="Times New Roman" w:cs="Times New Roman"/>
        </w:rPr>
        <w:t xml:space="preserve">           </w:t>
      </w:r>
      <w:r w:rsidRPr="00E43662">
        <w:rPr>
          <w:rStyle w:val="Naglaeno"/>
          <w:rFonts w:ascii="Times New Roman" w:hAnsi="Times New Roman" w:cs="Times New Roman"/>
          <w:b w:val="0"/>
        </w:rPr>
        <w:t xml:space="preserve">  </w:t>
      </w:r>
      <w:r w:rsidRPr="00E43662">
        <w:rPr>
          <w:rStyle w:val="Naglaeno"/>
          <w:rFonts w:ascii="Times New Roman" w:hAnsi="Times New Roman" w:cs="Times New Roman"/>
          <w:b w:val="0"/>
          <w:sz w:val="24"/>
          <w:szCs w:val="24"/>
        </w:rPr>
        <w:t>Na  temelju članka 35. Zakona o predškolskom odgoju i naobrazbi („Narodne novine”, broj 10/97, 107/07, 94/13 i 98/19) te članka 35. Zakona o  lokalnoj i područnoj (regionalnoj) samoupravi  („Narodne novine“, broj 33/01, 60/01, 129/05, 109/07, 125/08 , 36/09, 150/11, 144/12, 19/13,-pročišćeni tekst, 137/15-ispravak, 123/17, 98/19 i 144/20)  i članka 51.  Statuta Grada Drniša (</w:t>
      </w:r>
      <w:r w:rsidRPr="00E43662">
        <w:rPr>
          <w:rFonts w:ascii="Times New Roman" w:hAnsi="Times New Roman" w:cs="Times New Roman"/>
        </w:rPr>
        <w:t xml:space="preserve"> „Službeni glasnik Grada Drniša“, broj  2/21 i 2/22), </w:t>
      </w:r>
      <w:r w:rsidRPr="00E43662">
        <w:rPr>
          <w:rStyle w:val="Naglaeno"/>
          <w:rFonts w:ascii="Times New Roman" w:hAnsi="Times New Roman" w:cs="Times New Roman"/>
          <w:b w:val="0"/>
          <w:sz w:val="24"/>
          <w:szCs w:val="24"/>
        </w:rPr>
        <w:t xml:space="preserve"> Gradsko vij</w:t>
      </w:r>
      <w:r w:rsidR="007F1E7B">
        <w:rPr>
          <w:rStyle w:val="Naglaeno"/>
          <w:rFonts w:ascii="Times New Roman" w:hAnsi="Times New Roman" w:cs="Times New Roman"/>
          <w:b w:val="0"/>
          <w:sz w:val="24"/>
          <w:szCs w:val="24"/>
        </w:rPr>
        <w:t xml:space="preserve">eće Grada Drniša, na svojoj   </w:t>
      </w:r>
      <w:r w:rsidRPr="00E43662">
        <w:rPr>
          <w:rStyle w:val="Naglaeno"/>
          <w:rFonts w:ascii="Times New Roman" w:hAnsi="Times New Roman" w:cs="Times New Roman"/>
          <w:b w:val="0"/>
          <w:sz w:val="24"/>
          <w:szCs w:val="24"/>
        </w:rPr>
        <w:t>. sjed</w:t>
      </w:r>
      <w:r w:rsidR="007F1E7B">
        <w:rPr>
          <w:rStyle w:val="Naglaeno"/>
          <w:rFonts w:ascii="Times New Roman" w:hAnsi="Times New Roman" w:cs="Times New Roman"/>
          <w:b w:val="0"/>
          <w:sz w:val="24"/>
          <w:szCs w:val="24"/>
        </w:rPr>
        <w:t>nici održanoj dana              2023</w:t>
      </w:r>
      <w:r w:rsidRPr="00E43662">
        <w:rPr>
          <w:rStyle w:val="Naglaeno"/>
          <w:rFonts w:ascii="Times New Roman" w:hAnsi="Times New Roman" w:cs="Times New Roman"/>
          <w:b w:val="0"/>
          <w:sz w:val="24"/>
          <w:szCs w:val="24"/>
        </w:rPr>
        <w:t xml:space="preserve">. godine donosi </w:t>
      </w:r>
    </w:p>
    <w:p w:rsidR="00E43662" w:rsidRPr="00E43662" w:rsidRDefault="00E43662" w:rsidP="00E43662">
      <w:pPr>
        <w:pStyle w:val="Bezproreda"/>
        <w:rPr>
          <w:rFonts w:ascii="Times New Roman" w:hAnsi="Times New Roman" w:cs="Times New Roman"/>
        </w:rPr>
      </w:pPr>
      <w:r w:rsidRPr="00E43662">
        <w:rPr>
          <w:rFonts w:ascii="Times New Roman" w:hAnsi="Times New Roman" w:cs="Times New Roman"/>
        </w:rPr>
        <w:t xml:space="preserve"> </w:t>
      </w:r>
    </w:p>
    <w:p w:rsidR="00E43662" w:rsidRPr="00E43662" w:rsidRDefault="00E43662" w:rsidP="00E43662">
      <w:pPr>
        <w:pStyle w:val="Bezproreda"/>
        <w:rPr>
          <w:rFonts w:ascii="Times New Roman" w:hAnsi="Times New Roman" w:cs="Times New Roman"/>
        </w:rPr>
      </w:pPr>
      <w:r w:rsidRPr="00E43662">
        <w:rPr>
          <w:rFonts w:ascii="Times New Roman" w:hAnsi="Times New Roman" w:cs="Times New Roman"/>
          <w:bCs/>
        </w:rPr>
        <w:t> </w:t>
      </w:r>
    </w:p>
    <w:p w:rsidR="00E43662" w:rsidRPr="005943FC" w:rsidRDefault="00E43662" w:rsidP="00E43662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5943F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</w:t>
      </w:r>
      <w:r w:rsidR="007F1E7B" w:rsidRPr="005943FC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5943FC"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Pr="005943FC">
        <w:rPr>
          <w:rFonts w:ascii="Times New Roman" w:hAnsi="Times New Roman" w:cs="Times New Roman"/>
          <w:b/>
          <w:bCs/>
          <w:sz w:val="24"/>
          <w:szCs w:val="24"/>
        </w:rPr>
        <w:t xml:space="preserve"> ZAKLJUČAK</w:t>
      </w:r>
    </w:p>
    <w:p w:rsidR="005943FC" w:rsidRDefault="00E43662" w:rsidP="00E43662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5943FC">
        <w:rPr>
          <w:rFonts w:ascii="Times New Roman" w:hAnsi="Times New Roman" w:cs="Times New Roman"/>
          <w:b/>
          <w:bCs/>
          <w:sz w:val="24"/>
          <w:szCs w:val="24"/>
        </w:rPr>
        <w:t xml:space="preserve">  o primanju na znanje  Izvješća  o realizaciji godišnjeg plana i   programa  rada Dječjeg</w:t>
      </w:r>
    </w:p>
    <w:p w:rsidR="00E43662" w:rsidRPr="005943FC" w:rsidRDefault="005943FC" w:rsidP="00E43662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  <w:r w:rsidR="00E43662" w:rsidRPr="005943FC">
        <w:rPr>
          <w:rFonts w:ascii="Times New Roman" w:hAnsi="Times New Roman" w:cs="Times New Roman"/>
          <w:b/>
          <w:bCs/>
          <w:sz w:val="24"/>
          <w:szCs w:val="24"/>
        </w:rPr>
        <w:t xml:space="preserve"> vrtića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F1E7B" w:rsidRPr="005943FC">
        <w:rPr>
          <w:rFonts w:ascii="Times New Roman" w:hAnsi="Times New Roman" w:cs="Times New Roman"/>
          <w:b/>
          <w:bCs/>
          <w:sz w:val="24"/>
          <w:szCs w:val="24"/>
        </w:rPr>
        <w:t xml:space="preserve"> Drniš  za pedagošku 2022/2023</w:t>
      </w:r>
      <w:r w:rsidR="00E43662" w:rsidRPr="005943FC">
        <w:rPr>
          <w:rFonts w:ascii="Times New Roman" w:hAnsi="Times New Roman" w:cs="Times New Roman"/>
          <w:b/>
          <w:bCs/>
          <w:sz w:val="24"/>
          <w:szCs w:val="24"/>
        </w:rPr>
        <w:t xml:space="preserve">. godinu  </w:t>
      </w:r>
    </w:p>
    <w:p w:rsidR="00E43662" w:rsidRPr="005943FC" w:rsidRDefault="00E43662" w:rsidP="00E43662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</w:p>
    <w:p w:rsidR="00E43662" w:rsidRPr="005943FC" w:rsidRDefault="00E43662" w:rsidP="00E43662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5943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43662" w:rsidRPr="005943FC" w:rsidRDefault="00E43662" w:rsidP="00E43662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5943FC">
        <w:rPr>
          <w:rFonts w:ascii="Times New Roman" w:hAnsi="Times New Roman" w:cs="Times New Roman"/>
          <w:sz w:val="24"/>
          <w:szCs w:val="24"/>
        </w:rPr>
        <w:t xml:space="preserve">            1. Prima se na znanje </w:t>
      </w:r>
      <w:r w:rsidRPr="005943FC">
        <w:rPr>
          <w:rFonts w:ascii="Times New Roman" w:hAnsi="Times New Roman" w:cs="Times New Roman"/>
          <w:bCs/>
          <w:sz w:val="24"/>
          <w:szCs w:val="24"/>
        </w:rPr>
        <w:t>Izvješće  o realizaciji godišnjeg  programa rada  Dječjeg</w:t>
      </w:r>
      <w:r w:rsidR="007F1E7B" w:rsidRPr="005943FC">
        <w:rPr>
          <w:rFonts w:ascii="Times New Roman" w:hAnsi="Times New Roman" w:cs="Times New Roman"/>
          <w:bCs/>
          <w:sz w:val="24"/>
          <w:szCs w:val="24"/>
        </w:rPr>
        <w:t xml:space="preserve"> vrtića Drniš  za pedagošku 2022/2023</w:t>
      </w:r>
      <w:r w:rsidRPr="005943FC">
        <w:rPr>
          <w:rFonts w:ascii="Times New Roman" w:hAnsi="Times New Roman" w:cs="Times New Roman"/>
          <w:bCs/>
          <w:sz w:val="24"/>
          <w:szCs w:val="24"/>
        </w:rPr>
        <w:t>. godinu.</w:t>
      </w:r>
    </w:p>
    <w:p w:rsidR="00E43662" w:rsidRPr="005943FC" w:rsidRDefault="00E43662" w:rsidP="00E4366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943FC">
        <w:rPr>
          <w:rFonts w:ascii="Times New Roman" w:hAnsi="Times New Roman" w:cs="Times New Roman"/>
          <w:sz w:val="24"/>
          <w:szCs w:val="24"/>
        </w:rPr>
        <w:t xml:space="preserve">            2.  Izvješće iz točke 1. sastavni je dio ovog Zaključka.</w:t>
      </w:r>
    </w:p>
    <w:p w:rsidR="00E43662" w:rsidRPr="005943FC" w:rsidRDefault="00E43662" w:rsidP="00E4366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943FC">
        <w:rPr>
          <w:rFonts w:ascii="Times New Roman" w:hAnsi="Times New Roman" w:cs="Times New Roman"/>
          <w:sz w:val="24"/>
          <w:szCs w:val="24"/>
        </w:rPr>
        <w:t xml:space="preserve">            3.  Ovaj Zaključak stupa na snagu  danom donošenja, a bit će objavljen u „Službenom glasniku Grada Drniša “.</w:t>
      </w:r>
    </w:p>
    <w:p w:rsidR="00E43662" w:rsidRPr="005943FC" w:rsidRDefault="00E43662" w:rsidP="00E4366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43662" w:rsidRPr="005943FC" w:rsidRDefault="00E43662" w:rsidP="00E4366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43662" w:rsidRPr="005943FC" w:rsidRDefault="00E43662" w:rsidP="00E4366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43662" w:rsidRPr="005943FC" w:rsidRDefault="00E43662" w:rsidP="00E4366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943F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Predsjednik:</w:t>
      </w:r>
    </w:p>
    <w:p w:rsidR="00E43662" w:rsidRPr="005943FC" w:rsidRDefault="00E43662" w:rsidP="00E4366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43662" w:rsidRPr="005943FC" w:rsidRDefault="00E43662" w:rsidP="00E4366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943F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Pr="005943FC">
        <w:rPr>
          <w:rFonts w:ascii="Times New Roman" w:hAnsi="Times New Roman" w:cs="Times New Roman"/>
          <w:i/>
          <w:iCs/>
          <w:sz w:val="24"/>
          <w:szCs w:val="24"/>
        </w:rPr>
        <w:t xml:space="preserve">       </w:t>
      </w:r>
      <w:r w:rsidRPr="005943FC">
        <w:rPr>
          <w:rFonts w:ascii="Times New Roman" w:hAnsi="Times New Roman" w:cs="Times New Roman"/>
          <w:iCs/>
          <w:sz w:val="24"/>
          <w:szCs w:val="24"/>
        </w:rPr>
        <w:t xml:space="preserve">   Tomislav Dželalija </w:t>
      </w:r>
      <w:proofErr w:type="spellStart"/>
      <w:r w:rsidRPr="005943FC">
        <w:rPr>
          <w:rFonts w:ascii="Times New Roman" w:hAnsi="Times New Roman" w:cs="Times New Roman"/>
          <w:iCs/>
          <w:sz w:val="24"/>
          <w:szCs w:val="24"/>
        </w:rPr>
        <w:t>dipl.ing</w:t>
      </w:r>
      <w:proofErr w:type="spellEnd"/>
      <w:r w:rsidRPr="005943FC">
        <w:rPr>
          <w:rFonts w:ascii="Times New Roman" w:hAnsi="Times New Roman" w:cs="Times New Roman"/>
          <w:iCs/>
          <w:sz w:val="24"/>
          <w:szCs w:val="24"/>
        </w:rPr>
        <w:t>.</w:t>
      </w:r>
    </w:p>
    <w:p w:rsidR="00E43662" w:rsidRPr="005943FC" w:rsidRDefault="00E43662" w:rsidP="00E43662">
      <w:pPr>
        <w:pStyle w:val="Bezproreda"/>
        <w:rPr>
          <w:rFonts w:ascii="Times New Roman" w:hAnsi="Times New Roman" w:cs="Times New Roman"/>
          <w:sz w:val="24"/>
          <w:szCs w:val="24"/>
          <w:u w:val="single"/>
        </w:rPr>
      </w:pPr>
      <w:r w:rsidRPr="005943FC">
        <w:rPr>
          <w:rFonts w:ascii="Times New Roman" w:hAnsi="Times New Roman" w:cs="Times New Roman"/>
          <w:sz w:val="24"/>
          <w:szCs w:val="24"/>
          <w:u w:val="single"/>
        </w:rPr>
        <w:t>Dostaviti:</w:t>
      </w:r>
    </w:p>
    <w:p w:rsidR="00E43662" w:rsidRPr="005943FC" w:rsidRDefault="00E43662" w:rsidP="00E4366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43662" w:rsidRPr="005943FC" w:rsidRDefault="007F1E7B" w:rsidP="00E4366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943FC">
        <w:rPr>
          <w:rFonts w:ascii="Times New Roman" w:hAnsi="Times New Roman" w:cs="Times New Roman"/>
          <w:sz w:val="24"/>
          <w:szCs w:val="24"/>
        </w:rPr>
        <w:t xml:space="preserve"> </w:t>
      </w:r>
      <w:r w:rsidR="00E43662" w:rsidRPr="005943FC">
        <w:rPr>
          <w:rFonts w:ascii="Times New Roman" w:hAnsi="Times New Roman" w:cs="Times New Roman"/>
          <w:sz w:val="24"/>
          <w:szCs w:val="24"/>
        </w:rPr>
        <w:t>1.Dječji vrtić Drniš</w:t>
      </w:r>
    </w:p>
    <w:p w:rsidR="007F1E7B" w:rsidRPr="005943FC" w:rsidRDefault="007F1E7B" w:rsidP="00E4366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943FC">
        <w:rPr>
          <w:rFonts w:ascii="Times New Roman" w:hAnsi="Times New Roman" w:cs="Times New Roman"/>
          <w:sz w:val="24"/>
          <w:szCs w:val="24"/>
        </w:rPr>
        <w:t xml:space="preserve"> </w:t>
      </w:r>
      <w:r w:rsidR="00E43662" w:rsidRPr="005943FC">
        <w:rPr>
          <w:rFonts w:ascii="Times New Roman" w:hAnsi="Times New Roman" w:cs="Times New Roman"/>
          <w:sz w:val="24"/>
          <w:szCs w:val="24"/>
        </w:rPr>
        <w:t>2.Službenom glasniku Grada Drniša</w:t>
      </w:r>
    </w:p>
    <w:p w:rsidR="00E43662" w:rsidRPr="005943FC" w:rsidRDefault="00E43662" w:rsidP="00E4366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943FC">
        <w:rPr>
          <w:rFonts w:ascii="Times New Roman" w:hAnsi="Times New Roman" w:cs="Times New Roman"/>
          <w:sz w:val="24"/>
          <w:szCs w:val="24"/>
        </w:rPr>
        <w:t xml:space="preserve"> 3.Pismohrana-ovdje</w:t>
      </w:r>
    </w:p>
    <w:p w:rsidR="00E43662" w:rsidRPr="005943FC" w:rsidRDefault="00E43662" w:rsidP="00E4366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43662" w:rsidRPr="005943FC" w:rsidRDefault="00E43662" w:rsidP="00E4366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43662" w:rsidRPr="005943FC" w:rsidRDefault="00E43662" w:rsidP="00E4366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43662" w:rsidRPr="005943FC" w:rsidRDefault="00E43662" w:rsidP="00E4366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43662" w:rsidRPr="005943FC" w:rsidRDefault="00E43662" w:rsidP="00E4366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43662" w:rsidRPr="005943FC" w:rsidRDefault="00E43662" w:rsidP="00E4366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6D4C6D" w:rsidRPr="005943FC" w:rsidRDefault="006D4C6D" w:rsidP="00E4366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246D1" w:rsidRPr="005943FC" w:rsidRDefault="00C246D1" w:rsidP="00E4366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246D1" w:rsidRPr="005943FC" w:rsidRDefault="00C246D1" w:rsidP="00E4366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246D1" w:rsidRPr="005943FC" w:rsidRDefault="00C246D1" w:rsidP="00E4366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246D1" w:rsidRPr="005943FC" w:rsidRDefault="00C246D1" w:rsidP="00E4366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246D1" w:rsidRPr="005943FC" w:rsidRDefault="00C246D1">
      <w:pPr>
        <w:rPr>
          <w:rFonts w:ascii="Times New Roman" w:hAnsi="Times New Roman" w:cs="Times New Roman"/>
          <w:sz w:val="24"/>
          <w:szCs w:val="24"/>
        </w:rPr>
      </w:pPr>
    </w:p>
    <w:p w:rsidR="00C246D1" w:rsidRPr="005943FC" w:rsidRDefault="00C246D1">
      <w:pPr>
        <w:rPr>
          <w:rFonts w:ascii="Times New Roman" w:hAnsi="Times New Roman" w:cs="Times New Roman"/>
          <w:sz w:val="24"/>
          <w:szCs w:val="24"/>
        </w:rPr>
      </w:pPr>
    </w:p>
    <w:p w:rsidR="00C246D1" w:rsidRPr="00E43662" w:rsidRDefault="00C246D1">
      <w:pPr>
        <w:rPr>
          <w:rFonts w:ascii="Times New Roman" w:hAnsi="Times New Roman" w:cs="Times New Roman"/>
        </w:rPr>
      </w:pPr>
    </w:p>
    <w:p w:rsidR="00C246D1" w:rsidRPr="00E43662" w:rsidRDefault="00C246D1">
      <w:pPr>
        <w:rPr>
          <w:rFonts w:ascii="Times New Roman" w:hAnsi="Times New Roman" w:cs="Times New Roman"/>
        </w:rPr>
      </w:pPr>
    </w:p>
    <w:p w:rsidR="00C246D1" w:rsidRPr="00E43662" w:rsidRDefault="00C246D1">
      <w:pPr>
        <w:rPr>
          <w:rFonts w:ascii="Times New Roman" w:hAnsi="Times New Roman" w:cs="Times New Roman"/>
        </w:rPr>
      </w:pPr>
    </w:p>
    <w:p w:rsidR="00C246D1" w:rsidRPr="00E43662" w:rsidRDefault="00C246D1">
      <w:pPr>
        <w:rPr>
          <w:rFonts w:ascii="Times New Roman" w:hAnsi="Times New Roman" w:cs="Times New Roman"/>
        </w:rPr>
      </w:pPr>
    </w:p>
    <w:p w:rsidR="00C246D1" w:rsidRPr="00E43662" w:rsidRDefault="00C246D1">
      <w:pPr>
        <w:rPr>
          <w:rFonts w:ascii="Times New Roman" w:hAnsi="Times New Roman" w:cs="Times New Roman"/>
        </w:rPr>
      </w:pPr>
    </w:p>
    <w:p w:rsidR="00C246D1" w:rsidRPr="00E43662" w:rsidRDefault="00C246D1">
      <w:pPr>
        <w:rPr>
          <w:rFonts w:ascii="Times New Roman" w:hAnsi="Times New Roman" w:cs="Times New Roman"/>
        </w:rPr>
      </w:pPr>
    </w:p>
    <w:p w:rsidR="00C246D1" w:rsidRPr="00E43662" w:rsidRDefault="00C246D1">
      <w:pPr>
        <w:rPr>
          <w:rFonts w:ascii="Times New Roman" w:hAnsi="Times New Roman" w:cs="Times New Roman"/>
        </w:rPr>
      </w:pPr>
    </w:p>
    <w:p w:rsidR="00C246D1" w:rsidRDefault="00C246D1"/>
    <w:p w:rsidR="00C246D1" w:rsidRPr="00C246D1" w:rsidRDefault="00C246D1">
      <w:pPr>
        <w:rPr>
          <w:sz w:val="24"/>
          <w:szCs w:val="24"/>
        </w:rPr>
      </w:pPr>
    </w:p>
    <w:p w:rsidR="00C246D1" w:rsidRDefault="00C246D1"/>
    <w:p w:rsidR="00C246D1" w:rsidRDefault="00C246D1"/>
    <w:p w:rsidR="00C246D1" w:rsidRPr="00C246D1" w:rsidRDefault="00C246D1" w:rsidP="005B1642">
      <w:pPr>
        <w:rPr>
          <w:sz w:val="24"/>
          <w:szCs w:val="24"/>
        </w:rPr>
      </w:pPr>
      <w:r w:rsidRPr="00C246D1">
        <w:rPr>
          <w:sz w:val="24"/>
          <w:szCs w:val="24"/>
        </w:rPr>
        <w:t xml:space="preserve">                                                                                                    </w:t>
      </w:r>
      <w:bookmarkStart w:id="0" w:name="_GoBack"/>
      <w:bookmarkEnd w:id="0"/>
    </w:p>
    <w:sectPr w:rsidR="00C246D1" w:rsidRPr="00C246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F7A"/>
    <w:rsid w:val="005943FC"/>
    <w:rsid w:val="005B1642"/>
    <w:rsid w:val="006D4C6D"/>
    <w:rsid w:val="007F1E7B"/>
    <w:rsid w:val="00886F7A"/>
    <w:rsid w:val="009F12AB"/>
    <w:rsid w:val="00C246D1"/>
    <w:rsid w:val="00DE2962"/>
    <w:rsid w:val="00E4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8C0423-1764-4C7F-A868-4092E8F36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246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246D1"/>
    <w:rPr>
      <w:rFonts w:ascii="Segoe UI" w:hAnsi="Segoe UI" w:cs="Segoe UI"/>
      <w:sz w:val="18"/>
      <w:szCs w:val="18"/>
    </w:rPr>
  </w:style>
  <w:style w:type="character" w:styleId="Naglaeno">
    <w:name w:val="Strong"/>
    <w:basedOn w:val="Zadanifontodlomka"/>
    <w:qFormat/>
    <w:rsid w:val="00E43662"/>
    <w:rPr>
      <w:b/>
      <w:bCs/>
    </w:rPr>
  </w:style>
  <w:style w:type="paragraph" w:styleId="Bezproreda">
    <w:name w:val="No Spacing"/>
    <w:uiPriority w:val="1"/>
    <w:qFormat/>
    <w:rsid w:val="00E436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32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www.dalmatianet.com/cmms/images/grb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9</cp:revision>
  <cp:lastPrinted>2023-10-18T12:14:00Z</cp:lastPrinted>
  <dcterms:created xsi:type="dcterms:W3CDTF">2023-10-18T12:04:00Z</dcterms:created>
  <dcterms:modified xsi:type="dcterms:W3CDTF">2023-11-30T13:28:00Z</dcterms:modified>
</cp:coreProperties>
</file>