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67207" w14:textId="77777777" w:rsidR="000D0897" w:rsidRPr="003B00E2" w:rsidRDefault="000D0897" w:rsidP="000D0897">
      <w:pPr>
        <w:overflowPunct/>
        <w:autoSpaceDE/>
        <w:adjustRightInd/>
        <w:spacing w:line="276" w:lineRule="auto"/>
        <w:contextualSpacing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3B00E2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  </w:t>
      </w:r>
      <w:r w:rsidRPr="003B00E2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22D7B03F" wp14:editId="4791380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1381C" w14:textId="77777777" w:rsidR="000D0897" w:rsidRPr="003B00E2" w:rsidRDefault="000D0897" w:rsidP="000D0897">
      <w:pPr>
        <w:overflowPunct/>
        <w:autoSpaceDE/>
        <w:adjustRightInd/>
        <w:spacing w:line="276" w:lineRule="auto"/>
        <w:contextualSpacing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3B00E2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5B323B2C" w14:textId="77777777" w:rsidR="000D0897" w:rsidRPr="003B00E2" w:rsidRDefault="000D0897" w:rsidP="000D0897">
      <w:pPr>
        <w:overflowPunct/>
        <w:autoSpaceDE/>
        <w:adjustRightInd/>
        <w:spacing w:line="276" w:lineRule="auto"/>
        <w:contextualSpacing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3B00E2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0D90E749" w14:textId="06C74C2A" w:rsidR="000D0897" w:rsidRPr="003B00E2" w:rsidRDefault="000D0897" w:rsidP="000D0897">
      <w:pPr>
        <w:overflowPunct/>
        <w:autoSpaceDE/>
        <w:adjustRightInd/>
        <w:spacing w:line="276" w:lineRule="auto"/>
        <w:contextualSpacing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3B00E2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</w:t>
      </w:r>
      <w:r w:rsidRPr="003B00E2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291F47E6" wp14:editId="301616DA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00E2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GRAD DRNIŠ</w:t>
      </w:r>
    </w:p>
    <w:p w14:paraId="0B05955E" w14:textId="48421ADC" w:rsidR="000D0897" w:rsidRPr="003B00E2" w:rsidRDefault="000D0897" w:rsidP="000D0897">
      <w:pPr>
        <w:overflowPunct/>
        <w:autoSpaceDE/>
        <w:adjustRightInd/>
        <w:spacing w:line="276" w:lineRule="auto"/>
        <w:contextualSpacing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3B00E2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</w:t>
      </w:r>
      <w:r w:rsidR="008D78B7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</w:t>
      </w:r>
      <w:r w:rsidRPr="003B00E2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GRADSKO VIJEĆE</w:t>
      </w:r>
    </w:p>
    <w:p w14:paraId="32164673" w14:textId="77777777" w:rsidR="003F35AA" w:rsidRPr="003B00E2" w:rsidRDefault="003F35AA" w:rsidP="003F35AA">
      <w:pPr>
        <w:spacing w:before="120"/>
        <w:contextualSpacing/>
        <w:rPr>
          <w:rFonts w:asciiTheme="minorHAnsi" w:hAnsiTheme="minorHAnsi" w:cstheme="minorHAnsi"/>
          <w:sz w:val="22"/>
          <w:szCs w:val="22"/>
        </w:rPr>
      </w:pPr>
      <w:r w:rsidRPr="003B00E2">
        <w:rPr>
          <w:rFonts w:asciiTheme="minorHAnsi" w:hAnsiTheme="minorHAnsi" w:cstheme="minorHAnsi"/>
          <w:sz w:val="22"/>
          <w:szCs w:val="22"/>
        </w:rPr>
        <w:t>KLASA:601-02/22-20/5</w:t>
      </w:r>
    </w:p>
    <w:p w14:paraId="1B9969D8" w14:textId="3D155DE5" w:rsidR="003F35AA" w:rsidRPr="003B00E2" w:rsidRDefault="003F35AA" w:rsidP="003F35AA">
      <w:pPr>
        <w:spacing w:after="200" w:line="240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B00E2">
        <w:rPr>
          <w:rFonts w:asciiTheme="minorHAnsi" w:hAnsiTheme="minorHAnsi" w:cstheme="minorHAnsi"/>
          <w:sz w:val="22"/>
          <w:szCs w:val="22"/>
        </w:rPr>
        <w:t>URBROJ: 2182/06-23-</w:t>
      </w:r>
    </w:p>
    <w:p w14:paraId="5733E7FC" w14:textId="1971EF0C" w:rsidR="000D0897" w:rsidRPr="003B00E2" w:rsidRDefault="000D0897" w:rsidP="000D0897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B00E2">
        <w:rPr>
          <w:rFonts w:asciiTheme="minorHAnsi" w:hAnsiTheme="minorHAnsi" w:cstheme="minorHAnsi"/>
          <w:b/>
          <w:sz w:val="22"/>
          <w:szCs w:val="22"/>
        </w:rPr>
        <w:t xml:space="preserve">Drniš, </w:t>
      </w:r>
      <w:r w:rsidR="00985721" w:rsidRPr="003B00E2">
        <w:rPr>
          <w:rFonts w:asciiTheme="minorHAnsi" w:hAnsiTheme="minorHAnsi" w:cstheme="minorHAnsi"/>
          <w:b/>
          <w:sz w:val="22"/>
          <w:szCs w:val="22"/>
        </w:rPr>
        <w:t>______</w:t>
      </w:r>
      <w:r w:rsidRPr="003B00E2">
        <w:rPr>
          <w:rFonts w:asciiTheme="minorHAnsi" w:hAnsiTheme="minorHAnsi" w:cstheme="minorHAnsi"/>
          <w:b/>
          <w:sz w:val="22"/>
          <w:szCs w:val="22"/>
        </w:rPr>
        <w:t>202</w:t>
      </w:r>
      <w:r w:rsidR="003F35AA" w:rsidRPr="003B00E2">
        <w:rPr>
          <w:rFonts w:asciiTheme="minorHAnsi" w:hAnsiTheme="minorHAnsi" w:cstheme="minorHAnsi"/>
          <w:b/>
          <w:sz w:val="22"/>
          <w:szCs w:val="22"/>
        </w:rPr>
        <w:t>3</w:t>
      </w:r>
      <w:r w:rsidRPr="003B00E2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r w:rsidRPr="003B00E2">
        <w:rPr>
          <w:rFonts w:asciiTheme="minorHAnsi" w:hAnsiTheme="minorHAnsi" w:cstheme="minorHAnsi"/>
          <w:b/>
          <w:sz w:val="22"/>
          <w:szCs w:val="22"/>
        </w:rPr>
        <w:t>godine</w:t>
      </w:r>
      <w:proofErr w:type="spellEnd"/>
      <w:r w:rsidRPr="003B00E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D57A5E7" w14:textId="77777777" w:rsidR="000D0897" w:rsidRPr="003B00E2" w:rsidRDefault="000D0897" w:rsidP="000D0897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26849CAF" w14:textId="5B91E56B" w:rsidR="000D0897" w:rsidRPr="003B00E2" w:rsidRDefault="000D0897" w:rsidP="000D0897">
      <w:p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B00E2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3B00E2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6A6DE4" w:rsidRPr="003B00E2">
        <w:rPr>
          <w:rFonts w:asciiTheme="minorHAnsi" w:hAnsiTheme="minorHAnsi" w:cstheme="minorHAnsi"/>
          <w:sz w:val="22"/>
          <w:szCs w:val="22"/>
          <w:lang w:val="hr-HR"/>
        </w:rPr>
        <w:t>,</w:t>
      </w:r>
      <w:r w:rsidRPr="003B00E2">
        <w:rPr>
          <w:rFonts w:asciiTheme="minorHAnsi" w:hAnsiTheme="minorHAnsi" w:cstheme="minorHAnsi"/>
          <w:sz w:val="22"/>
          <w:szCs w:val="22"/>
          <w:lang w:val="hr-HR"/>
        </w:rPr>
        <w:t xml:space="preserve"> 98/19</w:t>
      </w:r>
      <w:r w:rsidR="006A6DE4" w:rsidRPr="003B00E2">
        <w:rPr>
          <w:rFonts w:asciiTheme="minorHAnsi" w:hAnsiTheme="minorHAnsi" w:cstheme="minorHAnsi"/>
          <w:sz w:val="22"/>
          <w:szCs w:val="22"/>
          <w:lang w:val="hr-HR"/>
        </w:rPr>
        <w:t xml:space="preserve"> i 144/20</w:t>
      </w:r>
      <w:r w:rsidRPr="003B00E2">
        <w:rPr>
          <w:rFonts w:asciiTheme="minorHAnsi" w:hAnsiTheme="minorHAnsi" w:cstheme="minorHAnsi"/>
          <w:sz w:val="22"/>
          <w:szCs w:val="22"/>
          <w:lang w:val="hr-HR"/>
        </w:rPr>
        <w:t xml:space="preserve">),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članka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51.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Statuta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Grada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Drniša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(„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Slu</w:t>
      </w:r>
      <w:r w:rsidR="00D75D32">
        <w:rPr>
          <w:rFonts w:asciiTheme="minorHAnsi" w:hAnsiTheme="minorHAnsi" w:cstheme="minorHAnsi"/>
          <w:sz w:val="22"/>
          <w:szCs w:val="22"/>
        </w:rPr>
        <w:t>žbeni</w:t>
      </w:r>
      <w:proofErr w:type="spellEnd"/>
      <w:r w:rsidR="00D75D3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5D32">
        <w:rPr>
          <w:rFonts w:asciiTheme="minorHAnsi" w:hAnsiTheme="minorHAnsi" w:cstheme="minorHAnsi"/>
          <w:sz w:val="22"/>
          <w:szCs w:val="22"/>
        </w:rPr>
        <w:t>glasnik</w:t>
      </w:r>
      <w:proofErr w:type="spellEnd"/>
      <w:r w:rsidR="00D75D3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5D32">
        <w:rPr>
          <w:rFonts w:asciiTheme="minorHAnsi" w:hAnsiTheme="minorHAnsi" w:cstheme="minorHAnsi"/>
          <w:sz w:val="22"/>
          <w:szCs w:val="22"/>
        </w:rPr>
        <w:t>Grada</w:t>
      </w:r>
      <w:proofErr w:type="spellEnd"/>
      <w:r w:rsidR="00D75D3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5D32">
        <w:rPr>
          <w:rFonts w:asciiTheme="minorHAnsi" w:hAnsiTheme="minorHAnsi" w:cstheme="minorHAnsi"/>
          <w:sz w:val="22"/>
          <w:szCs w:val="22"/>
        </w:rPr>
        <w:t>Drniša</w:t>
      </w:r>
      <w:proofErr w:type="spellEnd"/>
      <w:r w:rsidR="00D75D32">
        <w:rPr>
          <w:rFonts w:asciiTheme="minorHAnsi" w:hAnsiTheme="minorHAnsi" w:cstheme="minorHAnsi"/>
          <w:sz w:val="22"/>
          <w:szCs w:val="22"/>
        </w:rPr>
        <w:t xml:space="preserve">“, </w:t>
      </w:r>
      <w:proofErr w:type="spellStart"/>
      <w:r w:rsidR="00D75D32">
        <w:rPr>
          <w:rFonts w:asciiTheme="minorHAnsi" w:hAnsiTheme="minorHAnsi" w:cstheme="minorHAnsi"/>
          <w:sz w:val="22"/>
          <w:szCs w:val="22"/>
        </w:rPr>
        <w:t>broj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02/21 i 02/22)</w:t>
      </w:r>
      <w:r w:rsidRPr="003B00E2">
        <w:rPr>
          <w:rFonts w:asciiTheme="minorHAnsi" w:hAnsiTheme="minorHAnsi" w:cstheme="minorHAnsi"/>
          <w:sz w:val="22"/>
          <w:szCs w:val="22"/>
          <w:lang w:val="hr-HR"/>
        </w:rPr>
        <w:t>, Gradsko vijeće Grada Drniša temeljem zahtje</w:t>
      </w:r>
      <w:r w:rsidR="00D75D32">
        <w:rPr>
          <w:rFonts w:asciiTheme="minorHAnsi" w:hAnsiTheme="minorHAnsi" w:cstheme="minorHAnsi"/>
          <w:sz w:val="22"/>
          <w:szCs w:val="22"/>
          <w:lang w:val="hr-HR"/>
        </w:rPr>
        <w:t xml:space="preserve">va Gradonačelnika Grada Drniša </w:t>
      </w:r>
      <w:r w:rsidR="00D75D32">
        <w:rPr>
          <w:rFonts w:asciiTheme="minorHAnsi" w:hAnsiTheme="minorHAnsi" w:cstheme="minorHAnsi"/>
          <w:sz w:val="22"/>
          <w:szCs w:val="22"/>
        </w:rPr>
        <w:t>KLASA</w:t>
      </w:r>
      <w:proofErr w:type="gramStart"/>
      <w:r w:rsidR="00D75D32">
        <w:rPr>
          <w:rFonts w:asciiTheme="minorHAnsi" w:hAnsiTheme="minorHAnsi" w:cstheme="minorHAnsi"/>
          <w:sz w:val="22"/>
          <w:szCs w:val="22"/>
        </w:rPr>
        <w:t>:601</w:t>
      </w:r>
      <w:proofErr w:type="gramEnd"/>
      <w:r w:rsidR="00D75D32">
        <w:rPr>
          <w:rFonts w:asciiTheme="minorHAnsi" w:hAnsiTheme="minorHAnsi" w:cstheme="minorHAnsi"/>
          <w:sz w:val="22"/>
          <w:szCs w:val="22"/>
        </w:rPr>
        <w:t>-02/22-20/5, URBROJ:2182-06-23-13</w:t>
      </w:r>
      <w:bookmarkStart w:id="0" w:name="_GoBack"/>
      <w:bookmarkEnd w:id="0"/>
      <w:r w:rsidR="00D75D32">
        <w:rPr>
          <w:rFonts w:asciiTheme="minorHAnsi" w:hAnsiTheme="minorHAnsi" w:cstheme="minorHAnsi"/>
          <w:sz w:val="22"/>
          <w:szCs w:val="22"/>
        </w:rPr>
        <w:t xml:space="preserve"> </w:t>
      </w:r>
      <w:r w:rsidRPr="003B00E2">
        <w:rPr>
          <w:rFonts w:asciiTheme="minorHAnsi" w:hAnsiTheme="minorHAnsi" w:cstheme="minorHAnsi"/>
          <w:sz w:val="22"/>
          <w:szCs w:val="22"/>
          <w:lang w:val="hr-HR"/>
        </w:rPr>
        <w:t xml:space="preserve">od  </w:t>
      </w:r>
      <w:r w:rsidR="00D75D32">
        <w:rPr>
          <w:rFonts w:asciiTheme="minorHAnsi" w:hAnsiTheme="minorHAnsi" w:cstheme="minorHAnsi"/>
          <w:sz w:val="22"/>
          <w:szCs w:val="22"/>
          <w:lang w:val="hr-HR"/>
        </w:rPr>
        <w:t xml:space="preserve">10. ožujka </w:t>
      </w:r>
      <w:r w:rsidRPr="003B00E2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3B00E2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3B00E2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___. sjednici održanoj dana  </w:t>
      </w:r>
      <w:r w:rsidR="003B00E2" w:rsidRPr="003B00E2">
        <w:rPr>
          <w:rFonts w:asciiTheme="minorHAnsi" w:hAnsiTheme="minorHAnsi" w:cstheme="minorHAnsi"/>
          <w:sz w:val="22"/>
          <w:szCs w:val="22"/>
          <w:lang w:val="hr-HR"/>
        </w:rPr>
        <w:t>________</w:t>
      </w:r>
      <w:r w:rsidRPr="003B00E2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3B00E2" w:rsidRPr="003B00E2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3B00E2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87BB286" w14:textId="77777777" w:rsidR="000D0897" w:rsidRPr="003B00E2" w:rsidRDefault="000D0897" w:rsidP="003B00E2">
      <w:pPr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</w:p>
    <w:p w14:paraId="4C7CAD6C" w14:textId="482517D7" w:rsidR="000D0897" w:rsidRPr="003B00E2" w:rsidRDefault="000D0897" w:rsidP="003B00E2">
      <w:pPr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hr-HR"/>
        </w:rPr>
      </w:pPr>
      <w:r w:rsidRPr="003B00E2">
        <w:rPr>
          <w:rFonts w:asciiTheme="minorHAnsi" w:hAnsiTheme="minorHAnsi" w:cstheme="minorHAnsi"/>
          <w:b/>
          <w:bCs/>
          <w:sz w:val="22"/>
          <w:szCs w:val="22"/>
          <w:lang w:val="hr-HR"/>
        </w:rPr>
        <w:t>O D L U K U</w:t>
      </w:r>
    </w:p>
    <w:p w14:paraId="6615F3E8" w14:textId="77777777" w:rsidR="000D0897" w:rsidRPr="003B00E2" w:rsidRDefault="000D0897" w:rsidP="003B00E2">
      <w:pPr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00E2">
        <w:rPr>
          <w:rFonts w:asciiTheme="minorHAnsi" w:hAnsiTheme="minorHAnsi" w:cstheme="minorHAnsi"/>
          <w:b/>
          <w:bCs/>
          <w:sz w:val="22"/>
          <w:szCs w:val="22"/>
          <w:lang w:val="hr-HR"/>
        </w:rPr>
        <w:t xml:space="preserve">o davanju  suglasnosti Gradonačelniku Grada Drniša za sklapanje ugovora </w:t>
      </w:r>
      <w:r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proofErr w:type="spellStart"/>
      <w:r w:rsidRPr="003B00E2">
        <w:rPr>
          <w:rFonts w:asciiTheme="minorHAnsi" w:hAnsiTheme="minorHAnsi" w:cstheme="minorHAnsi"/>
          <w:b/>
          <w:bCs/>
          <w:sz w:val="22"/>
          <w:szCs w:val="22"/>
        </w:rPr>
        <w:t>nabavi</w:t>
      </w:r>
      <w:proofErr w:type="spellEnd"/>
      <w:r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proofErr w:type="spellStart"/>
      <w:r w:rsidRPr="003B00E2">
        <w:rPr>
          <w:rFonts w:asciiTheme="minorHAnsi" w:hAnsiTheme="minorHAnsi" w:cstheme="minorHAnsi"/>
          <w:b/>
          <w:bCs/>
          <w:sz w:val="22"/>
          <w:szCs w:val="22"/>
        </w:rPr>
        <w:t>radova</w:t>
      </w:r>
      <w:proofErr w:type="spellEnd"/>
      <w:r w:rsidRPr="003B00E2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7CCF2A6E" w14:textId="762AAE0E" w:rsidR="003F35AA" w:rsidRPr="003B00E2" w:rsidRDefault="000D0897" w:rsidP="003B00E2">
      <w:pPr>
        <w:shd w:val="clear" w:color="auto" w:fill="FFFFFF"/>
        <w:spacing w:after="100" w:afterAutospacing="1"/>
        <w:contextualSpacing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proofErr w:type="spellStart"/>
      <w:r w:rsidRPr="003B00E2">
        <w:rPr>
          <w:rFonts w:asciiTheme="minorHAnsi" w:hAnsiTheme="minorHAnsi" w:cstheme="minorHAnsi"/>
          <w:b/>
          <w:bCs/>
          <w:sz w:val="22"/>
          <w:szCs w:val="22"/>
        </w:rPr>
        <w:t>usluga</w:t>
      </w:r>
      <w:proofErr w:type="spellEnd"/>
      <w:r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proofErr w:type="spellStart"/>
      <w:r w:rsidRPr="003B00E2">
        <w:rPr>
          <w:rFonts w:asciiTheme="minorHAnsi" w:hAnsiTheme="minorHAnsi" w:cstheme="minorHAnsi"/>
          <w:b/>
          <w:bCs/>
          <w:sz w:val="22"/>
          <w:szCs w:val="22"/>
        </w:rPr>
        <w:t>roba</w:t>
      </w:r>
      <w:proofErr w:type="spellEnd"/>
      <w:r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u </w:t>
      </w:r>
      <w:proofErr w:type="spellStart"/>
      <w:r w:rsidRPr="003B00E2">
        <w:rPr>
          <w:rFonts w:asciiTheme="minorHAnsi" w:hAnsiTheme="minorHAnsi" w:cstheme="minorHAnsi"/>
          <w:b/>
          <w:bCs/>
          <w:sz w:val="22"/>
          <w:szCs w:val="22"/>
        </w:rPr>
        <w:t>sklopu</w:t>
      </w:r>
      <w:proofErr w:type="spellEnd"/>
      <w:r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3B00E2">
        <w:rPr>
          <w:rFonts w:asciiTheme="minorHAnsi" w:hAnsiTheme="minorHAnsi" w:cstheme="minorHAnsi"/>
          <w:b/>
          <w:bCs/>
          <w:sz w:val="22"/>
          <w:szCs w:val="22"/>
        </w:rPr>
        <w:t>projekta</w:t>
      </w:r>
      <w:bookmarkStart w:id="1" w:name="_Hlk128137829"/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8D78B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52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Adaptacija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opremanje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prostora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na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1.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katu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predškolske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ustanove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u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objektu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Dječji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vrtić</w:t>
      </w:r>
      <w:proofErr w:type="spellEnd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 xml:space="preserve"> Drniš u </w:t>
      </w:r>
      <w:proofErr w:type="spellStart"/>
      <w:r w:rsidR="003F35AA" w:rsidRPr="003B00E2">
        <w:rPr>
          <w:rFonts w:asciiTheme="minorHAnsi" w:hAnsiTheme="minorHAnsi" w:cstheme="minorHAnsi"/>
          <w:b/>
          <w:bCs/>
          <w:sz w:val="22"/>
          <w:szCs w:val="22"/>
        </w:rPr>
        <w:t>Drnišu</w:t>
      </w:r>
      <w:bookmarkEnd w:id="1"/>
      <w:proofErr w:type="spellEnd"/>
    </w:p>
    <w:p w14:paraId="358E86C5" w14:textId="329BA9B5" w:rsidR="000D0897" w:rsidRPr="003B00E2" w:rsidRDefault="000D0897" w:rsidP="000D0897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0C8C35AF" w14:textId="77777777" w:rsidR="006A6DE4" w:rsidRPr="003B00E2" w:rsidRDefault="000D0897" w:rsidP="006A6DE4">
      <w:pPr>
        <w:spacing w:after="100" w:afterAutospacing="1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00E2">
        <w:rPr>
          <w:rFonts w:asciiTheme="minorHAnsi" w:hAnsiTheme="minorHAnsi" w:cstheme="minorHAnsi"/>
          <w:sz w:val="22"/>
          <w:szCs w:val="22"/>
          <w:lang w:val="hr-HR"/>
        </w:rPr>
        <w:t xml:space="preserve">1. Daje se suglasnost Gradonačelniku Grada Drniša za raspolaganje ostalom imovinom čija ukupna vrijednost je  viša od 0,5% iznosa prihoda bez primitaka ostvarenih u godini koja prethodi godini u kojoj se odlučuje, za provedbu postupaka i sklapanje ugovora </w:t>
      </w:r>
      <w:r w:rsidRPr="003B00E2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3B00E2">
        <w:rPr>
          <w:rFonts w:asciiTheme="minorHAnsi" w:hAnsiTheme="minorHAnsi" w:cstheme="minorHAnsi"/>
          <w:sz w:val="22"/>
          <w:szCs w:val="22"/>
        </w:rPr>
        <w:t>nabavi</w:t>
      </w:r>
      <w:proofErr w:type="spellEnd"/>
      <w:r w:rsidRPr="003B00E2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3B00E2">
        <w:rPr>
          <w:rFonts w:asciiTheme="minorHAnsi" w:hAnsiTheme="minorHAnsi" w:cstheme="minorHAnsi"/>
          <w:sz w:val="22"/>
          <w:szCs w:val="22"/>
        </w:rPr>
        <w:t>sklopu</w:t>
      </w:r>
      <w:proofErr w:type="spellEnd"/>
      <w:r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B00E2">
        <w:rPr>
          <w:rFonts w:asciiTheme="minorHAnsi" w:hAnsiTheme="minorHAnsi" w:cstheme="minorHAnsi"/>
          <w:sz w:val="22"/>
          <w:szCs w:val="22"/>
        </w:rPr>
        <w:t>projekta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Adaptacija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opremanje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prostora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1.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katu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predškolske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ustanove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objektu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Dječji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vrtić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Drniš u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Drnišu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, a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provodi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sukladno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Ugovoru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dodjeli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bespovratnih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sredstava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projekte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koji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financiraju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Mehanizma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oporavak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otpornost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>, NPOO.C3.1R1-I1.01.0349 „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Projekt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adaptacije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opremanja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prostora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1. </w:t>
      </w:r>
      <w:proofErr w:type="spellStart"/>
      <w:proofErr w:type="gramStart"/>
      <w:r w:rsidR="006A6DE4" w:rsidRPr="003B00E2">
        <w:rPr>
          <w:rFonts w:asciiTheme="minorHAnsi" w:hAnsiTheme="minorHAnsi" w:cstheme="minorHAnsi"/>
          <w:sz w:val="22"/>
          <w:szCs w:val="22"/>
        </w:rPr>
        <w:t>katu</w:t>
      </w:r>
      <w:proofErr w:type="spellEnd"/>
      <w:proofErr w:type="gram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predškolske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ustanove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objektu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Dječji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vrtić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Drniš u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Drnišu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“. </w:t>
      </w:r>
    </w:p>
    <w:p w14:paraId="3553F68B" w14:textId="79F42AD3" w:rsidR="006A6DE4" w:rsidRPr="003B00E2" w:rsidRDefault="006A6DE4" w:rsidP="006A6DE4">
      <w:pPr>
        <w:shd w:val="clear" w:color="auto" w:fill="FFFFFF"/>
        <w:spacing w:after="100" w:afterAutospacing="1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B941AA1" w14:textId="555C82A0" w:rsidR="006A6DE4" w:rsidRPr="003B00E2" w:rsidRDefault="00A82613" w:rsidP="006A6DE4">
      <w:pPr>
        <w:spacing w:after="100" w:afterAutospacing="1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Procijenjena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vrijednost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sz w:val="22"/>
          <w:szCs w:val="22"/>
        </w:rPr>
        <w:t>nabave</w:t>
      </w:r>
      <w:proofErr w:type="spellEnd"/>
      <w:r w:rsidR="006A6DE4" w:rsidRPr="003B00E2">
        <w:rPr>
          <w:rFonts w:asciiTheme="minorHAnsi" w:hAnsiTheme="minorHAnsi" w:cstheme="minorHAnsi"/>
          <w:sz w:val="22"/>
          <w:szCs w:val="22"/>
        </w:rPr>
        <w:t xml:space="preserve"> je </w:t>
      </w:r>
      <w:r w:rsidR="006A6DE4" w:rsidRPr="003B00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76.448,34 EUR-a (576.000</w:t>
      </w:r>
      <w:proofErr w:type="gramStart"/>
      <w:r w:rsidR="006A6DE4" w:rsidRPr="003B00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,00</w:t>
      </w:r>
      <w:proofErr w:type="gramEnd"/>
      <w:r w:rsidR="006A6DE4" w:rsidRPr="003B00E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proofErr w:type="spellStart"/>
      <w:r w:rsidR="006A6DE4" w:rsidRPr="003B00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kuna</w:t>
      </w:r>
      <w:proofErr w:type="spellEnd"/>
      <w:r w:rsidR="006A6DE4" w:rsidRPr="003B00E2">
        <w:rPr>
          <w:rFonts w:asciiTheme="minorHAnsi" w:hAnsiTheme="minorHAnsi" w:cstheme="minorHAnsi"/>
          <w:b/>
          <w:bCs/>
          <w:color w:val="000000"/>
          <w:sz w:val="22"/>
          <w:szCs w:val="22"/>
        </w:rPr>
        <w:t>) bez PDV-a</w:t>
      </w:r>
      <w:r w:rsidR="006A6DE4" w:rsidRPr="003B00E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BCE84AD" w14:textId="77777777" w:rsidR="006A6DE4" w:rsidRPr="003B00E2" w:rsidRDefault="006A6DE4" w:rsidP="006A6DE4">
      <w:pPr>
        <w:spacing w:after="100" w:afterAutospacing="1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AE6D238" w14:textId="77777777" w:rsidR="000D0897" w:rsidRPr="003B00E2" w:rsidRDefault="000D0897" w:rsidP="000D0897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41B8110" w14:textId="2F49FB0C" w:rsidR="000D0897" w:rsidRPr="003B00E2" w:rsidRDefault="00A82613" w:rsidP="000D0897">
      <w:p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>
        <w:rPr>
          <w:rFonts w:asciiTheme="minorHAnsi" w:hAnsiTheme="minorHAnsi" w:cstheme="minorHAnsi"/>
          <w:sz w:val="22"/>
          <w:szCs w:val="22"/>
          <w:lang w:val="hr-HR"/>
        </w:rPr>
        <w:t>3.</w:t>
      </w:r>
      <w:r w:rsidR="000D0897" w:rsidRPr="003B00E2">
        <w:rPr>
          <w:rFonts w:asciiTheme="minorHAnsi" w:hAnsiTheme="minorHAnsi" w:cstheme="minorHAnsi"/>
          <w:sz w:val="22"/>
          <w:szCs w:val="22"/>
          <w:lang w:val="hr-HR"/>
        </w:rPr>
        <w:t>Ova Odluka stupa na snagu danom donošenja, a bit će objavljen u „Službenom glasniku Grada Drniš</w:t>
      </w:r>
      <w:r w:rsidR="00752BF7">
        <w:rPr>
          <w:rFonts w:asciiTheme="minorHAnsi" w:hAnsiTheme="minorHAnsi" w:cstheme="minorHAnsi"/>
          <w:sz w:val="22"/>
          <w:szCs w:val="22"/>
          <w:lang w:val="hr-HR"/>
        </w:rPr>
        <w:t>a</w:t>
      </w:r>
      <w:r w:rsidR="000D0897" w:rsidRPr="003B00E2">
        <w:rPr>
          <w:rFonts w:asciiTheme="minorHAnsi" w:hAnsiTheme="minorHAnsi" w:cstheme="minorHAnsi"/>
          <w:sz w:val="22"/>
          <w:szCs w:val="22"/>
          <w:lang w:val="hr-HR"/>
        </w:rPr>
        <w:t>“.</w:t>
      </w:r>
    </w:p>
    <w:p w14:paraId="37C891FB" w14:textId="77777777" w:rsidR="006A6DE4" w:rsidRPr="003B00E2" w:rsidRDefault="006A6DE4" w:rsidP="000D0897">
      <w:pPr>
        <w:ind w:left="6372"/>
        <w:contextualSpacing/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14:paraId="5E333108" w14:textId="54E0311A" w:rsidR="000D0897" w:rsidRPr="003B00E2" w:rsidRDefault="000D0897" w:rsidP="003B00E2">
      <w:pPr>
        <w:ind w:left="6372"/>
        <w:contextualSpacing/>
        <w:rPr>
          <w:rFonts w:asciiTheme="minorHAnsi" w:hAnsiTheme="minorHAnsi" w:cstheme="minorHAnsi"/>
          <w:sz w:val="22"/>
          <w:szCs w:val="22"/>
          <w:lang w:val="hr-HR"/>
        </w:rPr>
      </w:pPr>
      <w:r w:rsidRPr="003B00E2">
        <w:rPr>
          <w:rFonts w:asciiTheme="minorHAnsi" w:hAnsiTheme="minorHAnsi" w:cstheme="minorHAnsi"/>
          <w:sz w:val="22"/>
          <w:szCs w:val="22"/>
          <w:lang w:val="hr-HR"/>
        </w:rPr>
        <w:t>Predsjednik:</w:t>
      </w:r>
    </w:p>
    <w:p w14:paraId="6CECE13C" w14:textId="77777777" w:rsidR="000D0897" w:rsidRPr="003B00E2" w:rsidRDefault="000D0897" w:rsidP="003B00E2">
      <w:pPr>
        <w:ind w:left="6372"/>
        <w:contextualSpacing/>
        <w:rPr>
          <w:rFonts w:asciiTheme="minorHAnsi" w:hAnsiTheme="minorHAnsi" w:cstheme="minorHAnsi"/>
          <w:sz w:val="22"/>
          <w:szCs w:val="22"/>
          <w:lang w:val="hr-HR"/>
        </w:rPr>
      </w:pPr>
    </w:p>
    <w:p w14:paraId="5689B920" w14:textId="5F79364D" w:rsidR="000D0897" w:rsidRPr="003B00E2" w:rsidRDefault="006A6DE4" w:rsidP="003B00E2">
      <w:pPr>
        <w:ind w:left="6372"/>
        <w:contextualSpacing/>
        <w:rPr>
          <w:rFonts w:asciiTheme="minorHAnsi" w:hAnsiTheme="minorHAnsi" w:cstheme="minorHAnsi"/>
          <w:sz w:val="22"/>
          <w:szCs w:val="22"/>
          <w:lang w:val="hr-HR"/>
        </w:rPr>
      </w:pPr>
      <w:r w:rsidRPr="003B00E2">
        <w:rPr>
          <w:rFonts w:asciiTheme="minorHAnsi" w:hAnsiTheme="minorHAnsi" w:cstheme="minorHAnsi"/>
          <w:sz w:val="22"/>
          <w:szCs w:val="22"/>
          <w:lang w:val="hr-HR"/>
        </w:rPr>
        <w:t>Tomislav Dželalija</w:t>
      </w:r>
      <w:r w:rsidR="003B00E2">
        <w:rPr>
          <w:rFonts w:asciiTheme="minorHAnsi" w:hAnsiTheme="minorHAnsi" w:cstheme="minorHAnsi"/>
          <w:sz w:val="22"/>
          <w:szCs w:val="22"/>
          <w:lang w:val="hr-HR"/>
        </w:rPr>
        <w:t xml:space="preserve">, </w:t>
      </w:r>
      <w:proofErr w:type="spellStart"/>
      <w:r w:rsidR="003B00E2">
        <w:rPr>
          <w:rFonts w:asciiTheme="minorHAnsi" w:hAnsiTheme="minorHAnsi" w:cstheme="minorHAnsi"/>
          <w:sz w:val="22"/>
          <w:szCs w:val="22"/>
          <w:lang w:val="hr-HR"/>
        </w:rPr>
        <w:t>dipl.ing</w:t>
      </w:r>
      <w:proofErr w:type="spellEnd"/>
      <w:r w:rsidR="003B00E2">
        <w:rPr>
          <w:rFonts w:asciiTheme="minorHAnsi" w:hAnsiTheme="minorHAnsi" w:cstheme="minorHAnsi"/>
          <w:sz w:val="22"/>
          <w:szCs w:val="22"/>
          <w:lang w:val="hr-HR"/>
        </w:rPr>
        <w:t>.</w:t>
      </w:r>
    </w:p>
    <w:p w14:paraId="7C8FE40D" w14:textId="77777777" w:rsidR="000D0897" w:rsidRPr="003B00E2" w:rsidRDefault="000D0897" w:rsidP="000D0897">
      <w:pPr>
        <w:ind w:left="6120" w:firstLine="360"/>
        <w:contextualSpacing/>
        <w:rPr>
          <w:rFonts w:asciiTheme="minorHAnsi" w:hAnsiTheme="minorHAnsi" w:cstheme="minorHAnsi"/>
          <w:sz w:val="22"/>
          <w:szCs w:val="22"/>
          <w:lang w:val="hr-HR"/>
        </w:rPr>
      </w:pPr>
    </w:p>
    <w:p w14:paraId="372CC859" w14:textId="77777777" w:rsidR="000D0897" w:rsidRPr="003B00E2" w:rsidRDefault="000D0897" w:rsidP="000D0897">
      <w:p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B00E2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4C0EE176" w14:textId="77777777" w:rsidR="000D0897" w:rsidRPr="003B00E2" w:rsidRDefault="000D0897" w:rsidP="000D0897">
      <w:p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B00E2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71EC519E" w14:textId="77777777" w:rsidR="000D0897" w:rsidRPr="003B00E2" w:rsidRDefault="000D0897" w:rsidP="000D0897">
      <w:p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B00E2">
        <w:rPr>
          <w:rFonts w:asciiTheme="minorHAnsi" w:hAnsiTheme="minorHAnsi" w:cstheme="minorHAnsi"/>
          <w:sz w:val="22"/>
          <w:szCs w:val="22"/>
          <w:lang w:val="hr-HR"/>
        </w:rPr>
        <w:t>2. „Službeni  glasnik Grada Drniš“</w:t>
      </w:r>
    </w:p>
    <w:p w14:paraId="12040DDE" w14:textId="77777777" w:rsidR="000D0897" w:rsidRPr="003B00E2" w:rsidRDefault="000D0897" w:rsidP="000D0897">
      <w:p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3B00E2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D0897" w:rsidRPr="003B0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D0897"/>
    <w:rsid w:val="001A1DD7"/>
    <w:rsid w:val="003329D7"/>
    <w:rsid w:val="003B00E2"/>
    <w:rsid w:val="003F35AA"/>
    <w:rsid w:val="006903BE"/>
    <w:rsid w:val="006A6DE4"/>
    <w:rsid w:val="00752BF7"/>
    <w:rsid w:val="008852D7"/>
    <w:rsid w:val="008D78B7"/>
    <w:rsid w:val="00985721"/>
    <w:rsid w:val="00A82613"/>
    <w:rsid w:val="00D662DE"/>
    <w:rsid w:val="00D7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CD44"/>
  <w15:chartTrackingRefBased/>
  <w15:docId w15:val="{7053AE3B-7D26-4A3D-A224-85870224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2BF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2BF7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cp:lastPrinted>2023-03-09T09:10:00Z</cp:lastPrinted>
  <dcterms:created xsi:type="dcterms:W3CDTF">2023-03-09T09:12:00Z</dcterms:created>
  <dcterms:modified xsi:type="dcterms:W3CDTF">2023-03-13T09:19:00Z</dcterms:modified>
</cp:coreProperties>
</file>