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E2F" w:rsidRDefault="00DC4377">
      <w:r>
        <w:t xml:space="preserve">                                                          Obrazloženje</w:t>
      </w:r>
    </w:p>
    <w:p w:rsidR="00DC4377" w:rsidRDefault="00DC4377"/>
    <w:p w:rsidR="00DC4377" w:rsidRDefault="00DC4377"/>
    <w:p w:rsidR="00DC4377" w:rsidRDefault="00DC4377">
      <w:r>
        <w:t xml:space="preserve">        Predlo</w:t>
      </w:r>
      <w:r w:rsidR="00AE0E6E">
        <w:t>ženom odlukom mijenja se Statut G</w:t>
      </w:r>
      <w:r>
        <w:t>rada Drniša na način da se u članku 86. Statuta dodaju riječi i gradska četvrt.</w:t>
      </w:r>
    </w:p>
    <w:p w:rsidR="00DC4377" w:rsidRDefault="00DC4377">
      <w:r>
        <w:t xml:space="preserve">     U 86. članka se dodaje iza stavak 2. novi stavak 3. koji definira gradsku četvrt u smislu područja</w:t>
      </w:r>
      <w:r w:rsidR="00AE0E6E">
        <w:t xml:space="preserve">, cjeline </w:t>
      </w:r>
      <w:r>
        <w:t xml:space="preserve"> na što se odnosi.</w:t>
      </w:r>
    </w:p>
    <w:p w:rsidR="00AE0E6E" w:rsidRDefault="00AE0E6E">
      <w:r>
        <w:t xml:space="preserve">  Iza člank</w:t>
      </w:r>
      <w:r w:rsidR="00DC4377">
        <w:t>a 87. se dodaje  novi članaka 87.a. koj</w:t>
      </w:r>
      <w:r>
        <w:t>im su izrijekom</w:t>
      </w:r>
      <w:r w:rsidR="009C48E7">
        <w:t xml:space="preserve"> po nazivu</w:t>
      </w:r>
      <w:r>
        <w:t xml:space="preserve"> pobrojani svi m</w:t>
      </w:r>
      <w:r w:rsidR="00DC4377">
        <w:t xml:space="preserve">jesni odbori i gradske  četvrti  </w:t>
      </w:r>
      <w:r>
        <w:t>sa svojim nazivima.</w:t>
      </w:r>
    </w:p>
    <w:p w:rsidR="00AE0E6E" w:rsidRDefault="00AE0E6E">
      <w:r>
        <w:t xml:space="preserve">    Članak 91. se u </w:t>
      </w:r>
      <w:proofErr w:type="spellStart"/>
      <w:r>
        <w:t>cjelosti</w:t>
      </w:r>
      <w:proofErr w:type="spellEnd"/>
      <w:r>
        <w:t xml:space="preserve"> mijenja, a promjena se odnosi na broj članova vijeća mjesnih odbora i gradskih četvrti.</w:t>
      </w:r>
    </w:p>
    <w:p w:rsidR="00ED13A9" w:rsidRDefault="00ED13A9">
      <w:r>
        <w:t xml:space="preserve">   U članku 91. Statuta je prije bilo propisano da sva vijeća mjesnih odbora bez obzira na</w:t>
      </w:r>
      <w:r w:rsidR="007C09B8">
        <w:t xml:space="preserve"> broj birača broje 7 članova ukl</w:t>
      </w:r>
      <w:r>
        <w:t>jučujući i predsjednika.</w:t>
      </w:r>
    </w:p>
    <w:p w:rsidR="00AE0E6E" w:rsidRDefault="00AE0E6E" w:rsidP="00AE0E6E">
      <w:r>
        <w:t xml:space="preserve">   Tako se broj članova vijeća mjesnih odbora i gradskih četvrti o</w:t>
      </w:r>
      <w:r w:rsidR="00ED13A9">
        <w:t>d</w:t>
      </w:r>
      <w:r>
        <w:t xml:space="preserve">ređuje </w:t>
      </w:r>
      <w:r w:rsidR="00ED13A9">
        <w:t xml:space="preserve"> i smanjuje </w:t>
      </w:r>
      <w:r w:rsidR="009C48E7">
        <w:t>prema broju birača</w:t>
      </w:r>
      <w:bookmarkStart w:id="0" w:name="_GoBack"/>
      <w:bookmarkEnd w:id="0"/>
      <w:r>
        <w:t xml:space="preserve"> na području mjesnog odbora i to tako da se predlaže pet članova u vijeću gradske četvrti i mjesnog odbora koji ima do 250 birača, a sedam članova u vijeću gradske četvrti i mjesnog odbora koji ima preko 250 birača.</w:t>
      </w:r>
    </w:p>
    <w:p w:rsidR="00863A84" w:rsidRDefault="00863A84" w:rsidP="00AE0E6E"/>
    <w:p w:rsidR="00863A84" w:rsidRDefault="00863A84" w:rsidP="00AE0E6E">
      <w:r>
        <w:t xml:space="preserve">                                                                                                              Pročelnica:</w:t>
      </w:r>
    </w:p>
    <w:p w:rsidR="00863A84" w:rsidRDefault="00863A84" w:rsidP="00AE0E6E">
      <w:r>
        <w:t xml:space="preserve">                                                                                                             Marija Lovrić</w:t>
      </w:r>
    </w:p>
    <w:p w:rsidR="007C09B8" w:rsidRDefault="007C09B8" w:rsidP="00AE0E6E"/>
    <w:p w:rsidR="007C09B8" w:rsidRDefault="007C09B8" w:rsidP="00AE0E6E"/>
    <w:p w:rsidR="00AE0E6E" w:rsidRDefault="00AE0E6E" w:rsidP="00AE0E6E">
      <w:r>
        <w:t xml:space="preserve">    </w:t>
      </w:r>
    </w:p>
    <w:p w:rsidR="00AE0E6E" w:rsidRDefault="00AE0E6E"/>
    <w:p w:rsidR="00DC4377" w:rsidRDefault="00DC4377">
      <w:r>
        <w:t xml:space="preserve">              </w:t>
      </w:r>
    </w:p>
    <w:sectPr w:rsidR="00DC4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046"/>
    <w:rsid w:val="00333046"/>
    <w:rsid w:val="007C09B8"/>
    <w:rsid w:val="00863A84"/>
    <w:rsid w:val="009C48E7"/>
    <w:rsid w:val="00AE0E6E"/>
    <w:rsid w:val="00DC4377"/>
    <w:rsid w:val="00DD2E2F"/>
    <w:rsid w:val="00ED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02EA1-15C5-4979-A906-BB38092D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7</cp:revision>
  <dcterms:created xsi:type="dcterms:W3CDTF">2022-05-19T07:41:00Z</dcterms:created>
  <dcterms:modified xsi:type="dcterms:W3CDTF">2022-05-23T05:36:00Z</dcterms:modified>
</cp:coreProperties>
</file>