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>MANDATNA KOMISIJA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>PREDSJEDNIK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>Drniš,  29.  listopada 2021. godine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r w:rsidR="00DA7F4F">
        <w:rPr>
          <w:rFonts w:ascii="Times New Roman" w:hAnsi="Times New Roman" w:cs="Times New Roman"/>
          <w:sz w:val="36"/>
          <w:szCs w:val="36"/>
        </w:rPr>
        <w:t xml:space="preserve"> </w:t>
      </w:r>
      <w:r w:rsidRPr="00DA7F4F">
        <w:rPr>
          <w:rFonts w:ascii="Times New Roman" w:hAnsi="Times New Roman" w:cs="Times New Roman"/>
          <w:sz w:val="36"/>
          <w:szCs w:val="36"/>
        </w:rPr>
        <w:t xml:space="preserve"> GRADSKO VIJEĆE 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 xml:space="preserve">                    </w:t>
      </w:r>
      <w:r w:rsidR="00DA7F4F">
        <w:rPr>
          <w:rFonts w:ascii="Times New Roman" w:hAnsi="Times New Roman" w:cs="Times New Roman"/>
          <w:sz w:val="36"/>
          <w:szCs w:val="36"/>
        </w:rPr>
        <w:t xml:space="preserve">                                  </w:t>
      </w:r>
      <w:r w:rsidRPr="00DA7F4F">
        <w:rPr>
          <w:rFonts w:ascii="Times New Roman" w:hAnsi="Times New Roman" w:cs="Times New Roman"/>
          <w:sz w:val="36"/>
          <w:szCs w:val="36"/>
        </w:rPr>
        <w:t xml:space="preserve"> GRADA  DRNIŠA</w:t>
      </w:r>
    </w:p>
    <w:p w:rsidR="004C5392" w:rsidRDefault="004C5392" w:rsidP="004C5392">
      <w:pPr>
        <w:rPr>
          <w:rFonts w:ascii="Times New Roman" w:hAnsi="Times New Roman" w:cs="Times New Roman"/>
          <w:sz w:val="28"/>
          <w:szCs w:val="28"/>
        </w:rPr>
      </w:pPr>
    </w:p>
    <w:p w:rsidR="004C5392" w:rsidRDefault="004C5392" w:rsidP="004C5392">
      <w:pPr>
        <w:rPr>
          <w:rFonts w:ascii="Times New Roman" w:hAnsi="Times New Roman" w:cs="Times New Roman"/>
        </w:rPr>
      </w:pPr>
    </w:p>
    <w:p w:rsidR="004C5392" w:rsidRDefault="004C5392" w:rsidP="004C5392">
      <w:pPr>
        <w:rPr>
          <w:rFonts w:ascii="Times New Roman" w:hAnsi="Times New Roman" w:cs="Times New Roman"/>
        </w:rPr>
      </w:pPr>
    </w:p>
    <w:p w:rsidR="004C5392" w:rsidRPr="004C5392" w:rsidRDefault="004C5392" w:rsidP="004C5392">
      <w:pPr>
        <w:rPr>
          <w:rFonts w:ascii="Times New Roman" w:hAnsi="Times New Roman" w:cs="Times New Roman"/>
        </w:rPr>
      </w:pPr>
    </w:p>
    <w:p w:rsidR="004C5392" w:rsidRP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4C5392">
        <w:rPr>
          <w:rFonts w:ascii="Times New Roman" w:hAnsi="Times New Roman" w:cs="Times New Roman"/>
        </w:rPr>
        <w:t xml:space="preserve">                        </w:t>
      </w:r>
      <w:r w:rsidR="00446217">
        <w:rPr>
          <w:rFonts w:ascii="Times New Roman" w:hAnsi="Times New Roman" w:cs="Times New Roman"/>
        </w:rPr>
        <w:t xml:space="preserve">                              </w:t>
      </w:r>
      <w:r w:rsidRPr="004C5392">
        <w:rPr>
          <w:rFonts w:ascii="Times New Roman" w:hAnsi="Times New Roman" w:cs="Times New Roman"/>
        </w:rPr>
        <w:t xml:space="preserve">  </w:t>
      </w:r>
      <w:r w:rsidRPr="004C5392">
        <w:rPr>
          <w:rFonts w:ascii="Times New Roman" w:hAnsi="Times New Roman" w:cs="Times New Roman"/>
          <w:sz w:val="36"/>
          <w:szCs w:val="36"/>
        </w:rPr>
        <w:t>I Z V J E Š Ć E</w:t>
      </w:r>
    </w:p>
    <w:p w:rsidR="004C5392" w:rsidRPr="004C5392" w:rsidRDefault="004C5392" w:rsidP="004C5392">
      <w:pPr>
        <w:pStyle w:val="Bezproreda"/>
        <w:rPr>
          <w:rFonts w:ascii="Times New Roman" w:hAnsi="Times New Roman" w:cs="Times New Roman"/>
          <w:sz w:val="40"/>
          <w:szCs w:val="40"/>
        </w:rPr>
      </w:pPr>
      <w:r w:rsidRPr="004C5392">
        <w:rPr>
          <w:rFonts w:ascii="Times New Roman" w:hAnsi="Times New Roman" w:cs="Times New Roman"/>
          <w:sz w:val="40"/>
          <w:szCs w:val="40"/>
        </w:rPr>
        <w:t>MANDATNE KOMISIJE O KONAČNIM  REZULTATIMA DOPUNSKOG IZBORA ČLANOVA GRADSKOG VIJEĆA GRADA DRNIŠA IZ REDA PRIPADNIKA SRPSKE NACIONALNE MANJINE PROVEDENOG  3. LISTOPADA  2</w:t>
      </w:r>
      <w:r>
        <w:rPr>
          <w:rFonts w:ascii="Times New Roman" w:hAnsi="Times New Roman" w:cs="Times New Roman"/>
          <w:sz w:val="40"/>
          <w:szCs w:val="40"/>
        </w:rPr>
        <w:t>02</w:t>
      </w:r>
      <w:r w:rsidRPr="004C5392">
        <w:rPr>
          <w:rFonts w:ascii="Times New Roman" w:hAnsi="Times New Roman" w:cs="Times New Roman"/>
          <w:sz w:val="40"/>
          <w:szCs w:val="40"/>
        </w:rPr>
        <w:t xml:space="preserve">1. GODINE </w:t>
      </w:r>
    </w:p>
    <w:p w:rsidR="004C5392" w:rsidRPr="004C5392" w:rsidRDefault="004C5392" w:rsidP="004C5392">
      <w:pPr>
        <w:pStyle w:val="Bezproreda"/>
        <w:rPr>
          <w:rFonts w:ascii="Times New Roman" w:hAnsi="Times New Roman" w:cs="Times New Roman"/>
          <w:sz w:val="40"/>
          <w:szCs w:val="40"/>
        </w:rPr>
      </w:pPr>
    </w:p>
    <w:p w:rsidR="004C5392" w:rsidRPr="004C5392" w:rsidRDefault="004C5392" w:rsidP="004C5392">
      <w:pPr>
        <w:rPr>
          <w:rFonts w:ascii="Times New Roman" w:hAnsi="Times New Roman" w:cs="Times New Roman"/>
          <w:sz w:val="40"/>
          <w:szCs w:val="40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46217" w:rsidRDefault="004C5392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       </w:t>
      </w:r>
    </w:p>
    <w:p w:rsidR="00446217" w:rsidRDefault="00446217" w:rsidP="00446217">
      <w:pPr>
        <w:spacing w:after="60" w:line="240" w:lineRule="exact"/>
      </w:pPr>
    </w:p>
    <w:p w:rsidR="00446217" w:rsidRDefault="00446217" w:rsidP="00446217">
      <w:pPr>
        <w:spacing w:line="230" w:lineRule="exact"/>
        <w:ind w:right="2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       Na osnovi članka 109., u svezi članka 53. točke 10. i članka 86. Zakona o lokalnim izborima ("Narodne novine", broj 144/12, 121/16, 98/19, 42/20, 144/20 i 37/21, dalje: Zakon), Gradsko izborno povjerenstvo Grada Drniša utvrdilo je i objavljuje</w:t>
      </w:r>
    </w:p>
    <w:p w:rsidR="00446217" w:rsidRDefault="00446217" w:rsidP="00446217">
      <w:pPr>
        <w:spacing w:after="60" w:line="240" w:lineRule="exact"/>
        <w:rPr>
          <w:rFonts w:ascii="Times New Roman" w:eastAsia="Times New Roman" w:hAnsi="Times New Roman" w:cs="Times New Roman"/>
          <w:sz w:val="24"/>
        </w:rPr>
      </w:pPr>
    </w:p>
    <w:p w:rsidR="00446217" w:rsidRDefault="00446217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REZULTATE</w:t>
      </w:r>
    </w:p>
    <w:p w:rsidR="00446217" w:rsidRDefault="00446217" w:rsidP="00446217">
      <w:pPr>
        <w:spacing w:line="276" w:lineRule="exact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DOPUNSKOG IZBORA ČLANOVA </w:t>
      </w:r>
    </w:p>
    <w:p w:rsidR="00446217" w:rsidRDefault="00446217" w:rsidP="00446217">
      <w:pPr>
        <w:spacing w:line="276" w:lineRule="exact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GRADSKOG VIJEĆA GRADA DRNIŠA</w:t>
      </w:r>
    </w:p>
    <w:p w:rsidR="00446217" w:rsidRDefault="00446217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IZ REDA PRIPADNIKA SRPSKE NACIONALNE MANJINE</w:t>
      </w:r>
    </w:p>
    <w:p w:rsidR="00446217" w:rsidRDefault="00446217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PROVEDENOG 3. LISTOPADA 2021.</w:t>
      </w:r>
    </w:p>
    <w:p w:rsidR="00446217" w:rsidRDefault="00446217" w:rsidP="00446217">
      <w:pPr>
        <w:spacing w:line="150" w:lineRule="exact"/>
        <w:rPr>
          <w:rFonts w:ascii="Times New Roman" w:eastAsia="Times New Roman" w:hAnsi="Times New Roman" w:cs="Times New Roman"/>
          <w:sz w:val="15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I.</w:t>
            </w:r>
          </w:p>
        </w:tc>
        <w:tc>
          <w:tcPr>
            <w:tcW w:w="9280" w:type="dxa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line="23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Od ukupno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431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 upisanih u popis birača, glasovanju je pristupilo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52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12,06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%, od čega je prema glasačkim listićima glasovalo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52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birača, odnosno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12,06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%. Važećih listića bilo je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51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, odnosno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98,08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%. Nevažećih je bilo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listića, odnosno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1,92</w:t>
            </w:r>
            <w:r>
              <w:rPr>
                <w:rFonts w:ascii="Arial" w:eastAsia="Arial" w:hAnsi="Arial" w:cs="Arial"/>
                <w:color w:val="000000"/>
                <w:sz w:val="20"/>
              </w:rPr>
              <w:t>%.</w:t>
            </w:r>
          </w:p>
        </w:tc>
      </w:tr>
      <w:tr w:rsidR="00446217" w:rsidTr="00446217">
        <w:trPr>
          <w:trHeight w:val="40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80" w:type="dxa"/>
            <w:vMerge/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</w:tc>
      </w:tr>
    </w:tbl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II.</w:t>
            </w:r>
          </w:p>
        </w:tc>
        <w:tc>
          <w:tcPr>
            <w:tcW w:w="928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Pojedine kandidacijske liste dobile su sljedeći broj glasova:</w:t>
            </w:r>
          </w:p>
        </w:tc>
      </w:tr>
    </w:tbl>
    <w:p w:rsidR="00446217" w:rsidRDefault="00446217" w:rsidP="00446217">
      <w:pPr>
        <w:spacing w:line="105" w:lineRule="exact"/>
        <w:rPr>
          <w:rFonts w:ascii="Times New Roman" w:eastAsia="Times New Roman" w:hAnsi="Times New Roman" w:cs="Times New Roman"/>
          <w:sz w:val="11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6580"/>
              <w:gridCol w:w="900"/>
              <w:gridCol w:w="800"/>
              <w:gridCol w:w="860"/>
            </w:tblGrid>
            <w:tr w:rsidR="00446217">
              <w:trPr>
                <w:trHeight w:val="280"/>
              </w:trPr>
              <w:tc>
                <w:tcPr>
                  <w:tcW w:w="658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hideMark/>
                </w:tcPr>
                <w:p w:rsidR="00446217" w:rsidRDefault="00446217">
                  <w:pPr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SAMOSTALNA DEMOKRATSKA SRPSKA STRANKA - SDSS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60" w:type="dxa"/>
                  </w:tcMar>
                  <w:hideMark/>
                </w:tcPr>
                <w:p w:rsidR="00446217" w:rsidRDefault="00446217">
                  <w:pPr>
                    <w:jc w:val="right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51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  <w:hideMark/>
                </w:tcPr>
                <w:p w:rsidR="00446217" w:rsidRDefault="00446217">
                  <w:pPr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glas</w:t>
                  </w:r>
                </w:p>
              </w:tc>
              <w:tc>
                <w:tcPr>
                  <w:tcW w:w="860" w:type="dxa"/>
                  <w:tcMar>
                    <w:top w:w="0" w:type="dxa"/>
                    <w:left w:w="0" w:type="dxa"/>
                    <w:bottom w:w="0" w:type="dxa"/>
                    <w:right w:w="60" w:type="dxa"/>
                  </w:tcMar>
                  <w:hideMark/>
                </w:tcPr>
                <w:p w:rsidR="00446217" w:rsidRDefault="00446217">
                  <w:pPr>
                    <w:jc w:val="right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100,00%</w:t>
                  </w:r>
                </w:p>
              </w:tc>
            </w:tr>
          </w:tbl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446217" w:rsidRDefault="00446217" w:rsidP="00446217">
      <w:pPr>
        <w:spacing w:before="20"/>
        <w:ind w:left="540" w:right="2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Nositeljica kandidacijske liste: BOSILJKA JANJIĆ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III.</w:t>
            </w:r>
          </w:p>
        </w:tc>
        <w:tc>
          <w:tcPr>
            <w:tcW w:w="9280" w:type="dxa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line="23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Kandidacijske liste koje su dobile najmanje 5% važećih glasova birača i koje na osnovi članka 109., u svezi članka 84. stavka 1. Zakona sudjeluju u diobi mjesta u Gradskom vijeću Grada Drniša su:</w:t>
            </w:r>
          </w:p>
        </w:tc>
      </w:tr>
      <w:tr w:rsidR="00446217" w:rsidTr="00446217">
        <w:trPr>
          <w:trHeight w:val="16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80" w:type="dxa"/>
            <w:vMerge/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</w:tc>
      </w:tr>
    </w:tbl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after="30"/>
              <w:ind w:left="4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SAMOSTALNA DEMOKRATSKA SRPSKA STRANKA - SDSS</w:t>
            </w:r>
          </w:p>
        </w:tc>
      </w:tr>
    </w:tbl>
    <w:p w:rsidR="00446217" w:rsidRDefault="00446217" w:rsidP="00446217">
      <w:pPr>
        <w:spacing w:before="20"/>
        <w:ind w:left="540" w:right="20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Nositeljica kandidacijske liste: BOSILJKA JANJIĆ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IV.</w:t>
            </w:r>
          </w:p>
        </w:tc>
        <w:tc>
          <w:tcPr>
            <w:tcW w:w="9280" w:type="dxa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Na osnovi članka 109., u svezi članka 85. Zakona, utvrđuje se da je kandidacijska lista:</w:t>
            </w:r>
          </w:p>
        </w:tc>
      </w:tr>
    </w:tbl>
    <w:p w:rsidR="00446217" w:rsidRDefault="00446217" w:rsidP="00446217">
      <w:pPr>
        <w:spacing w:line="75" w:lineRule="exact"/>
        <w:rPr>
          <w:rFonts w:ascii="Times New Roman" w:eastAsia="Times New Roman" w:hAnsi="Times New Roman" w:cs="Times New Roman"/>
          <w:sz w:val="8"/>
        </w:rPr>
      </w:pPr>
      <w:r>
        <w:t xml:space="preserve"> 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after="30"/>
              <w:ind w:left="4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SAMOSTALNA DEMOKRATSKA SRPSKA STRANKA - SDSS</w:t>
            </w:r>
          </w:p>
        </w:tc>
      </w:tr>
    </w:tbl>
    <w:p w:rsidR="00446217" w:rsidRDefault="00446217" w:rsidP="00446217">
      <w:pPr>
        <w:spacing w:before="60" w:after="60"/>
        <w:ind w:left="540" w:right="20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Nositeljica kandidacijske liste: BOSILJKA JANJIĆ</w:t>
      </w:r>
    </w:p>
    <w:p w:rsidR="00446217" w:rsidRDefault="00446217" w:rsidP="00446217">
      <w:pPr>
        <w:spacing w:after="60" w:line="230" w:lineRule="exact"/>
        <w:ind w:left="540" w:right="2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dobila </w:t>
      </w:r>
      <w:r>
        <w:rPr>
          <w:rFonts w:ascii="Arial" w:eastAsia="Arial" w:hAnsi="Arial" w:cs="Arial"/>
          <w:b/>
          <w:color w:val="000000"/>
          <w:sz w:val="20"/>
        </w:rPr>
        <w:t>1</w:t>
      </w:r>
      <w:r>
        <w:rPr>
          <w:rFonts w:ascii="Arial" w:eastAsia="Arial" w:hAnsi="Arial" w:cs="Arial"/>
          <w:color w:val="000000"/>
          <w:sz w:val="20"/>
        </w:rPr>
        <w:t xml:space="preserve">  mjesto te da je s te kandidacijske liste u Gradsko vijeće Grada Drniša iz reda pripadnika srpske nacionalne manjine izabrana: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360"/>
        <w:gridCol w:w="87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1.</w:t>
            </w:r>
          </w:p>
        </w:tc>
        <w:tc>
          <w:tcPr>
            <w:tcW w:w="8780" w:type="dxa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BOSILJKA JANJIĆ</w:t>
            </w:r>
          </w:p>
        </w:tc>
      </w:tr>
    </w:tbl>
    <w:p w:rsidR="00446217" w:rsidRDefault="00446217" w:rsidP="00446217">
      <w:pPr>
        <w:spacing w:line="225" w:lineRule="exact"/>
        <w:rPr>
          <w:rFonts w:ascii="Times New Roman" w:eastAsia="Times New Roman" w:hAnsi="Times New Roman" w:cs="Times New Roman"/>
          <w:sz w:val="23"/>
        </w:rPr>
      </w:pPr>
      <w:r>
        <w:t xml:space="preserve"> </w:t>
      </w: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Times New Roman" w:eastAsia="Arial" w:hAnsi="Times New Roman" w:cs="Times New Roman"/>
          <w:color w:val="000000"/>
          <w:sz w:val="20"/>
        </w:rPr>
        <w:t>KLASA:013-093/21-30/4</w:t>
      </w: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Times New Roman" w:eastAsia="Arial" w:hAnsi="Times New Roman" w:cs="Times New Roman"/>
          <w:color w:val="000000"/>
          <w:sz w:val="20"/>
        </w:rPr>
        <w:t>URBROJ:2182/06-21-03</w:t>
      </w: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Times New Roman" w:eastAsia="Arial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     Predsjednik:</w:t>
      </w: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Times New Roman" w:eastAsia="Arial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</w:t>
      </w:r>
      <w:r w:rsidR="006F4EAD">
        <w:rPr>
          <w:rFonts w:ascii="Times New Roman" w:eastAsia="Arial" w:hAnsi="Times New Roman" w:cs="Times New Roman"/>
          <w:color w:val="000000"/>
          <w:sz w:val="20"/>
        </w:rPr>
        <w:t xml:space="preserve">     Petar Abramac </w:t>
      </w:r>
      <w:proofErr w:type="spellStart"/>
      <w:r w:rsidR="006F4EAD">
        <w:rPr>
          <w:rFonts w:ascii="Times New Roman" w:eastAsia="Arial" w:hAnsi="Times New Roman" w:cs="Times New Roman"/>
          <w:color w:val="000000"/>
          <w:sz w:val="20"/>
        </w:rPr>
        <w:t>dipl.ing.</w:t>
      </w:r>
      <w:r w:rsidR="009D1F64">
        <w:rPr>
          <w:rFonts w:ascii="Times New Roman" w:eastAsia="Arial" w:hAnsi="Times New Roman" w:cs="Times New Roman"/>
          <w:color w:val="000000"/>
          <w:sz w:val="20"/>
        </w:rPr>
        <w:t>v.r</w:t>
      </w:r>
      <w:proofErr w:type="spellEnd"/>
      <w:r w:rsidR="009D1F64">
        <w:rPr>
          <w:rFonts w:ascii="Times New Roman" w:eastAsia="Arial" w:hAnsi="Times New Roman" w:cs="Times New Roman"/>
          <w:color w:val="000000"/>
          <w:sz w:val="20"/>
        </w:rPr>
        <w:t>.</w:t>
      </w:r>
      <w:bookmarkStart w:id="0" w:name="_GoBack"/>
      <w:bookmarkEnd w:id="0"/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C5392" w:rsidRDefault="004C5392" w:rsidP="004C5392">
      <w:pPr>
        <w:ind w:right="20"/>
        <w:rPr>
          <w:rFonts w:ascii="Times New Roman" w:eastAsia="Arial" w:hAnsi="Times New Roman" w:cs="Times New Roman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C5392" w:rsidTr="0006695C">
        <w:trPr>
          <w:trHeight w:val="56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392" w:rsidRDefault="004C5392" w:rsidP="0006695C">
            <w:pPr>
              <w:spacing w:line="259" w:lineRule="auto"/>
              <w:rPr>
                <w:rFonts w:ascii="Times New Roman" w:eastAsia="Times New Roman" w:hAnsi="Times New Roman" w:cs="Times New Roman"/>
                <w:sz w:val="2"/>
                <w:lang w:val="en-US"/>
              </w:rPr>
            </w:pPr>
          </w:p>
        </w:tc>
        <w:tc>
          <w:tcPr>
            <w:tcW w:w="9140" w:type="dxa"/>
            <w:vAlign w:val="center"/>
            <w:hideMark/>
          </w:tcPr>
          <w:p w:rsidR="004C5392" w:rsidRDefault="004C5392">
            <w:pPr>
              <w:spacing w:after="0"/>
              <w:rPr>
                <w:rFonts w:ascii="Times New Roman" w:eastAsia="Arial" w:hAnsi="Times New Roman" w:cs="Times New Roman"/>
                <w:b/>
                <w:color w:val="000000"/>
                <w:sz w:val="20"/>
              </w:rPr>
            </w:pPr>
          </w:p>
        </w:tc>
      </w:tr>
    </w:tbl>
    <w:p w:rsidR="004C5392" w:rsidRDefault="004C5392" w:rsidP="004C5392">
      <w:pPr>
        <w:spacing w:line="225" w:lineRule="exact"/>
        <w:rPr>
          <w:rFonts w:ascii="Times New Roman" w:hAnsi="Times New Roman" w:cs="Times New Roman"/>
          <w:sz w:val="23"/>
        </w:rPr>
      </w:pPr>
    </w:p>
    <w:p w:rsidR="004C5392" w:rsidRDefault="004C5392" w:rsidP="004C5392">
      <w:pPr>
        <w:ind w:right="20"/>
        <w:rPr>
          <w:rFonts w:ascii="Times New Roman" w:eastAsia="Arial" w:hAnsi="Times New Roman" w:cs="Times New Roman"/>
          <w:color w:val="000000"/>
          <w:sz w:val="20"/>
        </w:rPr>
      </w:pPr>
    </w:p>
    <w:p w:rsidR="004C5392" w:rsidRDefault="004C5392" w:rsidP="004C539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4C5392" w:rsidRDefault="004C5392" w:rsidP="004C5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sz w:val="36"/>
          <w:szCs w:val="36"/>
        </w:rPr>
      </w:pPr>
    </w:p>
    <w:p w:rsidR="0091451F" w:rsidRDefault="009D1F64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42AE"/>
    <w:multiLevelType w:val="hybridMultilevel"/>
    <w:tmpl w:val="AD869F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DF"/>
    <w:rsid w:val="000413F4"/>
    <w:rsid w:val="0006695C"/>
    <w:rsid w:val="00446217"/>
    <w:rsid w:val="004C5392"/>
    <w:rsid w:val="006F4EAD"/>
    <w:rsid w:val="00850EDF"/>
    <w:rsid w:val="009C2AC4"/>
    <w:rsid w:val="009D1F64"/>
    <w:rsid w:val="00DA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CF2E5-A1C6-44B9-8DD6-99D667B0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39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5392"/>
    <w:pPr>
      <w:spacing w:line="254" w:lineRule="auto"/>
      <w:ind w:left="720"/>
      <w:contextualSpacing/>
    </w:pPr>
  </w:style>
  <w:style w:type="paragraph" w:styleId="Bezproreda">
    <w:name w:val="No Spacing"/>
    <w:uiPriority w:val="1"/>
    <w:qFormat/>
    <w:rsid w:val="004C539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4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4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F04C3-D6D0-4CA4-8F1C-13E51FF8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2021-11-08T07:09:00Z</cp:lastPrinted>
  <dcterms:created xsi:type="dcterms:W3CDTF">2021-11-03T13:26:00Z</dcterms:created>
  <dcterms:modified xsi:type="dcterms:W3CDTF">2021-11-08T08:27:00Z</dcterms:modified>
</cp:coreProperties>
</file>