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D4E" w:rsidRDefault="00994D4E" w:rsidP="00994D4E">
      <w:pPr>
        <w:overflowPunct/>
        <w:autoSpaceDE/>
        <w:adjustRightInd/>
        <w:spacing w:line="276" w:lineRule="auto"/>
        <w:rPr>
          <w:rFonts w:ascii="Calibri" w:eastAsia="Calibri" w:hAnsi="Calibri" w:cs="Calibri"/>
          <w:sz w:val="22"/>
          <w:szCs w:val="22"/>
          <w:lang w:val="hr-HR" w:eastAsia="en-US"/>
        </w:rPr>
      </w:pPr>
      <w:r>
        <w:rPr>
          <w:rFonts w:ascii="Calibri" w:eastAsia="Calibri" w:hAnsi="Calibri" w:cs="Calibri"/>
          <w:sz w:val="22"/>
          <w:szCs w:val="22"/>
          <w:lang w:val="de-DE" w:eastAsia="en-US"/>
        </w:rPr>
        <w:t xml:space="preserve">                    </w:t>
      </w:r>
      <w:r>
        <w:rPr>
          <w:rFonts w:ascii="Calibri" w:eastAsia="Calibri" w:hAnsi="Calibri" w:cs="Calibri"/>
          <w:noProof/>
          <w:sz w:val="22"/>
          <w:szCs w:val="22"/>
          <w:lang w:val="hr-HR"/>
        </w:rPr>
        <w:drawing>
          <wp:inline distT="0" distB="0" distL="0" distR="0">
            <wp:extent cx="610870" cy="779145"/>
            <wp:effectExtent l="0" t="0" r="0" b="190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D4E" w:rsidRDefault="00994D4E" w:rsidP="00994D4E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REPUBLIKA HRVATSKA</w:t>
      </w:r>
    </w:p>
    <w:p w:rsidR="00994D4E" w:rsidRDefault="00994D4E" w:rsidP="00994D4E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994D4E" w:rsidRDefault="00994D4E" w:rsidP="00994D4E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4665" cy="592455"/>
            <wp:effectExtent l="0" t="0" r="635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994D4E" w:rsidRDefault="00994D4E" w:rsidP="00994D4E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GRADSKO  VIJEĆE</w:t>
      </w:r>
    </w:p>
    <w:p w:rsidR="00994D4E" w:rsidRDefault="00994D4E" w:rsidP="00994D4E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KLASA: 302-02/17-20/4</w:t>
      </w:r>
    </w:p>
    <w:p w:rsidR="00994D4E" w:rsidRDefault="00B90873" w:rsidP="00994D4E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UR.BROJ:2182/06-21-</w:t>
      </w:r>
      <w:r w:rsidR="00B83EB7">
        <w:rPr>
          <w:sz w:val="24"/>
          <w:szCs w:val="24"/>
        </w:rPr>
        <w:t>82</w:t>
      </w:r>
    </w:p>
    <w:p w:rsidR="00994D4E" w:rsidRDefault="00B90873" w:rsidP="00994D4E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</w:t>
      </w:r>
      <w:r w:rsidR="00B83EB7">
        <w:rPr>
          <w:rFonts w:eastAsia="Calibri"/>
          <w:sz w:val="24"/>
          <w:szCs w:val="24"/>
          <w:lang w:val="hr-HR" w:eastAsia="en-US"/>
        </w:rPr>
        <w:t xml:space="preserve"> 13. rujna</w:t>
      </w:r>
      <w:r>
        <w:rPr>
          <w:rFonts w:eastAsia="Calibri"/>
          <w:sz w:val="24"/>
          <w:szCs w:val="24"/>
          <w:lang w:val="hr-HR" w:eastAsia="en-US"/>
        </w:rPr>
        <w:t xml:space="preserve"> 2021</w:t>
      </w:r>
      <w:r w:rsidR="00994D4E">
        <w:rPr>
          <w:rFonts w:eastAsia="Calibri"/>
          <w:sz w:val="24"/>
          <w:szCs w:val="24"/>
          <w:lang w:val="hr-HR" w:eastAsia="en-US"/>
        </w:rPr>
        <w:t>. godine</w:t>
      </w:r>
    </w:p>
    <w:p w:rsidR="00994D4E" w:rsidRDefault="00994D4E" w:rsidP="00994D4E">
      <w:pPr>
        <w:rPr>
          <w:sz w:val="24"/>
          <w:szCs w:val="24"/>
          <w:lang w:val="hr-HR"/>
        </w:rPr>
      </w:pPr>
    </w:p>
    <w:p w:rsidR="00994D4E" w:rsidRPr="00D664C8" w:rsidRDefault="00994D4E" w:rsidP="00D664C8">
      <w:pPr>
        <w:pStyle w:val="Bezproreda"/>
        <w:rPr>
          <w:sz w:val="24"/>
          <w:szCs w:val="24"/>
          <w:lang w:val="hr-HR"/>
        </w:rPr>
      </w:pPr>
      <w:r w:rsidRPr="00D664C8">
        <w:rPr>
          <w:sz w:val="24"/>
          <w:szCs w:val="24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</w:t>
      </w:r>
      <w:r w:rsidR="00B90873" w:rsidRPr="00D664C8">
        <w:rPr>
          <w:sz w:val="24"/>
          <w:szCs w:val="24"/>
          <w:lang w:val="hr-HR"/>
        </w:rPr>
        <w:t>tekst, 137/15-Ispravak, 123/17,</w:t>
      </w:r>
      <w:r w:rsidRPr="00D664C8">
        <w:rPr>
          <w:sz w:val="24"/>
          <w:szCs w:val="24"/>
          <w:lang w:val="hr-HR"/>
        </w:rPr>
        <w:t xml:space="preserve"> 98/19</w:t>
      </w:r>
      <w:r w:rsidR="00B90873" w:rsidRPr="00D664C8">
        <w:rPr>
          <w:sz w:val="24"/>
          <w:szCs w:val="24"/>
          <w:lang w:val="hr-HR"/>
        </w:rPr>
        <w:t xml:space="preserve"> i 144/20</w:t>
      </w:r>
      <w:r w:rsidRPr="00D664C8">
        <w:rPr>
          <w:sz w:val="24"/>
          <w:szCs w:val="24"/>
          <w:lang w:val="hr-HR"/>
        </w:rPr>
        <w:t>), te članka 51. i</w:t>
      </w:r>
      <w:r w:rsidR="00EC54F8">
        <w:rPr>
          <w:sz w:val="24"/>
          <w:szCs w:val="24"/>
          <w:lang w:val="hr-HR"/>
        </w:rPr>
        <w:t xml:space="preserve"> 107</w:t>
      </w:r>
      <w:r w:rsidR="00B90873" w:rsidRPr="00D664C8">
        <w:rPr>
          <w:sz w:val="24"/>
          <w:szCs w:val="24"/>
          <w:lang w:val="hr-HR"/>
        </w:rPr>
        <w:t>. Statuta Grada Drniša (</w:t>
      </w:r>
      <w:r w:rsidRPr="00D664C8">
        <w:rPr>
          <w:sz w:val="24"/>
          <w:szCs w:val="24"/>
          <w:lang w:val="hr-HR"/>
        </w:rPr>
        <w:t>„Službeni</w:t>
      </w:r>
      <w:r w:rsidR="00B90873" w:rsidRPr="00D664C8">
        <w:rPr>
          <w:sz w:val="24"/>
          <w:szCs w:val="24"/>
          <w:lang w:val="hr-HR"/>
        </w:rPr>
        <w:t xml:space="preserve"> glasnik Grada Drniša“, broj 2/21</w:t>
      </w:r>
      <w:r w:rsidRPr="00D664C8">
        <w:rPr>
          <w:sz w:val="24"/>
          <w:szCs w:val="24"/>
          <w:lang w:val="hr-HR"/>
        </w:rPr>
        <w:t>), Gradsko vijeće Grada Drniša temeljem zahtjeva Gradonač</w:t>
      </w:r>
      <w:r w:rsidR="00B90873" w:rsidRPr="00D664C8">
        <w:rPr>
          <w:sz w:val="24"/>
          <w:szCs w:val="24"/>
          <w:lang w:val="hr-HR"/>
        </w:rPr>
        <w:t>elnika Grada Drniša na svojoj 4</w:t>
      </w:r>
      <w:r w:rsidRPr="00D664C8">
        <w:rPr>
          <w:sz w:val="24"/>
          <w:szCs w:val="24"/>
          <w:lang w:val="hr-HR"/>
        </w:rPr>
        <w:t>. sjednici održ</w:t>
      </w:r>
      <w:r w:rsidR="00B90873" w:rsidRPr="00D664C8">
        <w:rPr>
          <w:sz w:val="24"/>
          <w:szCs w:val="24"/>
          <w:lang w:val="hr-HR"/>
        </w:rPr>
        <w:t xml:space="preserve">anoj dana </w:t>
      </w:r>
      <w:r w:rsidR="00B83EB7">
        <w:rPr>
          <w:sz w:val="24"/>
          <w:szCs w:val="24"/>
          <w:lang w:val="hr-HR"/>
        </w:rPr>
        <w:t xml:space="preserve">13. rujna </w:t>
      </w:r>
      <w:r w:rsidR="00B90873" w:rsidRPr="00D664C8">
        <w:rPr>
          <w:sz w:val="24"/>
          <w:szCs w:val="24"/>
          <w:lang w:val="hr-HR"/>
        </w:rPr>
        <w:t>2021</w:t>
      </w:r>
      <w:r w:rsidRPr="00D664C8">
        <w:rPr>
          <w:sz w:val="24"/>
          <w:szCs w:val="24"/>
          <w:lang w:val="hr-HR"/>
        </w:rPr>
        <w:t>. godine,</w:t>
      </w:r>
      <w:r w:rsidR="00B90873" w:rsidRPr="00D664C8">
        <w:rPr>
          <w:sz w:val="24"/>
          <w:szCs w:val="24"/>
          <w:lang w:val="hr-HR"/>
        </w:rPr>
        <w:t xml:space="preserve">  </w:t>
      </w:r>
      <w:r w:rsidRPr="00D664C8">
        <w:rPr>
          <w:sz w:val="24"/>
          <w:szCs w:val="24"/>
          <w:lang w:val="hr-HR"/>
        </w:rPr>
        <w:t xml:space="preserve"> d o n o s i</w:t>
      </w:r>
    </w:p>
    <w:p w:rsidR="00994D4E" w:rsidRDefault="00994D4E" w:rsidP="00994D4E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</w:t>
      </w:r>
      <w:r>
        <w:rPr>
          <w:b/>
          <w:sz w:val="24"/>
          <w:szCs w:val="24"/>
          <w:lang w:val="hr-HR"/>
        </w:rPr>
        <w:t>O D L U K U</w:t>
      </w:r>
    </w:p>
    <w:p w:rsidR="00062286" w:rsidRPr="00DB066D" w:rsidRDefault="00994D4E" w:rsidP="00994D4E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  <w:r w:rsidRPr="00DB066D">
        <w:rPr>
          <w:b/>
          <w:sz w:val="24"/>
          <w:szCs w:val="24"/>
          <w:lang w:val="hr-HR"/>
        </w:rPr>
        <w:t xml:space="preserve">o davanju suglasnosti Gradonačelniku Grada Drniša za sklapanje </w:t>
      </w:r>
      <w:r w:rsidR="00B90873" w:rsidRPr="00DB066D">
        <w:rPr>
          <w:b/>
          <w:sz w:val="24"/>
          <w:szCs w:val="24"/>
          <w:lang w:val="hr-HR"/>
        </w:rPr>
        <w:t xml:space="preserve"> Dodatka</w:t>
      </w:r>
      <w:r w:rsidR="00062286" w:rsidRPr="00DB066D">
        <w:rPr>
          <w:b/>
          <w:sz w:val="24"/>
          <w:szCs w:val="24"/>
          <w:lang w:val="hr-HR"/>
        </w:rPr>
        <w:t xml:space="preserve"> </w:t>
      </w:r>
      <w:r w:rsidR="00477204">
        <w:rPr>
          <w:b/>
          <w:sz w:val="24"/>
          <w:szCs w:val="24"/>
          <w:lang w:val="hr-HR"/>
        </w:rPr>
        <w:t>I</w:t>
      </w:r>
      <w:r w:rsidR="00062286" w:rsidRPr="00DB066D">
        <w:rPr>
          <w:b/>
          <w:sz w:val="24"/>
          <w:szCs w:val="24"/>
          <w:lang w:val="hr-HR"/>
        </w:rPr>
        <w:t xml:space="preserve">I. </w:t>
      </w:r>
    </w:p>
    <w:p w:rsidR="00DB066D" w:rsidRDefault="00DB066D" w:rsidP="00062286">
      <w:pPr>
        <w:rPr>
          <w:b/>
          <w:sz w:val="24"/>
          <w:szCs w:val="24"/>
        </w:rPr>
      </w:pPr>
      <w:proofErr w:type="spellStart"/>
      <w:r w:rsidRPr="00DB066D">
        <w:rPr>
          <w:b/>
          <w:sz w:val="24"/>
          <w:szCs w:val="24"/>
        </w:rPr>
        <w:t>Ugovoru</w:t>
      </w:r>
      <w:proofErr w:type="spellEnd"/>
      <w:r w:rsidRPr="00DB066D">
        <w:rPr>
          <w:b/>
          <w:sz w:val="24"/>
          <w:szCs w:val="24"/>
        </w:rPr>
        <w:t xml:space="preserve"> o </w:t>
      </w:r>
      <w:proofErr w:type="spellStart"/>
      <w:r w:rsidRPr="00DB066D">
        <w:rPr>
          <w:b/>
          <w:sz w:val="24"/>
          <w:szCs w:val="24"/>
        </w:rPr>
        <w:t>javnoj</w:t>
      </w:r>
      <w:proofErr w:type="spellEnd"/>
      <w:r w:rsidRPr="00DB066D">
        <w:rPr>
          <w:b/>
          <w:sz w:val="24"/>
          <w:szCs w:val="24"/>
        </w:rPr>
        <w:t xml:space="preserve"> </w:t>
      </w:r>
      <w:proofErr w:type="spellStart"/>
      <w:r w:rsidRPr="00DB066D">
        <w:rPr>
          <w:b/>
          <w:sz w:val="24"/>
          <w:szCs w:val="24"/>
        </w:rPr>
        <w:t>nabavi</w:t>
      </w:r>
      <w:proofErr w:type="spellEnd"/>
      <w:r w:rsidRPr="00DB066D">
        <w:rPr>
          <w:b/>
          <w:sz w:val="24"/>
          <w:szCs w:val="24"/>
        </w:rPr>
        <w:t xml:space="preserve"> </w:t>
      </w:r>
      <w:proofErr w:type="spellStart"/>
      <w:r w:rsidRPr="00DB066D">
        <w:rPr>
          <w:b/>
          <w:sz w:val="24"/>
          <w:szCs w:val="24"/>
        </w:rPr>
        <w:t>radova</w:t>
      </w:r>
      <w:proofErr w:type="spellEnd"/>
      <w:r w:rsidRPr="00DB066D">
        <w:rPr>
          <w:b/>
          <w:sz w:val="24"/>
          <w:szCs w:val="24"/>
        </w:rPr>
        <w:t xml:space="preserve"> </w:t>
      </w:r>
      <w:proofErr w:type="spellStart"/>
      <w:proofErr w:type="gramStart"/>
      <w:r w:rsidRPr="00DB066D">
        <w:rPr>
          <w:b/>
          <w:sz w:val="24"/>
          <w:szCs w:val="24"/>
        </w:rPr>
        <w:t>na</w:t>
      </w:r>
      <w:proofErr w:type="spellEnd"/>
      <w:proofErr w:type="gramEnd"/>
      <w:r w:rsidRPr="00DB066D">
        <w:rPr>
          <w:b/>
          <w:sz w:val="24"/>
          <w:szCs w:val="24"/>
        </w:rPr>
        <w:t xml:space="preserve"> </w:t>
      </w:r>
      <w:proofErr w:type="spellStart"/>
      <w:r w:rsidRPr="00DB066D">
        <w:rPr>
          <w:b/>
          <w:sz w:val="24"/>
          <w:szCs w:val="24"/>
        </w:rPr>
        <w:t>izgradnji</w:t>
      </w:r>
      <w:proofErr w:type="spellEnd"/>
      <w:r w:rsidRPr="00DB066D">
        <w:rPr>
          <w:b/>
          <w:sz w:val="24"/>
          <w:szCs w:val="24"/>
        </w:rPr>
        <w:t xml:space="preserve"> i </w:t>
      </w:r>
      <w:proofErr w:type="spellStart"/>
      <w:r w:rsidRPr="00DB066D">
        <w:rPr>
          <w:b/>
          <w:sz w:val="24"/>
          <w:szCs w:val="24"/>
        </w:rPr>
        <w:t>opremanju</w:t>
      </w:r>
      <w:proofErr w:type="spellEnd"/>
      <w:r w:rsidRPr="00DB066D">
        <w:rPr>
          <w:b/>
          <w:sz w:val="24"/>
          <w:szCs w:val="24"/>
        </w:rPr>
        <w:t xml:space="preserve"> </w:t>
      </w:r>
      <w:proofErr w:type="spellStart"/>
      <w:r w:rsidRPr="00DB066D">
        <w:rPr>
          <w:b/>
          <w:sz w:val="24"/>
          <w:szCs w:val="24"/>
        </w:rPr>
        <w:t>Poslovne</w:t>
      </w:r>
      <w:proofErr w:type="spellEnd"/>
      <w:r w:rsidRPr="00DB066D">
        <w:rPr>
          <w:b/>
          <w:sz w:val="24"/>
          <w:szCs w:val="24"/>
        </w:rPr>
        <w:t xml:space="preserve"> zone u </w:t>
      </w:r>
      <w:proofErr w:type="spellStart"/>
      <w:r w:rsidRPr="00DB066D">
        <w:rPr>
          <w:b/>
          <w:sz w:val="24"/>
          <w:szCs w:val="24"/>
        </w:rPr>
        <w:t>Gradu</w:t>
      </w:r>
      <w:proofErr w:type="spellEnd"/>
      <w:r w:rsidRPr="00DB066D">
        <w:rPr>
          <w:b/>
          <w:sz w:val="24"/>
          <w:szCs w:val="24"/>
        </w:rPr>
        <w:t xml:space="preserve"> </w:t>
      </w:r>
    </w:p>
    <w:p w:rsidR="00062286" w:rsidRPr="00DB066D" w:rsidRDefault="00DB066D" w:rsidP="0006228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spellStart"/>
      <w:r w:rsidRPr="00DB066D">
        <w:rPr>
          <w:b/>
          <w:sz w:val="24"/>
          <w:szCs w:val="24"/>
        </w:rPr>
        <w:t>Drnišu</w:t>
      </w:r>
      <w:proofErr w:type="spellEnd"/>
      <w:r w:rsidRPr="00DB066D">
        <w:rPr>
          <w:b/>
          <w:sz w:val="24"/>
          <w:szCs w:val="24"/>
        </w:rPr>
        <w:t xml:space="preserve">  </w:t>
      </w:r>
      <w:r w:rsidRPr="00DB066D">
        <w:rPr>
          <w:b/>
          <w:sz w:val="24"/>
          <w:szCs w:val="24"/>
          <w:lang w:val="hr-HR"/>
        </w:rPr>
        <w:t xml:space="preserve"> Evidencijski broj </w:t>
      </w:r>
      <w:proofErr w:type="spellStart"/>
      <w:r w:rsidRPr="00DB066D">
        <w:rPr>
          <w:b/>
          <w:sz w:val="24"/>
          <w:szCs w:val="24"/>
          <w:lang w:val="hr-HR"/>
        </w:rPr>
        <w:t>nabave</w:t>
      </w:r>
      <w:proofErr w:type="gramStart"/>
      <w:r w:rsidRPr="00DB066D">
        <w:rPr>
          <w:b/>
          <w:sz w:val="24"/>
          <w:szCs w:val="24"/>
          <w:lang w:val="hr-HR"/>
        </w:rPr>
        <w:t>:MV</w:t>
      </w:r>
      <w:proofErr w:type="spellEnd"/>
      <w:proofErr w:type="gramEnd"/>
      <w:r w:rsidRPr="00DB066D">
        <w:rPr>
          <w:b/>
          <w:sz w:val="24"/>
          <w:szCs w:val="24"/>
          <w:lang w:val="hr-HR"/>
        </w:rPr>
        <w:t xml:space="preserve"> 09/20 a </w:t>
      </w:r>
      <w:r w:rsidR="00994D4E" w:rsidRPr="00DB066D">
        <w:rPr>
          <w:b/>
          <w:sz w:val="24"/>
          <w:szCs w:val="24"/>
        </w:rPr>
        <w:t xml:space="preserve">u </w:t>
      </w:r>
      <w:proofErr w:type="spellStart"/>
      <w:r w:rsidR="00994D4E" w:rsidRPr="00DB066D">
        <w:rPr>
          <w:b/>
          <w:sz w:val="24"/>
          <w:szCs w:val="24"/>
        </w:rPr>
        <w:t>sklopu</w:t>
      </w:r>
      <w:proofErr w:type="spellEnd"/>
      <w:r w:rsidR="00994D4E" w:rsidRPr="00DB066D">
        <w:rPr>
          <w:b/>
          <w:sz w:val="24"/>
          <w:szCs w:val="24"/>
        </w:rPr>
        <w:t xml:space="preserve"> </w:t>
      </w:r>
      <w:proofErr w:type="spellStart"/>
      <w:r w:rsidR="00994D4E" w:rsidRPr="00DB066D">
        <w:rPr>
          <w:b/>
          <w:sz w:val="24"/>
          <w:szCs w:val="24"/>
        </w:rPr>
        <w:t>provedbe</w:t>
      </w:r>
      <w:proofErr w:type="spellEnd"/>
      <w:r w:rsidR="00994D4E" w:rsidRPr="00DB066D">
        <w:rPr>
          <w:b/>
          <w:sz w:val="24"/>
          <w:szCs w:val="24"/>
        </w:rPr>
        <w:t xml:space="preserve"> </w:t>
      </w:r>
      <w:proofErr w:type="spellStart"/>
      <w:r w:rsidR="00994D4E" w:rsidRPr="00DB066D">
        <w:rPr>
          <w:b/>
          <w:sz w:val="24"/>
          <w:szCs w:val="24"/>
        </w:rPr>
        <w:t>projekta</w:t>
      </w:r>
      <w:proofErr w:type="spellEnd"/>
      <w:r w:rsidR="00994D4E" w:rsidRPr="00DB066D">
        <w:rPr>
          <w:b/>
          <w:sz w:val="24"/>
          <w:szCs w:val="24"/>
        </w:rPr>
        <w:t xml:space="preserve"> „</w:t>
      </w:r>
      <w:proofErr w:type="spellStart"/>
      <w:r w:rsidR="00994D4E" w:rsidRPr="00DB066D">
        <w:rPr>
          <w:b/>
          <w:sz w:val="24"/>
          <w:szCs w:val="24"/>
        </w:rPr>
        <w:t>Razvoj</w:t>
      </w:r>
      <w:proofErr w:type="spellEnd"/>
    </w:p>
    <w:p w:rsidR="00994D4E" w:rsidRPr="00DB066D" w:rsidRDefault="00062286" w:rsidP="00062286">
      <w:pPr>
        <w:rPr>
          <w:b/>
          <w:sz w:val="24"/>
          <w:szCs w:val="24"/>
          <w:lang w:val="hr-HR"/>
        </w:rPr>
      </w:pPr>
      <w:r w:rsidRPr="00DB066D">
        <w:rPr>
          <w:b/>
          <w:sz w:val="24"/>
          <w:szCs w:val="24"/>
        </w:rPr>
        <w:t xml:space="preserve">             </w:t>
      </w:r>
      <w:r w:rsidR="00994D4E" w:rsidRPr="00DB066D">
        <w:rPr>
          <w:b/>
          <w:sz w:val="24"/>
          <w:szCs w:val="24"/>
        </w:rPr>
        <w:t xml:space="preserve"> </w:t>
      </w:r>
      <w:proofErr w:type="spellStart"/>
      <w:proofErr w:type="gramStart"/>
      <w:r w:rsidR="00994D4E" w:rsidRPr="00DB066D">
        <w:rPr>
          <w:b/>
          <w:sz w:val="24"/>
          <w:szCs w:val="24"/>
        </w:rPr>
        <w:t>gospodarstva</w:t>
      </w:r>
      <w:proofErr w:type="spellEnd"/>
      <w:r w:rsidRPr="00DB066D">
        <w:rPr>
          <w:b/>
          <w:sz w:val="24"/>
          <w:szCs w:val="24"/>
        </w:rPr>
        <w:t xml:space="preserve"> </w:t>
      </w:r>
      <w:r w:rsidR="00994D4E" w:rsidRPr="00DB066D">
        <w:rPr>
          <w:b/>
          <w:sz w:val="24"/>
          <w:szCs w:val="24"/>
        </w:rPr>
        <w:t xml:space="preserve"> </w:t>
      </w:r>
      <w:proofErr w:type="spellStart"/>
      <w:r w:rsidR="00994D4E" w:rsidRPr="00DB066D">
        <w:rPr>
          <w:b/>
          <w:sz w:val="24"/>
          <w:szCs w:val="24"/>
        </w:rPr>
        <w:t>Grada</w:t>
      </w:r>
      <w:proofErr w:type="spellEnd"/>
      <w:proofErr w:type="gramEnd"/>
      <w:r w:rsidR="00994D4E" w:rsidRPr="00DB066D">
        <w:rPr>
          <w:b/>
          <w:sz w:val="24"/>
          <w:szCs w:val="24"/>
        </w:rPr>
        <w:t xml:space="preserve">   </w:t>
      </w:r>
      <w:proofErr w:type="spellStart"/>
      <w:r w:rsidR="00994D4E" w:rsidRPr="00DB066D">
        <w:rPr>
          <w:b/>
          <w:sz w:val="24"/>
          <w:szCs w:val="24"/>
        </w:rPr>
        <w:t>Drniša</w:t>
      </w:r>
      <w:proofErr w:type="spellEnd"/>
      <w:r w:rsidR="00994D4E" w:rsidRPr="00DB066D">
        <w:rPr>
          <w:b/>
          <w:sz w:val="24"/>
          <w:szCs w:val="24"/>
        </w:rPr>
        <w:t xml:space="preserve"> </w:t>
      </w:r>
      <w:proofErr w:type="spellStart"/>
      <w:r w:rsidR="00994D4E" w:rsidRPr="00DB066D">
        <w:rPr>
          <w:b/>
          <w:sz w:val="24"/>
          <w:szCs w:val="24"/>
        </w:rPr>
        <w:t>kroz</w:t>
      </w:r>
      <w:proofErr w:type="spellEnd"/>
      <w:r w:rsidR="00994D4E" w:rsidRPr="00DB066D">
        <w:rPr>
          <w:b/>
          <w:sz w:val="24"/>
          <w:szCs w:val="24"/>
        </w:rPr>
        <w:t xml:space="preserve"> </w:t>
      </w:r>
      <w:proofErr w:type="spellStart"/>
      <w:r w:rsidR="00994D4E" w:rsidRPr="00DB066D">
        <w:rPr>
          <w:b/>
          <w:sz w:val="24"/>
          <w:szCs w:val="24"/>
        </w:rPr>
        <w:t>ulaganje</w:t>
      </w:r>
      <w:proofErr w:type="spellEnd"/>
      <w:r w:rsidR="00994D4E" w:rsidRPr="00DB066D">
        <w:rPr>
          <w:b/>
          <w:sz w:val="24"/>
          <w:szCs w:val="24"/>
        </w:rPr>
        <w:t xml:space="preserve"> u </w:t>
      </w:r>
      <w:proofErr w:type="spellStart"/>
      <w:r w:rsidR="00994D4E" w:rsidRPr="00DB066D">
        <w:rPr>
          <w:b/>
          <w:sz w:val="24"/>
          <w:szCs w:val="24"/>
        </w:rPr>
        <w:t>poslovnu</w:t>
      </w:r>
      <w:proofErr w:type="spellEnd"/>
      <w:r w:rsidR="00994D4E" w:rsidRPr="00DB066D">
        <w:rPr>
          <w:b/>
          <w:sz w:val="24"/>
          <w:szCs w:val="24"/>
        </w:rPr>
        <w:t xml:space="preserve"> </w:t>
      </w:r>
      <w:proofErr w:type="spellStart"/>
      <w:r w:rsidR="00994D4E" w:rsidRPr="00DB066D">
        <w:rPr>
          <w:b/>
          <w:sz w:val="24"/>
          <w:szCs w:val="24"/>
        </w:rPr>
        <w:t>zonu</w:t>
      </w:r>
      <w:proofErr w:type="spellEnd"/>
      <w:r w:rsidR="00994D4E" w:rsidRPr="00DB066D">
        <w:rPr>
          <w:b/>
          <w:sz w:val="24"/>
          <w:szCs w:val="24"/>
        </w:rPr>
        <w:t xml:space="preserve"> Drniš“.</w:t>
      </w:r>
      <w:r w:rsidR="00994D4E" w:rsidRPr="00DB066D">
        <w:rPr>
          <w:b/>
          <w:sz w:val="24"/>
          <w:szCs w:val="24"/>
          <w:lang w:val="hr-HR"/>
        </w:rPr>
        <w:t xml:space="preserve"> </w:t>
      </w:r>
    </w:p>
    <w:p w:rsidR="00586A32" w:rsidRDefault="00586A32" w:rsidP="00062286">
      <w:pPr>
        <w:rPr>
          <w:b/>
          <w:sz w:val="24"/>
          <w:szCs w:val="24"/>
          <w:lang w:val="hr-HR"/>
        </w:rPr>
      </w:pPr>
    </w:p>
    <w:p w:rsidR="00586A32" w:rsidRPr="00586A32" w:rsidRDefault="00586A32" w:rsidP="00062286">
      <w:pPr>
        <w:rPr>
          <w:sz w:val="24"/>
          <w:szCs w:val="24"/>
          <w:lang w:val="hr-HR"/>
        </w:rPr>
      </w:pPr>
      <w:r w:rsidRPr="00586A32">
        <w:rPr>
          <w:sz w:val="24"/>
          <w:szCs w:val="24"/>
          <w:lang w:val="hr-HR"/>
        </w:rPr>
        <w:t xml:space="preserve">I </w:t>
      </w:r>
      <w:r>
        <w:rPr>
          <w:sz w:val="24"/>
          <w:szCs w:val="24"/>
          <w:lang w:val="hr-HR"/>
        </w:rPr>
        <w:t xml:space="preserve">Prethodno se konstatira je </w:t>
      </w:r>
      <w:proofErr w:type="spellStart"/>
      <w:r w:rsidRPr="00EC54F8">
        <w:rPr>
          <w:sz w:val="24"/>
          <w:szCs w:val="24"/>
        </w:rPr>
        <w:t>između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naručitelja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Grada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Drniša</w:t>
      </w:r>
      <w:proofErr w:type="spellEnd"/>
      <w:r w:rsidRPr="00EC54F8">
        <w:rPr>
          <w:sz w:val="24"/>
          <w:szCs w:val="24"/>
        </w:rPr>
        <w:t xml:space="preserve"> i </w:t>
      </w:r>
      <w:proofErr w:type="spellStart"/>
      <w:r w:rsidRPr="00EC54F8">
        <w:rPr>
          <w:sz w:val="24"/>
          <w:szCs w:val="24"/>
        </w:rPr>
        <w:t>izvođača</w:t>
      </w:r>
      <w:proofErr w:type="spellEnd"/>
      <w:r w:rsidRPr="00EC54F8">
        <w:rPr>
          <w:sz w:val="24"/>
          <w:szCs w:val="24"/>
        </w:rPr>
        <w:t xml:space="preserve"> DRNIŠKI TRANSPORTI, </w:t>
      </w:r>
      <w:proofErr w:type="spellStart"/>
      <w:r w:rsidRPr="00EC54F8">
        <w:rPr>
          <w:sz w:val="24"/>
          <w:szCs w:val="24"/>
        </w:rPr>
        <w:t>zadruga</w:t>
      </w:r>
      <w:proofErr w:type="spellEnd"/>
      <w:r w:rsidRPr="00EC54F8">
        <w:rPr>
          <w:sz w:val="24"/>
          <w:szCs w:val="24"/>
        </w:rPr>
        <w:t xml:space="preserve"> za </w:t>
      </w:r>
      <w:proofErr w:type="spellStart"/>
      <w:r w:rsidRPr="00EC54F8">
        <w:rPr>
          <w:sz w:val="24"/>
          <w:szCs w:val="24"/>
        </w:rPr>
        <w:t>obavljanje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transportnih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usluga</w:t>
      </w:r>
      <w:proofErr w:type="spellEnd"/>
      <w:r w:rsidRPr="00EC54F8">
        <w:rPr>
          <w:sz w:val="24"/>
          <w:szCs w:val="24"/>
        </w:rPr>
        <w:t xml:space="preserve">, </w:t>
      </w:r>
      <w:proofErr w:type="spellStart"/>
      <w:r w:rsidRPr="00EC54F8">
        <w:rPr>
          <w:sz w:val="24"/>
          <w:szCs w:val="24"/>
        </w:rPr>
        <w:t>zemljanih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iskopa</w:t>
      </w:r>
      <w:proofErr w:type="spellEnd"/>
      <w:r w:rsidRPr="00EC54F8">
        <w:rPr>
          <w:sz w:val="24"/>
          <w:szCs w:val="24"/>
        </w:rPr>
        <w:t xml:space="preserve"> i </w:t>
      </w:r>
      <w:proofErr w:type="spellStart"/>
      <w:r w:rsidRPr="00EC54F8">
        <w:rPr>
          <w:sz w:val="24"/>
          <w:szCs w:val="24"/>
        </w:rPr>
        <w:t>usluga</w:t>
      </w:r>
      <w:proofErr w:type="spellEnd"/>
      <w:r w:rsidRPr="00EC54F8">
        <w:rPr>
          <w:sz w:val="24"/>
          <w:szCs w:val="24"/>
        </w:rPr>
        <w:t xml:space="preserve"> u </w:t>
      </w:r>
      <w:proofErr w:type="spellStart"/>
      <w:r w:rsidRPr="00EC54F8">
        <w:rPr>
          <w:sz w:val="24"/>
          <w:szCs w:val="24"/>
        </w:rPr>
        <w:t>građev</w:t>
      </w:r>
      <w:r>
        <w:rPr>
          <w:sz w:val="24"/>
          <w:szCs w:val="24"/>
        </w:rPr>
        <w:t>inarstvu</w:t>
      </w:r>
      <w:proofErr w:type="spellEnd"/>
      <w:r>
        <w:rPr>
          <w:sz w:val="24"/>
          <w:szCs w:val="24"/>
        </w:rPr>
        <w:t xml:space="preserve">, 22320 DRNIŠ, </w:t>
      </w:r>
      <w:proofErr w:type="spellStart"/>
      <w:r>
        <w:rPr>
          <w:sz w:val="24"/>
          <w:szCs w:val="24"/>
        </w:rPr>
        <w:t>Nakići</w:t>
      </w:r>
      <w:proofErr w:type="spellEnd"/>
      <w:r>
        <w:rPr>
          <w:sz w:val="24"/>
          <w:szCs w:val="24"/>
        </w:rPr>
        <w:t xml:space="preserve"> 11</w:t>
      </w:r>
      <w:r w:rsidRPr="00EC54F8">
        <w:rPr>
          <w:sz w:val="24"/>
          <w:szCs w:val="24"/>
        </w:rPr>
        <w:t>,</w:t>
      </w:r>
      <w:r>
        <w:rPr>
          <w:sz w:val="24"/>
          <w:szCs w:val="24"/>
        </w:rPr>
        <w:t xml:space="preserve"> OIB:60681406047 </w:t>
      </w:r>
      <w:proofErr w:type="spellStart"/>
      <w:r>
        <w:rPr>
          <w:sz w:val="24"/>
          <w:szCs w:val="24"/>
        </w:rPr>
        <w:t>sklopljen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Ugovor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javnoj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nabavi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radova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izgradnji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opremanju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uzone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Gradu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Evidencijski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nabave:MV</w:t>
      </w:r>
      <w:proofErr w:type="spellEnd"/>
      <w:r>
        <w:rPr>
          <w:sz w:val="24"/>
          <w:szCs w:val="24"/>
        </w:rPr>
        <w:t xml:space="preserve"> 09/20 dana 26. </w:t>
      </w:r>
      <w:proofErr w:type="spellStart"/>
      <w:proofErr w:type="gramStart"/>
      <w:r>
        <w:rPr>
          <w:sz w:val="24"/>
          <w:szCs w:val="24"/>
        </w:rPr>
        <w:t>studenog</w:t>
      </w:r>
      <w:proofErr w:type="spellEnd"/>
      <w:proofErr w:type="gramEnd"/>
      <w:r>
        <w:rPr>
          <w:sz w:val="24"/>
          <w:szCs w:val="24"/>
        </w:rPr>
        <w:t xml:space="preserve"> 2020.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</w:t>
      </w:r>
      <w:proofErr w:type="spellEnd"/>
      <w:r>
        <w:rPr>
          <w:sz w:val="24"/>
          <w:szCs w:val="24"/>
        </w:rPr>
        <w:t xml:space="preserve"> od 8.174.054,14 </w:t>
      </w:r>
      <w:proofErr w:type="spellStart"/>
      <w:r>
        <w:rPr>
          <w:sz w:val="24"/>
          <w:szCs w:val="24"/>
        </w:rPr>
        <w:t>kuna</w:t>
      </w:r>
      <w:proofErr w:type="spellEnd"/>
      <w:r w:rsidR="003F2742">
        <w:rPr>
          <w:sz w:val="24"/>
          <w:szCs w:val="24"/>
        </w:rPr>
        <w:t xml:space="preserve"> s PDV-</w:t>
      </w:r>
      <w:proofErr w:type="spellStart"/>
      <w:r w:rsidR="003F2742">
        <w:rPr>
          <w:sz w:val="24"/>
          <w:szCs w:val="24"/>
        </w:rPr>
        <w:t>om</w:t>
      </w:r>
      <w:r>
        <w:rPr>
          <w:sz w:val="24"/>
          <w:szCs w:val="24"/>
        </w:rPr>
        <w:t>.</w:t>
      </w:r>
      <w:proofErr w:type="spellEnd"/>
      <w:r>
        <w:rPr>
          <w:sz w:val="24"/>
          <w:szCs w:val="24"/>
        </w:rPr>
        <w:t xml:space="preserve">   </w:t>
      </w:r>
      <w:r>
        <w:rPr>
          <w:sz w:val="24"/>
          <w:szCs w:val="24"/>
          <w:lang w:val="hr-HR"/>
        </w:rPr>
        <w:t xml:space="preserve"> </w:t>
      </w:r>
    </w:p>
    <w:p w:rsidR="00994D4E" w:rsidRDefault="00994D4E" w:rsidP="00EC54F8">
      <w:pPr>
        <w:pStyle w:val="Bezproreda"/>
      </w:pPr>
      <w:r>
        <w:rPr>
          <w:lang w:val="hr-HR"/>
        </w:rPr>
        <w:t xml:space="preserve">  </w:t>
      </w:r>
    </w:p>
    <w:p w:rsidR="00994D4E" w:rsidRPr="00EC54F8" w:rsidRDefault="00994D4E" w:rsidP="00EC54F8">
      <w:pPr>
        <w:pStyle w:val="Bezproreda"/>
        <w:rPr>
          <w:sz w:val="24"/>
          <w:szCs w:val="24"/>
          <w:lang w:val="hr-HR"/>
        </w:rPr>
      </w:pPr>
      <w:r w:rsidRPr="00EC54F8">
        <w:rPr>
          <w:sz w:val="24"/>
          <w:szCs w:val="24"/>
          <w:lang w:val="hr-HR"/>
        </w:rPr>
        <w:t>I</w:t>
      </w:r>
      <w:r w:rsidR="003F2742">
        <w:rPr>
          <w:sz w:val="24"/>
          <w:szCs w:val="24"/>
          <w:lang w:val="hr-HR"/>
        </w:rPr>
        <w:t>I</w:t>
      </w:r>
      <w:r w:rsidRPr="00EC54F8">
        <w:rPr>
          <w:sz w:val="24"/>
          <w:szCs w:val="24"/>
          <w:lang w:val="hr-HR"/>
        </w:rPr>
        <w:t xml:space="preserve"> Daje se suglasnost Gradonačelniku Grada Drniša za raspolaganje ostalom imovinom čija ukupna vrijednost je  viša od 0,5% iznosa prihoda bez primitaka ostvarenih u godini koja prethodi godini u kojoj se odlučuje, za sklapanje </w:t>
      </w:r>
      <w:r w:rsidR="00B90873" w:rsidRPr="00EC54F8">
        <w:rPr>
          <w:sz w:val="24"/>
          <w:szCs w:val="24"/>
          <w:lang w:val="hr-HR"/>
        </w:rPr>
        <w:t xml:space="preserve"> Dodatka</w:t>
      </w:r>
      <w:r w:rsidR="002956AC">
        <w:rPr>
          <w:sz w:val="24"/>
          <w:szCs w:val="24"/>
          <w:lang w:val="hr-HR"/>
        </w:rPr>
        <w:t xml:space="preserve"> II</w:t>
      </w:r>
      <w:r w:rsidR="00062286" w:rsidRPr="00EC54F8">
        <w:rPr>
          <w:sz w:val="24"/>
          <w:szCs w:val="24"/>
          <w:lang w:val="hr-HR"/>
        </w:rPr>
        <w:t>.</w:t>
      </w:r>
      <w:r w:rsidR="00B90873" w:rsidRPr="00EC54F8">
        <w:rPr>
          <w:sz w:val="24"/>
          <w:szCs w:val="24"/>
          <w:lang w:val="hr-HR"/>
        </w:rPr>
        <w:t xml:space="preserve"> </w:t>
      </w:r>
      <w:proofErr w:type="spellStart"/>
      <w:r w:rsidR="00B83EB7">
        <w:rPr>
          <w:sz w:val="24"/>
          <w:szCs w:val="24"/>
        </w:rPr>
        <w:t>U</w:t>
      </w:r>
      <w:r w:rsidR="00B90873" w:rsidRPr="00EC54F8">
        <w:rPr>
          <w:sz w:val="24"/>
          <w:szCs w:val="24"/>
        </w:rPr>
        <w:t>govoru</w:t>
      </w:r>
      <w:proofErr w:type="spellEnd"/>
      <w:r w:rsidRPr="00EC54F8">
        <w:rPr>
          <w:sz w:val="24"/>
          <w:szCs w:val="24"/>
        </w:rPr>
        <w:t xml:space="preserve"> o </w:t>
      </w:r>
      <w:proofErr w:type="spellStart"/>
      <w:r w:rsidRPr="00EC54F8">
        <w:rPr>
          <w:sz w:val="24"/>
          <w:szCs w:val="24"/>
        </w:rPr>
        <w:t>nabavi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radova</w:t>
      </w:r>
      <w:proofErr w:type="spellEnd"/>
      <w:r w:rsidRPr="00EC54F8">
        <w:rPr>
          <w:sz w:val="24"/>
          <w:szCs w:val="24"/>
        </w:rPr>
        <w:t xml:space="preserve">, </w:t>
      </w:r>
      <w:proofErr w:type="spellStart"/>
      <w:r w:rsidRPr="00EC54F8">
        <w:rPr>
          <w:sz w:val="24"/>
          <w:szCs w:val="24"/>
        </w:rPr>
        <w:t>usluga</w:t>
      </w:r>
      <w:proofErr w:type="spellEnd"/>
      <w:r w:rsidRPr="00EC54F8">
        <w:rPr>
          <w:sz w:val="24"/>
          <w:szCs w:val="24"/>
        </w:rPr>
        <w:t xml:space="preserve"> i </w:t>
      </w:r>
      <w:proofErr w:type="spellStart"/>
      <w:r w:rsidRPr="00EC54F8">
        <w:rPr>
          <w:sz w:val="24"/>
          <w:szCs w:val="24"/>
        </w:rPr>
        <w:t>roba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sukladno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prihvaćenom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planu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naba</w:t>
      </w:r>
      <w:r w:rsidR="00B90873" w:rsidRPr="00EC54F8">
        <w:rPr>
          <w:sz w:val="24"/>
          <w:szCs w:val="24"/>
        </w:rPr>
        <w:t>ve</w:t>
      </w:r>
      <w:proofErr w:type="spellEnd"/>
      <w:r w:rsidR="00B90873" w:rsidRPr="00EC54F8">
        <w:rPr>
          <w:sz w:val="24"/>
          <w:szCs w:val="24"/>
        </w:rPr>
        <w:t xml:space="preserve"> </w:t>
      </w:r>
      <w:proofErr w:type="spellStart"/>
      <w:proofErr w:type="gramStart"/>
      <w:r w:rsidR="00B90873" w:rsidRPr="00EC54F8">
        <w:rPr>
          <w:sz w:val="24"/>
          <w:szCs w:val="24"/>
        </w:rPr>
        <w:t>vrijednosti</w:t>
      </w:r>
      <w:proofErr w:type="spellEnd"/>
      <w:r w:rsidR="00B90873" w:rsidRPr="00EC54F8">
        <w:rPr>
          <w:sz w:val="24"/>
          <w:szCs w:val="24"/>
        </w:rPr>
        <w:t xml:space="preserve">  </w:t>
      </w:r>
      <w:proofErr w:type="spellStart"/>
      <w:r w:rsidR="00B90873" w:rsidRPr="00EC54F8">
        <w:rPr>
          <w:sz w:val="24"/>
          <w:szCs w:val="24"/>
        </w:rPr>
        <w:t>cca</w:t>
      </w:r>
      <w:proofErr w:type="spellEnd"/>
      <w:proofErr w:type="gramEnd"/>
      <w:r w:rsidR="00B90873" w:rsidRPr="00EC54F8">
        <w:rPr>
          <w:sz w:val="24"/>
          <w:szCs w:val="24"/>
        </w:rPr>
        <w:t xml:space="preserve"> </w:t>
      </w:r>
      <w:r w:rsidR="001B0DAC">
        <w:rPr>
          <w:sz w:val="24"/>
          <w:szCs w:val="24"/>
        </w:rPr>
        <w:t>721.061,3</w:t>
      </w:r>
      <w:r w:rsidR="002956AC">
        <w:rPr>
          <w:sz w:val="24"/>
          <w:szCs w:val="24"/>
        </w:rPr>
        <w:t>4</w:t>
      </w:r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kn</w:t>
      </w:r>
      <w:proofErr w:type="spellEnd"/>
      <w:r w:rsidR="002956AC">
        <w:rPr>
          <w:sz w:val="24"/>
          <w:szCs w:val="24"/>
        </w:rPr>
        <w:t xml:space="preserve"> s PDV-om</w:t>
      </w:r>
      <w:r w:rsidR="00062286" w:rsidRPr="00EC54F8">
        <w:rPr>
          <w:sz w:val="24"/>
          <w:szCs w:val="24"/>
        </w:rPr>
        <w:t xml:space="preserve"> </w:t>
      </w:r>
      <w:proofErr w:type="spellStart"/>
      <w:r w:rsidR="00062286" w:rsidRPr="00EC54F8">
        <w:rPr>
          <w:sz w:val="24"/>
          <w:szCs w:val="24"/>
        </w:rPr>
        <w:t>između</w:t>
      </w:r>
      <w:proofErr w:type="spellEnd"/>
      <w:r w:rsidR="00062286" w:rsidRPr="00EC54F8">
        <w:rPr>
          <w:sz w:val="24"/>
          <w:szCs w:val="24"/>
        </w:rPr>
        <w:t xml:space="preserve"> </w:t>
      </w:r>
      <w:proofErr w:type="spellStart"/>
      <w:r w:rsidR="00062286" w:rsidRPr="00EC54F8">
        <w:rPr>
          <w:sz w:val="24"/>
          <w:szCs w:val="24"/>
        </w:rPr>
        <w:t>naručitelja</w:t>
      </w:r>
      <w:proofErr w:type="spellEnd"/>
      <w:r w:rsidR="00062286" w:rsidRPr="00EC54F8">
        <w:rPr>
          <w:sz w:val="24"/>
          <w:szCs w:val="24"/>
        </w:rPr>
        <w:t xml:space="preserve"> </w:t>
      </w:r>
      <w:proofErr w:type="spellStart"/>
      <w:r w:rsidR="00062286" w:rsidRPr="00EC54F8">
        <w:rPr>
          <w:sz w:val="24"/>
          <w:szCs w:val="24"/>
        </w:rPr>
        <w:t>Grada</w:t>
      </w:r>
      <w:proofErr w:type="spellEnd"/>
      <w:r w:rsidR="00062286" w:rsidRPr="00EC54F8">
        <w:rPr>
          <w:sz w:val="24"/>
          <w:szCs w:val="24"/>
        </w:rPr>
        <w:t xml:space="preserve"> </w:t>
      </w:r>
      <w:proofErr w:type="spellStart"/>
      <w:r w:rsidR="00062286" w:rsidRPr="00EC54F8">
        <w:rPr>
          <w:sz w:val="24"/>
          <w:szCs w:val="24"/>
        </w:rPr>
        <w:t>Drniša</w:t>
      </w:r>
      <w:proofErr w:type="spellEnd"/>
      <w:r w:rsidR="00062286" w:rsidRPr="00EC54F8">
        <w:rPr>
          <w:sz w:val="24"/>
          <w:szCs w:val="24"/>
        </w:rPr>
        <w:t xml:space="preserve"> i </w:t>
      </w:r>
      <w:proofErr w:type="spellStart"/>
      <w:r w:rsidR="00062286" w:rsidRPr="00EC54F8">
        <w:rPr>
          <w:sz w:val="24"/>
          <w:szCs w:val="24"/>
        </w:rPr>
        <w:t>izvođača</w:t>
      </w:r>
      <w:proofErr w:type="spellEnd"/>
      <w:r w:rsidR="00062286" w:rsidRPr="00EC54F8">
        <w:rPr>
          <w:sz w:val="24"/>
          <w:szCs w:val="24"/>
        </w:rPr>
        <w:t xml:space="preserve"> DRNIŠKI TRANSPORTI, </w:t>
      </w:r>
      <w:proofErr w:type="spellStart"/>
      <w:r w:rsidR="00062286" w:rsidRPr="00EC54F8">
        <w:rPr>
          <w:sz w:val="24"/>
          <w:szCs w:val="24"/>
        </w:rPr>
        <w:t>zadruga</w:t>
      </w:r>
      <w:proofErr w:type="spellEnd"/>
      <w:r w:rsidR="00062286" w:rsidRPr="00EC54F8">
        <w:rPr>
          <w:sz w:val="24"/>
          <w:szCs w:val="24"/>
        </w:rPr>
        <w:t xml:space="preserve"> za </w:t>
      </w:r>
      <w:proofErr w:type="spellStart"/>
      <w:r w:rsidR="00062286" w:rsidRPr="00EC54F8">
        <w:rPr>
          <w:sz w:val="24"/>
          <w:szCs w:val="24"/>
        </w:rPr>
        <w:t>obavljanje</w:t>
      </w:r>
      <w:proofErr w:type="spellEnd"/>
      <w:r w:rsidR="00062286" w:rsidRPr="00EC54F8">
        <w:rPr>
          <w:sz w:val="24"/>
          <w:szCs w:val="24"/>
        </w:rPr>
        <w:t xml:space="preserve"> </w:t>
      </w:r>
      <w:proofErr w:type="spellStart"/>
      <w:r w:rsidR="00062286" w:rsidRPr="00EC54F8">
        <w:rPr>
          <w:sz w:val="24"/>
          <w:szCs w:val="24"/>
        </w:rPr>
        <w:t>transportnih</w:t>
      </w:r>
      <w:proofErr w:type="spellEnd"/>
      <w:r w:rsidR="00062286" w:rsidRPr="00EC54F8">
        <w:rPr>
          <w:sz w:val="24"/>
          <w:szCs w:val="24"/>
        </w:rPr>
        <w:t xml:space="preserve"> </w:t>
      </w:r>
      <w:proofErr w:type="spellStart"/>
      <w:r w:rsidR="00062286" w:rsidRPr="00EC54F8">
        <w:rPr>
          <w:sz w:val="24"/>
          <w:szCs w:val="24"/>
        </w:rPr>
        <w:t>usluga</w:t>
      </w:r>
      <w:proofErr w:type="spellEnd"/>
      <w:r w:rsidR="00062286" w:rsidRPr="00EC54F8">
        <w:rPr>
          <w:sz w:val="24"/>
          <w:szCs w:val="24"/>
        </w:rPr>
        <w:t xml:space="preserve">, </w:t>
      </w:r>
      <w:proofErr w:type="spellStart"/>
      <w:r w:rsidR="00062286" w:rsidRPr="00EC54F8">
        <w:rPr>
          <w:sz w:val="24"/>
          <w:szCs w:val="24"/>
        </w:rPr>
        <w:t>zemljanih</w:t>
      </w:r>
      <w:proofErr w:type="spellEnd"/>
      <w:r w:rsidR="00062286" w:rsidRPr="00EC54F8">
        <w:rPr>
          <w:sz w:val="24"/>
          <w:szCs w:val="24"/>
        </w:rPr>
        <w:t xml:space="preserve"> </w:t>
      </w:r>
      <w:proofErr w:type="spellStart"/>
      <w:r w:rsidR="00062286" w:rsidRPr="00EC54F8">
        <w:rPr>
          <w:sz w:val="24"/>
          <w:szCs w:val="24"/>
        </w:rPr>
        <w:t>iskopa</w:t>
      </w:r>
      <w:proofErr w:type="spellEnd"/>
      <w:r w:rsidR="00062286" w:rsidRPr="00EC54F8">
        <w:rPr>
          <w:sz w:val="24"/>
          <w:szCs w:val="24"/>
        </w:rPr>
        <w:t xml:space="preserve"> i </w:t>
      </w:r>
      <w:proofErr w:type="spellStart"/>
      <w:r w:rsidR="00062286" w:rsidRPr="00EC54F8">
        <w:rPr>
          <w:sz w:val="24"/>
          <w:szCs w:val="24"/>
        </w:rPr>
        <w:t>usluga</w:t>
      </w:r>
      <w:proofErr w:type="spellEnd"/>
      <w:r w:rsidR="00062286" w:rsidRPr="00EC54F8">
        <w:rPr>
          <w:sz w:val="24"/>
          <w:szCs w:val="24"/>
        </w:rPr>
        <w:t xml:space="preserve"> u </w:t>
      </w:r>
      <w:proofErr w:type="spellStart"/>
      <w:r w:rsidR="00062286" w:rsidRPr="00EC54F8">
        <w:rPr>
          <w:sz w:val="24"/>
          <w:szCs w:val="24"/>
        </w:rPr>
        <w:t>građev</w:t>
      </w:r>
      <w:r w:rsidR="00586A32">
        <w:rPr>
          <w:sz w:val="24"/>
          <w:szCs w:val="24"/>
        </w:rPr>
        <w:t>inarstvu</w:t>
      </w:r>
      <w:proofErr w:type="spellEnd"/>
      <w:r w:rsidR="00586A32">
        <w:rPr>
          <w:sz w:val="24"/>
          <w:szCs w:val="24"/>
        </w:rPr>
        <w:t xml:space="preserve">, Drniš, </w:t>
      </w:r>
      <w:proofErr w:type="spellStart"/>
      <w:r w:rsidR="00586A32">
        <w:rPr>
          <w:sz w:val="24"/>
          <w:szCs w:val="24"/>
        </w:rPr>
        <w:t>Nakići</w:t>
      </w:r>
      <w:proofErr w:type="spellEnd"/>
      <w:r w:rsidR="00586A32">
        <w:rPr>
          <w:sz w:val="24"/>
          <w:szCs w:val="24"/>
        </w:rPr>
        <w:t xml:space="preserve"> 11</w:t>
      </w:r>
      <w:r w:rsidR="00062286" w:rsidRPr="00EC54F8">
        <w:rPr>
          <w:sz w:val="24"/>
          <w:szCs w:val="24"/>
        </w:rPr>
        <w:t>, a</w:t>
      </w:r>
      <w:r w:rsidRPr="00EC54F8">
        <w:rPr>
          <w:sz w:val="24"/>
          <w:szCs w:val="24"/>
        </w:rPr>
        <w:t xml:space="preserve"> u </w:t>
      </w:r>
      <w:proofErr w:type="spellStart"/>
      <w:r w:rsidRPr="00EC54F8">
        <w:rPr>
          <w:sz w:val="24"/>
          <w:szCs w:val="24"/>
        </w:rPr>
        <w:t>sklopu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provedbe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projekta</w:t>
      </w:r>
      <w:proofErr w:type="spellEnd"/>
      <w:r w:rsidRPr="00EC54F8">
        <w:rPr>
          <w:sz w:val="24"/>
          <w:szCs w:val="24"/>
        </w:rPr>
        <w:t xml:space="preserve"> „</w:t>
      </w:r>
      <w:proofErr w:type="spellStart"/>
      <w:r w:rsidRPr="00EC54F8">
        <w:rPr>
          <w:sz w:val="24"/>
          <w:szCs w:val="24"/>
        </w:rPr>
        <w:t>Razvoj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gospodarstva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Grada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Drniša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kroz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ulaganje</w:t>
      </w:r>
      <w:proofErr w:type="spellEnd"/>
      <w:r w:rsidRPr="00EC54F8">
        <w:rPr>
          <w:sz w:val="24"/>
          <w:szCs w:val="24"/>
        </w:rPr>
        <w:t xml:space="preserve"> u </w:t>
      </w:r>
      <w:proofErr w:type="spellStart"/>
      <w:r w:rsidRPr="00EC54F8">
        <w:rPr>
          <w:sz w:val="24"/>
          <w:szCs w:val="24"/>
        </w:rPr>
        <w:t>poslovnu</w:t>
      </w:r>
      <w:proofErr w:type="spellEnd"/>
      <w:r w:rsidRPr="00EC54F8">
        <w:rPr>
          <w:sz w:val="24"/>
          <w:szCs w:val="24"/>
        </w:rPr>
        <w:t xml:space="preserve"> </w:t>
      </w:r>
      <w:proofErr w:type="spellStart"/>
      <w:r w:rsidRPr="00EC54F8">
        <w:rPr>
          <w:sz w:val="24"/>
          <w:szCs w:val="24"/>
        </w:rPr>
        <w:t>zonu</w:t>
      </w:r>
      <w:proofErr w:type="spellEnd"/>
      <w:r w:rsidRPr="00EC54F8">
        <w:rPr>
          <w:sz w:val="24"/>
          <w:szCs w:val="24"/>
        </w:rPr>
        <w:t xml:space="preserve"> Drniš“.</w:t>
      </w:r>
      <w:r w:rsidRPr="00EC54F8">
        <w:rPr>
          <w:sz w:val="24"/>
          <w:szCs w:val="24"/>
          <w:lang w:val="hr-HR"/>
        </w:rPr>
        <w:t xml:space="preserve"> </w:t>
      </w:r>
    </w:p>
    <w:p w:rsidR="00994D4E" w:rsidRDefault="00994D4E" w:rsidP="00994D4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 xml:space="preserve">  </w:t>
      </w:r>
    </w:p>
    <w:p w:rsidR="00994D4E" w:rsidRPr="00B90873" w:rsidRDefault="00B90873" w:rsidP="00062286">
      <w:pPr>
        <w:rPr>
          <w:sz w:val="24"/>
          <w:szCs w:val="24"/>
        </w:rPr>
      </w:pPr>
      <w:r>
        <w:rPr>
          <w:sz w:val="24"/>
          <w:szCs w:val="24"/>
        </w:rPr>
        <w:t>II</w:t>
      </w:r>
      <w:r w:rsidR="003F2742">
        <w:rPr>
          <w:sz w:val="24"/>
          <w:szCs w:val="24"/>
        </w:rPr>
        <w:t>I</w:t>
      </w:r>
      <w:r>
        <w:rPr>
          <w:sz w:val="24"/>
          <w:szCs w:val="24"/>
        </w:rPr>
        <w:t xml:space="preserve">  </w:t>
      </w:r>
      <w:proofErr w:type="spellStart"/>
      <w:r w:rsidRPr="00B90873">
        <w:rPr>
          <w:sz w:val="24"/>
          <w:szCs w:val="24"/>
        </w:rPr>
        <w:t>Nacrt</w:t>
      </w:r>
      <w:proofErr w:type="spellEnd"/>
      <w:r>
        <w:rPr>
          <w:sz w:val="24"/>
          <w:szCs w:val="24"/>
        </w:rPr>
        <w:t xml:space="preserve"> </w:t>
      </w:r>
      <w:r w:rsidRPr="00B90873">
        <w:rPr>
          <w:sz w:val="24"/>
          <w:szCs w:val="24"/>
        </w:rPr>
        <w:t xml:space="preserve"> </w:t>
      </w:r>
      <w:r w:rsidR="00DB066D">
        <w:rPr>
          <w:sz w:val="24"/>
          <w:szCs w:val="24"/>
          <w:lang w:val="hr-HR"/>
        </w:rPr>
        <w:t xml:space="preserve">Dodatka </w:t>
      </w:r>
      <w:r w:rsidR="000A7F95">
        <w:rPr>
          <w:sz w:val="24"/>
          <w:szCs w:val="24"/>
          <w:lang w:val="hr-HR"/>
        </w:rPr>
        <w:t>I</w:t>
      </w:r>
      <w:r w:rsidR="00DB066D">
        <w:rPr>
          <w:sz w:val="24"/>
          <w:szCs w:val="24"/>
          <w:lang w:val="hr-HR"/>
        </w:rPr>
        <w:t xml:space="preserve">I. </w:t>
      </w:r>
      <w:proofErr w:type="spellStart"/>
      <w:r w:rsidR="00DB066D">
        <w:rPr>
          <w:sz w:val="24"/>
          <w:szCs w:val="24"/>
        </w:rPr>
        <w:t>Ugovoru</w:t>
      </w:r>
      <w:proofErr w:type="spellEnd"/>
      <w:r w:rsidR="00DB066D">
        <w:rPr>
          <w:sz w:val="24"/>
          <w:szCs w:val="24"/>
        </w:rPr>
        <w:t xml:space="preserve"> o </w:t>
      </w:r>
      <w:proofErr w:type="spellStart"/>
      <w:r w:rsidR="00DB066D">
        <w:rPr>
          <w:sz w:val="24"/>
          <w:szCs w:val="24"/>
        </w:rPr>
        <w:t>javnoj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nabavi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radova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na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izgradnji</w:t>
      </w:r>
      <w:proofErr w:type="spellEnd"/>
      <w:r w:rsidR="00DB066D">
        <w:rPr>
          <w:sz w:val="24"/>
          <w:szCs w:val="24"/>
        </w:rPr>
        <w:t xml:space="preserve"> i </w:t>
      </w:r>
      <w:proofErr w:type="spellStart"/>
      <w:r w:rsidR="00DB066D">
        <w:rPr>
          <w:sz w:val="24"/>
          <w:szCs w:val="24"/>
        </w:rPr>
        <w:t>opremanju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Poslovne</w:t>
      </w:r>
      <w:proofErr w:type="spellEnd"/>
      <w:r w:rsidR="00DB066D">
        <w:rPr>
          <w:sz w:val="24"/>
          <w:szCs w:val="24"/>
        </w:rPr>
        <w:t xml:space="preserve"> zone u </w:t>
      </w:r>
      <w:proofErr w:type="spellStart"/>
      <w:r w:rsidR="00DB066D">
        <w:rPr>
          <w:sz w:val="24"/>
          <w:szCs w:val="24"/>
        </w:rPr>
        <w:t>Gradu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Drnišu</w:t>
      </w:r>
      <w:proofErr w:type="spellEnd"/>
      <w:r w:rsidR="00DB066D">
        <w:rPr>
          <w:sz w:val="24"/>
          <w:szCs w:val="24"/>
        </w:rPr>
        <w:t xml:space="preserve"> </w:t>
      </w:r>
      <w:r w:rsidR="00062286">
        <w:rPr>
          <w:sz w:val="24"/>
          <w:szCs w:val="24"/>
        </w:rPr>
        <w:t xml:space="preserve"> </w:t>
      </w:r>
      <w:proofErr w:type="spellStart"/>
      <w:r w:rsidR="00062286">
        <w:rPr>
          <w:sz w:val="24"/>
          <w:szCs w:val="24"/>
        </w:rPr>
        <w:t>kao</w:t>
      </w:r>
      <w:proofErr w:type="spellEnd"/>
      <w:r w:rsidR="00062286">
        <w:rPr>
          <w:sz w:val="24"/>
          <w:szCs w:val="24"/>
        </w:rPr>
        <w:t xml:space="preserve"> i </w:t>
      </w:r>
      <w:proofErr w:type="spellStart"/>
      <w:r w:rsidR="00062286">
        <w:rPr>
          <w:sz w:val="24"/>
          <w:szCs w:val="24"/>
        </w:rPr>
        <w:t>očitovanje</w:t>
      </w:r>
      <w:proofErr w:type="spellEnd"/>
      <w:r w:rsidR="00062286">
        <w:rPr>
          <w:sz w:val="24"/>
          <w:szCs w:val="24"/>
        </w:rPr>
        <w:t xml:space="preserve"> </w:t>
      </w:r>
      <w:proofErr w:type="spellStart"/>
      <w:r w:rsidR="00062286">
        <w:rPr>
          <w:sz w:val="24"/>
          <w:szCs w:val="24"/>
        </w:rPr>
        <w:t>Glavnog</w:t>
      </w:r>
      <w:proofErr w:type="spellEnd"/>
      <w:r w:rsidR="00062286">
        <w:rPr>
          <w:sz w:val="24"/>
          <w:szCs w:val="24"/>
        </w:rPr>
        <w:t xml:space="preserve"> </w:t>
      </w:r>
      <w:proofErr w:type="spellStart"/>
      <w:r w:rsidR="00062286">
        <w:rPr>
          <w:sz w:val="24"/>
          <w:szCs w:val="24"/>
        </w:rPr>
        <w:t>Nadzornog</w:t>
      </w:r>
      <w:proofErr w:type="spellEnd"/>
      <w:r w:rsidR="00062286">
        <w:rPr>
          <w:sz w:val="24"/>
          <w:szCs w:val="24"/>
        </w:rPr>
        <w:t xml:space="preserve"> </w:t>
      </w:r>
      <w:proofErr w:type="spellStart"/>
      <w:r w:rsidR="00062286">
        <w:rPr>
          <w:sz w:val="24"/>
          <w:szCs w:val="24"/>
        </w:rPr>
        <w:t>inženjera</w:t>
      </w:r>
      <w:proofErr w:type="spellEnd"/>
      <w:r w:rsidR="00062286">
        <w:rPr>
          <w:sz w:val="24"/>
          <w:szCs w:val="24"/>
        </w:rPr>
        <w:t xml:space="preserve"> </w:t>
      </w:r>
      <w:r w:rsidR="00586A32">
        <w:rPr>
          <w:sz w:val="24"/>
          <w:szCs w:val="24"/>
        </w:rPr>
        <w:t xml:space="preserve">i </w:t>
      </w:r>
      <w:proofErr w:type="spellStart"/>
      <w:r w:rsidR="00586A32">
        <w:rPr>
          <w:sz w:val="24"/>
          <w:szCs w:val="24"/>
        </w:rPr>
        <w:t>projektanta</w:t>
      </w:r>
      <w:proofErr w:type="spellEnd"/>
      <w:r w:rsidR="00062286">
        <w:rPr>
          <w:sz w:val="24"/>
          <w:szCs w:val="24"/>
        </w:rPr>
        <w:t xml:space="preserve"> </w:t>
      </w:r>
      <w:proofErr w:type="spellStart"/>
      <w:r w:rsidR="00062286">
        <w:rPr>
          <w:sz w:val="24"/>
          <w:szCs w:val="24"/>
        </w:rPr>
        <w:t>te</w:t>
      </w:r>
      <w:proofErr w:type="spellEnd"/>
      <w:r w:rsidR="00062286">
        <w:rPr>
          <w:sz w:val="24"/>
          <w:szCs w:val="24"/>
        </w:rPr>
        <w:t xml:space="preserve"> </w:t>
      </w:r>
      <w:proofErr w:type="spellStart"/>
      <w:r w:rsidR="00062286">
        <w:rPr>
          <w:sz w:val="24"/>
          <w:szCs w:val="24"/>
        </w:rPr>
        <w:t>troškovnik</w:t>
      </w:r>
      <w:proofErr w:type="spellEnd"/>
      <w:r w:rsidR="00062286">
        <w:rPr>
          <w:sz w:val="24"/>
          <w:szCs w:val="24"/>
        </w:rPr>
        <w:t xml:space="preserve"> </w:t>
      </w:r>
      <w:r w:rsidR="00586A32">
        <w:rPr>
          <w:sz w:val="24"/>
          <w:szCs w:val="24"/>
        </w:rPr>
        <w:t xml:space="preserve"> </w:t>
      </w:r>
      <w:proofErr w:type="spellStart"/>
      <w:r w:rsidR="00586A32">
        <w:rPr>
          <w:sz w:val="24"/>
          <w:szCs w:val="24"/>
        </w:rPr>
        <w:t>izvođača</w:t>
      </w:r>
      <w:proofErr w:type="spellEnd"/>
      <w:r w:rsidR="00586A32">
        <w:rPr>
          <w:sz w:val="24"/>
          <w:szCs w:val="24"/>
        </w:rPr>
        <w:t xml:space="preserve"> </w:t>
      </w:r>
      <w:proofErr w:type="spellStart"/>
      <w:r w:rsidR="00586A32">
        <w:rPr>
          <w:sz w:val="24"/>
          <w:szCs w:val="24"/>
        </w:rPr>
        <w:t>radova</w:t>
      </w:r>
      <w:proofErr w:type="spellEnd"/>
      <w:r w:rsidR="00062286">
        <w:rPr>
          <w:sz w:val="24"/>
          <w:szCs w:val="24"/>
        </w:rPr>
        <w:t xml:space="preserve"> </w:t>
      </w:r>
      <w:proofErr w:type="spellStart"/>
      <w:r w:rsidRPr="00B90873">
        <w:rPr>
          <w:sz w:val="24"/>
          <w:szCs w:val="24"/>
        </w:rPr>
        <w:t>sastavni</w:t>
      </w:r>
      <w:proofErr w:type="spellEnd"/>
      <w:r w:rsidRPr="00B90873">
        <w:rPr>
          <w:sz w:val="24"/>
          <w:szCs w:val="24"/>
        </w:rPr>
        <w:t xml:space="preserve"> je </w:t>
      </w:r>
      <w:proofErr w:type="spellStart"/>
      <w:r w:rsidRPr="00B90873">
        <w:rPr>
          <w:sz w:val="24"/>
          <w:szCs w:val="24"/>
        </w:rPr>
        <w:t>dio</w:t>
      </w:r>
      <w:proofErr w:type="spellEnd"/>
      <w:r w:rsidRPr="00B90873">
        <w:rPr>
          <w:sz w:val="24"/>
          <w:szCs w:val="24"/>
        </w:rPr>
        <w:t xml:space="preserve"> </w:t>
      </w:r>
      <w:proofErr w:type="spellStart"/>
      <w:r w:rsidRPr="00B90873">
        <w:rPr>
          <w:sz w:val="24"/>
          <w:szCs w:val="24"/>
        </w:rPr>
        <w:t>ove</w:t>
      </w:r>
      <w:proofErr w:type="spellEnd"/>
      <w:r w:rsidRPr="00B90873">
        <w:rPr>
          <w:sz w:val="24"/>
          <w:szCs w:val="24"/>
        </w:rPr>
        <w:t xml:space="preserve"> </w:t>
      </w:r>
      <w:proofErr w:type="spellStart"/>
      <w:r w:rsidRPr="00B90873">
        <w:rPr>
          <w:sz w:val="24"/>
          <w:szCs w:val="24"/>
        </w:rPr>
        <w:t>Odluke</w:t>
      </w:r>
      <w:proofErr w:type="spellEnd"/>
      <w:r w:rsidRPr="00B90873">
        <w:rPr>
          <w:sz w:val="24"/>
          <w:szCs w:val="24"/>
        </w:rPr>
        <w:t xml:space="preserve"> </w:t>
      </w:r>
      <w:proofErr w:type="spellStart"/>
      <w:r w:rsidRPr="00B90873">
        <w:rPr>
          <w:sz w:val="24"/>
          <w:szCs w:val="24"/>
        </w:rPr>
        <w:t>te</w:t>
      </w:r>
      <w:proofErr w:type="spellEnd"/>
      <w:r w:rsidRPr="00B90873">
        <w:rPr>
          <w:sz w:val="24"/>
          <w:szCs w:val="24"/>
        </w:rPr>
        <w:t xml:space="preserve"> </w:t>
      </w:r>
      <w:proofErr w:type="spellStart"/>
      <w:r w:rsidRPr="00B90873">
        <w:rPr>
          <w:sz w:val="24"/>
          <w:szCs w:val="24"/>
        </w:rPr>
        <w:t>joj</w:t>
      </w:r>
      <w:proofErr w:type="spellEnd"/>
      <w:r w:rsidR="00994D4E" w:rsidRPr="00B90873">
        <w:rPr>
          <w:sz w:val="24"/>
          <w:szCs w:val="24"/>
        </w:rPr>
        <w:t xml:space="preserve"> se i </w:t>
      </w:r>
      <w:proofErr w:type="spellStart"/>
      <w:r w:rsidR="00994D4E" w:rsidRPr="00B90873">
        <w:rPr>
          <w:sz w:val="24"/>
          <w:szCs w:val="24"/>
        </w:rPr>
        <w:t>prilaže</w:t>
      </w:r>
      <w:proofErr w:type="spellEnd"/>
      <w:r w:rsidR="00994D4E" w:rsidRPr="00B90873">
        <w:rPr>
          <w:sz w:val="24"/>
          <w:szCs w:val="24"/>
        </w:rPr>
        <w:t>.</w:t>
      </w:r>
    </w:p>
    <w:p w:rsidR="00994D4E" w:rsidRDefault="00994D4E" w:rsidP="00994D4E">
      <w:pPr>
        <w:spacing w:line="276" w:lineRule="auto"/>
        <w:jc w:val="both"/>
        <w:rPr>
          <w:sz w:val="24"/>
          <w:szCs w:val="24"/>
          <w:lang w:val="hr-HR"/>
        </w:rPr>
      </w:pPr>
    </w:p>
    <w:p w:rsidR="00B90873" w:rsidRPr="00B90873" w:rsidRDefault="003F2742" w:rsidP="00B90873">
      <w:pPr>
        <w:rPr>
          <w:sz w:val="24"/>
          <w:szCs w:val="24"/>
          <w:lang w:val="hr-HR"/>
        </w:rPr>
      </w:pPr>
      <w:r>
        <w:rPr>
          <w:sz w:val="24"/>
          <w:szCs w:val="24"/>
        </w:rPr>
        <w:t>IV</w:t>
      </w:r>
      <w:r w:rsidR="00994D4E">
        <w:rPr>
          <w:sz w:val="24"/>
          <w:szCs w:val="24"/>
        </w:rPr>
        <w:t xml:space="preserve"> </w:t>
      </w:r>
      <w:proofErr w:type="spellStart"/>
      <w:r w:rsidR="00994D4E">
        <w:rPr>
          <w:sz w:val="24"/>
          <w:szCs w:val="24"/>
        </w:rPr>
        <w:t>Ovlašćuje</w:t>
      </w:r>
      <w:proofErr w:type="spellEnd"/>
      <w:r w:rsidR="00994D4E">
        <w:rPr>
          <w:sz w:val="24"/>
          <w:szCs w:val="24"/>
        </w:rPr>
        <w:t xml:space="preserve"> se Gradonačel</w:t>
      </w:r>
      <w:r w:rsidR="00B90873">
        <w:rPr>
          <w:sz w:val="24"/>
          <w:szCs w:val="24"/>
        </w:rPr>
        <w:t xml:space="preserve">nik mr.sc. Josip Begonja za </w:t>
      </w:r>
      <w:proofErr w:type="spellStart"/>
      <w:r w:rsidR="00B90873">
        <w:rPr>
          <w:sz w:val="24"/>
          <w:szCs w:val="24"/>
        </w:rPr>
        <w:t>sklapanje</w:t>
      </w:r>
      <w:proofErr w:type="spellEnd"/>
      <w:r w:rsidR="00994D4E">
        <w:rPr>
          <w:sz w:val="24"/>
          <w:szCs w:val="24"/>
        </w:rPr>
        <w:t xml:space="preserve"> i </w:t>
      </w:r>
      <w:proofErr w:type="spellStart"/>
      <w:r w:rsidR="00994D4E">
        <w:rPr>
          <w:sz w:val="24"/>
          <w:szCs w:val="24"/>
        </w:rPr>
        <w:t>potpis</w:t>
      </w:r>
      <w:proofErr w:type="spellEnd"/>
      <w:r w:rsidR="00B90873">
        <w:rPr>
          <w:sz w:val="24"/>
          <w:szCs w:val="24"/>
        </w:rPr>
        <w:t xml:space="preserve"> </w:t>
      </w:r>
      <w:r w:rsidR="00DB066D">
        <w:rPr>
          <w:sz w:val="24"/>
          <w:szCs w:val="24"/>
          <w:lang w:val="hr-HR"/>
        </w:rPr>
        <w:t xml:space="preserve">Dodatka </w:t>
      </w:r>
      <w:r w:rsidR="00477204">
        <w:rPr>
          <w:sz w:val="24"/>
          <w:szCs w:val="24"/>
          <w:lang w:val="hr-HR"/>
        </w:rPr>
        <w:t>I</w:t>
      </w:r>
      <w:r w:rsidR="00DB066D">
        <w:rPr>
          <w:sz w:val="24"/>
          <w:szCs w:val="24"/>
          <w:lang w:val="hr-HR"/>
        </w:rPr>
        <w:t xml:space="preserve">I. </w:t>
      </w:r>
      <w:proofErr w:type="spellStart"/>
      <w:r w:rsidR="00DB066D">
        <w:rPr>
          <w:sz w:val="24"/>
          <w:szCs w:val="24"/>
        </w:rPr>
        <w:t>Ugovoru</w:t>
      </w:r>
      <w:proofErr w:type="spellEnd"/>
      <w:r w:rsidR="00DB066D">
        <w:rPr>
          <w:sz w:val="24"/>
          <w:szCs w:val="24"/>
        </w:rPr>
        <w:t xml:space="preserve"> o </w:t>
      </w:r>
      <w:proofErr w:type="spellStart"/>
      <w:r w:rsidR="00DB066D">
        <w:rPr>
          <w:sz w:val="24"/>
          <w:szCs w:val="24"/>
        </w:rPr>
        <w:t>javnoj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nabavi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radova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na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izgradnji</w:t>
      </w:r>
      <w:proofErr w:type="spellEnd"/>
      <w:r w:rsidR="00DB066D">
        <w:rPr>
          <w:sz w:val="24"/>
          <w:szCs w:val="24"/>
        </w:rPr>
        <w:t xml:space="preserve"> i </w:t>
      </w:r>
      <w:proofErr w:type="spellStart"/>
      <w:r w:rsidR="00DB066D">
        <w:rPr>
          <w:sz w:val="24"/>
          <w:szCs w:val="24"/>
        </w:rPr>
        <w:t>opremanju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Poslovne</w:t>
      </w:r>
      <w:proofErr w:type="spellEnd"/>
      <w:r w:rsidR="00DB066D">
        <w:rPr>
          <w:sz w:val="24"/>
          <w:szCs w:val="24"/>
        </w:rPr>
        <w:t xml:space="preserve"> zone u </w:t>
      </w:r>
      <w:proofErr w:type="spellStart"/>
      <w:r w:rsidR="00DB066D">
        <w:rPr>
          <w:sz w:val="24"/>
          <w:szCs w:val="24"/>
        </w:rPr>
        <w:t>Gradu</w:t>
      </w:r>
      <w:proofErr w:type="spellEnd"/>
      <w:r w:rsidR="00DB066D">
        <w:rPr>
          <w:sz w:val="24"/>
          <w:szCs w:val="24"/>
        </w:rPr>
        <w:t xml:space="preserve"> </w:t>
      </w:r>
      <w:proofErr w:type="spellStart"/>
      <w:r w:rsidR="00DB066D">
        <w:rPr>
          <w:sz w:val="24"/>
          <w:szCs w:val="24"/>
        </w:rPr>
        <w:t>Drnišu</w:t>
      </w:r>
      <w:proofErr w:type="spellEnd"/>
      <w:r w:rsidR="00DB066D">
        <w:rPr>
          <w:sz w:val="24"/>
          <w:szCs w:val="24"/>
          <w:lang w:val="hr-HR"/>
        </w:rPr>
        <w:t xml:space="preserve"> </w:t>
      </w:r>
      <w:r w:rsidR="00B90873" w:rsidRPr="00B90873">
        <w:rPr>
          <w:sz w:val="24"/>
          <w:szCs w:val="24"/>
        </w:rPr>
        <w:t xml:space="preserve"> u </w:t>
      </w:r>
      <w:proofErr w:type="spellStart"/>
      <w:r w:rsidR="00B90873" w:rsidRPr="00B90873">
        <w:rPr>
          <w:sz w:val="24"/>
          <w:szCs w:val="24"/>
        </w:rPr>
        <w:t>sklopu</w:t>
      </w:r>
      <w:proofErr w:type="spellEnd"/>
      <w:r w:rsidR="00B90873" w:rsidRPr="00B90873">
        <w:rPr>
          <w:sz w:val="24"/>
          <w:szCs w:val="24"/>
        </w:rPr>
        <w:t xml:space="preserve"> </w:t>
      </w:r>
      <w:proofErr w:type="spellStart"/>
      <w:r w:rsidR="00B90873" w:rsidRPr="00B90873">
        <w:rPr>
          <w:sz w:val="24"/>
          <w:szCs w:val="24"/>
        </w:rPr>
        <w:t>provedbe</w:t>
      </w:r>
      <w:proofErr w:type="spellEnd"/>
      <w:r w:rsidR="00B90873" w:rsidRPr="00B90873">
        <w:rPr>
          <w:sz w:val="24"/>
          <w:szCs w:val="24"/>
        </w:rPr>
        <w:t xml:space="preserve"> </w:t>
      </w:r>
      <w:proofErr w:type="spellStart"/>
      <w:r w:rsidR="00B90873" w:rsidRPr="00B90873">
        <w:rPr>
          <w:sz w:val="24"/>
          <w:szCs w:val="24"/>
        </w:rPr>
        <w:t>projekta</w:t>
      </w:r>
      <w:proofErr w:type="spellEnd"/>
      <w:r w:rsidR="00B90873" w:rsidRPr="00B90873">
        <w:rPr>
          <w:sz w:val="24"/>
          <w:szCs w:val="24"/>
        </w:rPr>
        <w:t xml:space="preserve"> „</w:t>
      </w:r>
      <w:proofErr w:type="spellStart"/>
      <w:r w:rsidR="00B90873" w:rsidRPr="00B90873">
        <w:rPr>
          <w:sz w:val="24"/>
          <w:szCs w:val="24"/>
        </w:rPr>
        <w:t>Razvoj</w:t>
      </w:r>
      <w:proofErr w:type="spellEnd"/>
      <w:r w:rsidR="00B90873" w:rsidRPr="00B90873">
        <w:rPr>
          <w:sz w:val="24"/>
          <w:szCs w:val="24"/>
        </w:rPr>
        <w:t xml:space="preserve"> </w:t>
      </w:r>
      <w:proofErr w:type="spellStart"/>
      <w:r w:rsidR="00B90873" w:rsidRPr="00B90873">
        <w:rPr>
          <w:sz w:val="24"/>
          <w:szCs w:val="24"/>
        </w:rPr>
        <w:t>gospodarstva</w:t>
      </w:r>
      <w:proofErr w:type="spellEnd"/>
      <w:r w:rsidR="00B90873" w:rsidRPr="00B90873">
        <w:rPr>
          <w:sz w:val="24"/>
          <w:szCs w:val="24"/>
        </w:rPr>
        <w:t xml:space="preserve">  </w:t>
      </w:r>
      <w:proofErr w:type="spellStart"/>
      <w:r w:rsidR="00B90873" w:rsidRPr="00B90873">
        <w:rPr>
          <w:sz w:val="24"/>
          <w:szCs w:val="24"/>
        </w:rPr>
        <w:t>Grada</w:t>
      </w:r>
      <w:proofErr w:type="spellEnd"/>
      <w:r w:rsidR="00B90873" w:rsidRPr="00B90873">
        <w:rPr>
          <w:sz w:val="24"/>
          <w:szCs w:val="24"/>
        </w:rPr>
        <w:t xml:space="preserve">   </w:t>
      </w:r>
      <w:proofErr w:type="spellStart"/>
      <w:r w:rsidR="00B90873" w:rsidRPr="00B90873">
        <w:rPr>
          <w:sz w:val="24"/>
          <w:szCs w:val="24"/>
        </w:rPr>
        <w:t>Drniša</w:t>
      </w:r>
      <w:proofErr w:type="spellEnd"/>
      <w:r w:rsidR="00B90873" w:rsidRPr="00B90873">
        <w:rPr>
          <w:sz w:val="24"/>
          <w:szCs w:val="24"/>
        </w:rPr>
        <w:t xml:space="preserve"> </w:t>
      </w:r>
      <w:proofErr w:type="spellStart"/>
      <w:r w:rsidR="00B90873" w:rsidRPr="00B90873">
        <w:rPr>
          <w:sz w:val="24"/>
          <w:szCs w:val="24"/>
        </w:rPr>
        <w:t>kroz</w:t>
      </w:r>
      <w:proofErr w:type="spellEnd"/>
      <w:r w:rsidR="00B90873" w:rsidRPr="00B90873">
        <w:rPr>
          <w:sz w:val="24"/>
          <w:szCs w:val="24"/>
        </w:rPr>
        <w:t xml:space="preserve"> </w:t>
      </w:r>
      <w:proofErr w:type="spellStart"/>
      <w:r w:rsidR="00B90873" w:rsidRPr="00B90873">
        <w:rPr>
          <w:sz w:val="24"/>
          <w:szCs w:val="24"/>
        </w:rPr>
        <w:t>ulaganje</w:t>
      </w:r>
      <w:proofErr w:type="spellEnd"/>
      <w:r w:rsidR="00B90873" w:rsidRPr="00B90873">
        <w:rPr>
          <w:sz w:val="24"/>
          <w:szCs w:val="24"/>
        </w:rPr>
        <w:t xml:space="preserve"> u </w:t>
      </w:r>
      <w:proofErr w:type="spellStart"/>
      <w:r w:rsidR="00B90873" w:rsidRPr="00B90873">
        <w:rPr>
          <w:sz w:val="24"/>
          <w:szCs w:val="24"/>
        </w:rPr>
        <w:t>poslovnu</w:t>
      </w:r>
      <w:proofErr w:type="spellEnd"/>
      <w:r w:rsidR="00B90873" w:rsidRPr="00B90873">
        <w:rPr>
          <w:sz w:val="24"/>
          <w:szCs w:val="24"/>
        </w:rPr>
        <w:t xml:space="preserve"> </w:t>
      </w:r>
      <w:proofErr w:type="spellStart"/>
      <w:r w:rsidR="00B90873" w:rsidRPr="00B90873">
        <w:rPr>
          <w:sz w:val="24"/>
          <w:szCs w:val="24"/>
        </w:rPr>
        <w:t>zonu</w:t>
      </w:r>
      <w:proofErr w:type="spellEnd"/>
      <w:r w:rsidR="00B90873" w:rsidRPr="00B90873">
        <w:rPr>
          <w:sz w:val="24"/>
          <w:szCs w:val="24"/>
        </w:rPr>
        <w:t xml:space="preserve"> Drniš“</w:t>
      </w:r>
      <w:r w:rsidR="00FC0AE5">
        <w:rPr>
          <w:sz w:val="24"/>
          <w:szCs w:val="24"/>
        </w:rPr>
        <w:t xml:space="preserve"> </w:t>
      </w:r>
      <w:proofErr w:type="spellStart"/>
      <w:r w:rsidR="00FC0AE5">
        <w:rPr>
          <w:sz w:val="24"/>
          <w:szCs w:val="24"/>
        </w:rPr>
        <w:t>između</w:t>
      </w:r>
      <w:proofErr w:type="spellEnd"/>
      <w:r w:rsidR="00FC0AE5">
        <w:rPr>
          <w:sz w:val="24"/>
          <w:szCs w:val="24"/>
        </w:rPr>
        <w:t xml:space="preserve">  </w:t>
      </w:r>
      <w:proofErr w:type="spellStart"/>
      <w:r w:rsidR="00FC0AE5" w:rsidRPr="00EC54F8">
        <w:rPr>
          <w:sz w:val="24"/>
          <w:szCs w:val="24"/>
        </w:rPr>
        <w:t>naručitelja</w:t>
      </w:r>
      <w:proofErr w:type="spellEnd"/>
      <w:r w:rsidR="00FC0AE5" w:rsidRPr="00EC54F8">
        <w:rPr>
          <w:sz w:val="24"/>
          <w:szCs w:val="24"/>
        </w:rPr>
        <w:t xml:space="preserve"> </w:t>
      </w:r>
      <w:proofErr w:type="spellStart"/>
      <w:r w:rsidR="00FC0AE5" w:rsidRPr="00EC54F8">
        <w:rPr>
          <w:sz w:val="24"/>
          <w:szCs w:val="24"/>
        </w:rPr>
        <w:t>Grada</w:t>
      </w:r>
      <w:proofErr w:type="spellEnd"/>
      <w:r w:rsidR="00FC0AE5" w:rsidRPr="00EC54F8">
        <w:rPr>
          <w:sz w:val="24"/>
          <w:szCs w:val="24"/>
        </w:rPr>
        <w:t xml:space="preserve"> </w:t>
      </w:r>
      <w:proofErr w:type="spellStart"/>
      <w:r w:rsidR="00FC0AE5" w:rsidRPr="00EC54F8">
        <w:rPr>
          <w:sz w:val="24"/>
          <w:szCs w:val="24"/>
        </w:rPr>
        <w:t>Drniša</w:t>
      </w:r>
      <w:proofErr w:type="spellEnd"/>
      <w:r w:rsidR="00FC0AE5" w:rsidRPr="00EC54F8">
        <w:rPr>
          <w:sz w:val="24"/>
          <w:szCs w:val="24"/>
        </w:rPr>
        <w:t xml:space="preserve"> i </w:t>
      </w:r>
      <w:proofErr w:type="spellStart"/>
      <w:r w:rsidR="00FC0AE5" w:rsidRPr="00EC54F8">
        <w:rPr>
          <w:sz w:val="24"/>
          <w:szCs w:val="24"/>
        </w:rPr>
        <w:t>izvođača</w:t>
      </w:r>
      <w:proofErr w:type="spellEnd"/>
      <w:r w:rsidR="00FC0AE5" w:rsidRPr="00EC54F8">
        <w:rPr>
          <w:sz w:val="24"/>
          <w:szCs w:val="24"/>
        </w:rPr>
        <w:t xml:space="preserve"> DRNIŠKI TRANSPORTI, </w:t>
      </w:r>
      <w:proofErr w:type="spellStart"/>
      <w:r w:rsidR="00FC0AE5" w:rsidRPr="00EC54F8">
        <w:rPr>
          <w:sz w:val="24"/>
          <w:szCs w:val="24"/>
        </w:rPr>
        <w:t>zadruga</w:t>
      </w:r>
      <w:proofErr w:type="spellEnd"/>
      <w:r w:rsidR="00FC0AE5" w:rsidRPr="00EC54F8">
        <w:rPr>
          <w:sz w:val="24"/>
          <w:szCs w:val="24"/>
        </w:rPr>
        <w:t xml:space="preserve"> </w:t>
      </w:r>
      <w:r w:rsidR="00FC0AE5" w:rsidRPr="00EC54F8">
        <w:rPr>
          <w:sz w:val="24"/>
          <w:szCs w:val="24"/>
        </w:rPr>
        <w:lastRenderedPageBreak/>
        <w:t xml:space="preserve">za </w:t>
      </w:r>
      <w:proofErr w:type="spellStart"/>
      <w:r w:rsidR="00FC0AE5" w:rsidRPr="00EC54F8">
        <w:rPr>
          <w:sz w:val="24"/>
          <w:szCs w:val="24"/>
        </w:rPr>
        <w:t>obavljanje</w:t>
      </w:r>
      <w:proofErr w:type="spellEnd"/>
      <w:r w:rsidR="00FC0AE5" w:rsidRPr="00EC54F8">
        <w:rPr>
          <w:sz w:val="24"/>
          <w:szCs w:val="24"/>
        </w:rPr>
        <w:t xml:space="preserve"> </w:t>
      </w:r>
      <w:proofErr w:type="spellStart"/>
      <w:r w:rsidR="00FC0AE5" w:rsidRPr="00EC54F8">
        <w:rPr>
          <w:sz w:val="24"/>
          <w:szCs w:val="24"/>
        </w:rPr>
        <w:t>transportnih</w:t>
      </w:r>
      <w:proofErr w:type="spellEnd"/>
      <w:r w:rsidR="00FC0AE5" w:rsidRPr="00EC54F8">
        <w:rPr>
          <w:sz w:val="24"/>
          <w:szCs w:val="24"/>
        </w:rPr>
        <w:t xml:space="preserve"> </w:t>
      </w:r>
      <w:proofErr w:type="spellStart"/>
      <w:r w:rsidR="00FC0AE5" w:rsidRPr="00EC54F8">
        <w:rPr>
          <w:sz w:val="24"/>
          <w:szCs w:val="24"/>
        </w:rPr>
        <w:t>usluga</w:t>
      </w:r>
      <w:proofErr w:type="spellEnd"/>
      <w:r w:rsidR="00FC0AE5" w:rsidRPr="00EC54F8">
        <w:rPr>
          <w:sz w:val="24"/>
          <w:szCs w:val="24"/>
        </w:rPr>
        <w:t xml:space="preserve">, </w:t>
      </w:r>
      <w:proofErr w:type="spellStart"/>
      <w:r w:rsidR="00FC0AE5" w:rsidRPr="00EC54F8">
        <w:rPr>
          <w:sz w:val="24"/>
          <w:szCs w:val="24"/>
        </w:rPr>
        <w:t>zemljanih</w:t>
      </w:r>
      <w:proofErr w:type="spellEnd"/>
      <w:r w:rsidR="00FC0AE5" w:rsidRPr="00EC54F8">
        <w:rPr>
          <w:sz w:val="24"/>
          <w:szCs w:val="24"/>
        </w:rPr>
        <w:t xml:space="preserve"> </w:t>
      </w:r>
      <w:proofErr w:type="spellStart"/>
      <w:r w:rsidR="00FC0AE5" w:rsidRPr="00EC54F8">
        <w:rPr>
          <w:sz w:val="24"/>
          <w:szCs w:val="24"/>
        </w:rPr>
        <w:t>iskopa</w:t>
      </w:r>
      <w:proofErr w:type="spellEnd"/>
      <w:r w:rsidR="00FC0AE5" w:rsidRPr="00EC54F8">
        <w:rPr>
          <w:sz w:val="24"/>
          <w:szCs w:val="24"/>
        </w:rPr>
        <w:t xml:space="preserve"> i </w:t>
      </w:r>
      <w:proofErr w:type="spellStart"/>
      <w:r w:rsidR="00FC0AE5" w:rsidRPr="00EC54F8">
        <w:rPr>
          <w:sz w:val="24"/>
          <w:szCs w:val="24"/>
        </w:rPr>
        <w:t>usluga</w:t>
      </w:r>
      <w:proofErr w:type="spellEnd"/>
      <w:r w:rsidR="00FC0AE5" w:rsidRPr="00EC54F8">
        <w:rPr>
          <w:sz w:val="24"/>
          <w:szCs w:val="24"/>
        </w:rPr>
        <w:t xml:space="preserve"> </w:t>
      </w:r>
      <w:r w:rsidR="00DB066D">
        <w:rPr>
          <w:sz w:val="24"/>
          <w:szCs w:val="24"/>
        </w:rPr>
        <w:t xml:space="preserve">u </w:t>
      </w:r>
      <w:proofErr w:type="spellStart"/>
      <w:r w:rsidR="00DB066D">
        <w:rPr>
          <w:sz w:val="24"/>
          <w:szCs w:val="24"/>
        </w:rPr>
        <w:t>građevinarstvu</w:t>
      </w:r>
      <w:proofErr w:type="spellEnd"/>
      <w:r w:rsidR="00DB066D">
        <w:rPr>
          <w:sz w:val="24"/>
          <w:szCs w:val="24"/>
        </w:rPr>
        <w:t xml:space="preserve">, Drniš, </w:t>
      </w:r>
      <w:proofErr w:type="spellStart"/>
      <w:r w:rsidR="00DB066D">
        <w:rPr>
          <w:sz w:val="24"/>
          <w:szCs w:val="24"/>
        </w:rPr>
        <w:t>Nakići</w:t>
      </w:r>
      <w:proofErr w:type="spellEnd"/>
      <w:r w:rsidR="00DB066D">
        <w:rPr>
          <w:sz w:val="24"/>
          <w:szCs w:val="24"/>
        </w:rPr>
        <w:t xml:space="preserve"> 11</w:t>
      </w:r>
      <w:r w:rsidR="004F764C">
        <w:rPr>
          <w:sz w:val="24"/>
          <w:szCs w:val="24"/>
        </w:rPr>
        <w:t xml:space="preserve"> </w:t>
      </w:r>
      <w:r w:rsidR="00DB066D">
        <w:rPr>
          <w:sz w:val="24"/>
          <w:szCs w:val="24"/>
        </w:rPr>
        <w:t>OIB:60681406047 ,</w:t>
      </w:r>
      <w:r w:rsidR="00CD1829">
        <w:rPr>
          <w:sz w:val="24"/>
          <w:szCs w:val="24"/>
        </w:rPr>
        <w:t xml:space="preserve"> </w:t>
      </w:r>
      <w:proofErr w:type="spellStart"/>
      <w:r w:rsidR="00CD1829">
        <w:rPr>
          <w:sz w:val="24"/>
          <w:szCs w:val="24"/>
        </w:rPr>
        <w:t>na</w:t>
      </w:r>
      <w:proofErr w:type="spellEnd"/>
      <w:r w:rsidR="00CD1829">
        <w:rPr>
          <w:sz w:val="24"/>
          <w:szCs w:val="24"/>
        </w:rPr>
        <w:t xml:space="preserve"> </w:t>
      </w:r>
      <w:proofErr w:type="spellStart"/>
      <w:r w:rsidR="004F764C">
        <w:rPr>
          <w:sz w:val="24"/>
          <w:szCs w:val="24"/>
        </w:rPr>
        <w:t>iznos</w:t>
      </w:r>
      <w:proofErr w:type="spellEnd"/>
      <w:r w:rsidR="004F764C">
        <w:rPr>
          <w:sz w:val="24"/>
          <w:szCs w:val="24"/>
        </w:rPr>
        <w:t xml:space="preserve"> </w:t>
      </w:r>
      <w:proofErr w:type="spellStart"/>
      <w:r w:rsidR="001B0DAC">
        <w:rPr>
          <w:sz w:val="24"/>
          <w:szCs w:val="24"/>
        </w:rPr>
        <w:t>cca</w:t>
      </w:r>
      <w:proofErr w:type="spellEnd"/>
      <w:r w:rsidR="001B0DAC">
        <w:rPr>
          <w:sz w:val="24"/>
          <w:szCs w:val="24"/>
        </w:rPr>
        <w:t xml:space="preserve"> 721.061,3</w:t>
      </w:r>
      <w:r w:rsidR="002956AC">
        <w:rPr>
          <w:sz w:val="24"/>
          <w:szCs w:val="24"/>
        </w:rPr>
        <w:t>4</w:t>
      </w:r>
      <w:r w:rsidR="002956AC" w:rsidRPr="00EC54F8">
        <w:rPr>
          <w:sz w:val="24"/>
          <w:szCs w:val="24"/>
        </w:rPr>
        <w:t xml:space="preserve"> </w:t>
      </w:r>
      <w:r w:rsidR="002956AC">
        <w:rPr>
          <w:sz w:val="24"/>
          <w:szCs w:val="24"/>
        </w:rPr>
        <w:t xml:space="preserve">  </w:t>
      </w:r>
      <w:proofErr w:type="spellStart"/>
      <w:r w:rsidR="002956AC">
        <w:rPr>
          <w:sz w:val="24"/>
          <w:szCs w:val="24"/>
        </w:rPr>
        <w:t>kn</w:t>
      </w:r>
      <w:proofErr w:type="spellEnd"/>
      <w:r w:rsidR="002956AC">
        <w:rPr>
          <w:sz w:val="24"/>
          <w:szCs w:val="24"/>
        </w:rPr>
        <w:t xml:space="preserve"> s PDV-</w:t>
      </w:r>
      <w:proofErr w:type="spellStart"/>
      <w:r w:rsidR="002956AC">
        <w:rPr>
          <w:sz w:val="24"/>
          <w:szCs w:val="24"/>
        </w:rPr>
        <w:t>om</w:t>
      </w:r>
      <w:r w:rsidR="00B90873" w:rsidRPr="00B90873">
        <w:rPr>
          <w:sz w:val="24"/>
          <w:szCs w:val="24"/>
        </w:rPr>
        <w:t>.</w:t>
      </w:r>
      <w:proofErr w:type="spellEnd"/>
      <w:r w:rsidR="00B90873" w:rsidRPr="00B90873">
        <w:rPr>
          <w:sz w:val="24"/>
          <w:szCs w:val="24"/>
          <w:lang w:val="hr-HR"/>
        </w:rPr>
        <w:t xml:space="preserve"> </w:t>
      </w:r>
    </w:p>
    <w:p w:rsidR="00994D4E" w:rsidRDefault="00994D4E" w:rsidP="00994D4E">
      <w:p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</w:t>
      </w:r>
    </w:p>
    <w:p w:rsidR="00DB066D" w:rsidRDefault="00B90873" w:rsidP="00994D4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 Ova Odluka</w:t>
      </w:r>
      <w:r w:rsidR="00994D4E">
        <w:rPr>
          <w:sz w:val="24"/>
          <w:szCs w:val="24"/>
          <w:lang w:val="hr-HR"/>
        </w:rPr>
        <w:t xml:space="preserve"> stupa na snagu danom donošenja, a bit će objavljen u „Službenom glasniku Grada Drniša“.</w:t>
      </w:r>
    </w:p>
    <w:p w:rsidR="00DB066D" w:rsidRDefault="00DB066D" w:rsidP="00994D4E">
      <w:pPr>
        <w:jc w:val="both"/>
        <w:rPr>
          <w:sz w:val="24"/>
          <w:szCs w:val="24"/>
          <w:lang w:val="hr-HR"/>
        </w:rPr>
      </w:pPr>
    </w:p>
    <w:p w:rsidR="00994D4E" w:rsidRDefault="00994D4E" w:rsidP="00994D4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</w:t>
      </w:r>
      <w:r w:rsidR="00DB066D">
        <w:rPr>
          <w:sz w:val="24"/>
          <w:szCs w:val="24"/>
          <w:lang w:val="hr-HR"/>
        </w:rPr>
        <w:t xml:space="preserve">                                 </w:t>
      </w:r>
      <w:r>
        <w:rPr>
          <w:sz w:val="24"/>
          <w:szCs w:val="24"/>
          <w:lang w:val="hr-HR"/>
        </w:rPr>
        <w:t xml:space="preserve"> Predsjednik:</w:t>
      </w:r>
    </w:p>
    <w:p w:rsidR="00994D4E" w:rsidRDefault="00994D4E" w:rsidP="00994D4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</w:t>
      </w:r>
      <w:r w:rsidR="00DB066D">
        <w:rPr>
          <w:sz w:val="24"/>
          <w:szCs w:val="24"/>
          <w:lang w:val="hr-HR"/>
        </w:rPr>
        <w:t xml:space="preserve">                    </w:t>
      </w:r>
      <w:r>
        <w:rPr>
          <w:sz w:val="24"/>
          <w:szCs w:val="24"/>
          <w:lang w:val="hr-HR"/>
        </w:rPr>
        <w:t xml:space="preserve">  </w:t>
      </w:r>
      <w:r w:rsidR="00DB066D">
        <w:rPr>
          <w:sz w:val="24"/>
          <w:szCs w:val="24"/>
          <w:lang w:val="hr-HR"/>
        </w:rPr>
        <w:t xml:space="preserve">Tomislav Dželalija </w:t>
      </w:r>
      <w:proofErr w:type="spellStart"/>
      <w:r w:rsidR="00DB066D">
        <w:rPr>
          <w:sz w:val="24"/>
          <w:szCs w:val="24"/>
          <w:lang w:val="hr-HR"/>
        </w:rPr>
        <w:t>dipl.ing</w:t>
      </w:r>
      <w:proofErr w:type="spellEnd"/>
      <w:r w:rsidR="00DB066D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</w:t>
      </w:r>
    </w:p>
    <w:p w:rsidR="00994D4E" w:rsidRDefault="00994D4E" w:rsidP="00994D4E">
      <w:pPr>
        <w:jc w:val="both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Dostaviti:</w:t>
      </w:r>
    </w:p>
    <w:p w:rsidR="00994D4E" w:rsidRDefault="00994D4E" w:rsidP="00994D4E">
      <w:pPr>
        <w:jc w:val="both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1. Gradonačelnik</w:t>
      </w:r>
    </w:p>
    <w:p w:rsidR="00994D4E" w:rsidRDefault="00994D4E" w:rsidP="00994D4E">
      <w:pPr>
        <w:jc w:val="both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2. „Službeni  glasnik Grada Drniša“</w:t>
      </w:r>
    </w:p>
    <w:p w:rsidR="00994D4E" w:rsidRDefault="00994D4E" w:rsidP="00994D4E">
      <w:pPr>
        <w:jc w:val="both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3. Pismohrana - ovdje</w:t>
      </w:r>
    </w:p>
    <w:p w:rsidR="00994D4E" w:rsidRDefault="00994D4E" w:rsidP="00994D4E">
      <w:pPr>
        <w:overflowPunct/>
        <w:autoSpaceDE/>
        <w:adjustRightInd/>
        <w:spacing w:line="276" w:lineRule="auto"/>
        <w:rPr>
          <w:sz w:val="16"/>
          <w:szCs w:val="16"/>
          <w:lang w:val="hr-HR"/>
        </w:rPr>
      </w:pPr>
    </w:p>
    <w:p w:rsidR="00994D4E" w:rsidRDefault="00994D4E" w:rsidP="00994D4E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94D4E" w:rsidRDefault="00994D4E" w:rsidP="00994D4E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94D4E" w:rsidRDefault="00994D4E" w:rsidP="00994D4E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94D4E" w:rsidRDefault="00994D4E" w:rsidP="00994D4E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94D4E" w:rsidRDefault="00994D4E" w:rsidP="00994D4E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94D4E" w:rsidRDefault="00994D4E" w:rsidP="00994D4E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91451F" w:rsidRDefault="00B83EB7">
      <w:bookmarkStart w:id="0" w:name="_GoBack"/>
      <w:bookmarkEnd w:id="0"/>
    </w:p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585"/>
    <w:rsid w:val="000413F4"/>
    <w:rsid w:val="00062286"/>
    <w:rsid w:val="000A7F95"/>
    <w:rsid w:val="001B0DAC"/>
    <w:rsid w:val="002956AC"/>
    <w:rsid w:val="003F2742"/>
    <w:rsid w:val="00477204"/>
    <w:rsid w:val="004F764C"/>
    <w:rsid w:val="00586A32"/>
    <w:rsid w:val="00994D4E"/>
    <w:rsid w:val="009C2AC4"/>
    <w:rsid w:val="009F36D3"/>
    <w:rsid w:val="00A07B7E"/>
    <w:rsid w:val="00A90F81"/>
    <w:rsid w:val="00B83EB7"/>
    <w:rsid w:val="00B90873"/>
    <w:rsid w:val="00CD1829"/>
    <w:rsid w:val="00D664C8"/>
    <w:rsid w:val="00DB066D"/>
    <w:rsid w:val="00E93585"/>
    <w:rsid w:val="00EC54F8"/>
    <w:rsid w:val="00FC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140D0-4890-4E4F-A08F-DA432270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D4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9087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0873"/>
    <w:rPr>
      <w:rFonts w:ascii="Segoe UI" w:eastAsia="Times New Roman" w:hAnsi="Segoe UI" w:cs="Segoe UI"/>
      <w:sz w:val="18"/>
      <w:szCs w:val="18"/>
      <w:lang w:val="en-GB" w:eastAsia="hr-HR"/>
    </w:rPr>
  </w:style>
  <w:style w:type="paragraph" w:styleId="Bezproreda">
    <w:name w:val="No Spacing"/>
    <w:uiPriority w:val="1"/>
    <w:qFormat/>
    <w:rsid w:val="00D664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2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18</cp:revision>
  <cp:lastPrinted>2021-09-03T05:39:00Z</cp:lastPrinted>
  <dcterms:created xsi:type="dcterms:W3CDTF">2021-08-27T11:02:00Z</dcterms:created>
  <dcterms:modified xsi:type="dcterms:W3CDTF">2021-09-13T09:23:00Z</dcterms:modified>
</cp:coreProperties>
</file>