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283D" w:rsidRPr="00E17E11" w:rsidRDefault="00973C27" w:rsidP="000459C2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E17E11">
        <w:rPr>
          <w:rFonts w:ascii="Arial" w:hAnsi="Arial" w:cs="Arial"/>
        </w:rPr>
        <w:t>Na temelju članka 24</w:t>
      </w:r>
      <w:r w:rsidR="000459C2" w:rsidRPr="00E17E11">
        <w:rPr>
          <w:rFonts w:ascii="Arial" w:hAnsi="Arial" w:cs="Arial"/>
        </w:rPr>
        <w:t>. stavka 1.</w:t>
      </w:r>
      <w:r w:rsidR="00F70016" w:rsidRPr="00E17E11">
        <w:rPr>
          <w:rFonts w:ascii="Arial" w:hAnsi="Arial" w:cs="Arial"/>
        </w:rPr>
        <w:t>,</w:t>
      </w:r>
      <w:r w:rsidR="000459C2" w:rsidRPr="00E17E11">
        <w:rPr>
          <w:rFonts w:ascii="Arial" w:hAnsi="Arial" w:cs="Arial"/>
        </w:rPr>
        <w:t xml:space="preserve"> točke</w:t>
      </w:r>
      <w:r w:rsidR="00F70016" w:rsidRPr="00E17E11">
        <w:rPr>
          <w:rFonts w:ascii="Arial" w:hAnsi="Arial" w:cs="Arial"/>
        </w:rPr>
        <w:t xml:space="preserve"> </w:t>
      </w:r>
      <w:r w:rsidRPr="00E17E11">
        <w:rPr>
          <w:rFonts w:ascii="Arial" w:hAnsi="Arial" w:cs="Arial"/>
        </w:rPr>
        <w:t>4</w:t>
      </w:r>
      <w:r w:rsidR="00F70016" w:rsidRPr="00E17E11">
        <w:rPr>
          <w:rFonts w:ascii="Arial" w:hAnsi="Arial" w:cs="Arial"/>
        </w:rPr>
        <w:t>.</w:t>
      </w:r>
      <w:r w:rsidRPr="00E17E11">
        <w:rPr>
          <w:rFonts w:ascii="Arial" w:hAnsi="Arial" w:cs="Arial"/>
        </w:rPr>
        <w:t xml:space="preserve"> i stavka 2</w:t>
      </w:r>
      <w:r w:rsidR="000459C2" w:rsidRPr="00E17E11">
        <w:rPr>
          <w:rFonts w:ascii="Arial" w:hAnsi="Arial" w:cs="Arial"/>
        </w:rPr>
        <w:t>. Zakona o komunalnom gospodarstvu</w:t>
      </w:r>
      <w:r w:rsidR="00F70016" w:rsidRPr="00E17E11">
        <w:rPr>
          <w:rFonts w:ascii="Arial" w:hAnsi="Arial" w:cs="Arial"/>
        </w:rPr>
        <w:t xml:space="preserve"> („Narodne novine“ br. </w:t>
      </w:r>
      <w:r w:rsidRPr="00E17E11">
        <w:rPr>
          <w:rFonts w:ascii="Arial" w:hAnsi="Arial" w:cs="Arial"/>
        </w:rPr>
        <w:t>68/18, 110/18 i 32/20</w:t>
      </w:r>
      <w:r w:rsidR="00F70016" w:rsidRPr="00E17E11">
        <w:rPr>
          <w:rFonts w:ascii="Arial" w:hAnsi="Arial" w:cs="Arial"/>
        </w:rPr>
        <w:t>)</w:t>
      </w:r>
      <w:r w:rsidR="000459C2" w:rsidRPr="00E17E11">
        <w:rPr>
          <w:rFonts w:ascii="Arial" w:hAnsi="Arial" w:cs="Arial"/>
        </w:rPr>
        <w:t>, članka 33. Zakona o prijevozu u cestovnom prometu („Narodne novine“ br.</w:t>
      </w:r>
      <w:r w:rsidR="00F70016" w:rsidRPr="00E17E11">
        <w:rPr>
          <w:rFonts w:ascii="Arial" w:hAnsi="Arial" w:cs="Arial"/>
        </w:rPr>
        <w:t xml:space="preserve"> </w:t>
      </w:r>
      <w:r w:rsidR="001362B1">
        <w:rPr>
          <w:rFonts w:ascii="Arial" w:hAnsi="Arial" w:cs="Arial"/>
        </w:rPr>
        <w:t>41/18, 98/19 i</w:t>
      </w:r>
      <w:bookmarkStart w:id="0" w:name="_GoBack"/>
      <w:bookmarkEnd w:id="0"/>
      <w:r w:rsidR="00EC79CF" w:rsidRPr="00E17E11">
        <w:rPr>
          <w:rFonts w:ascii="Arial" w:hAnsi="Arial" w:cs="Arial"/>
        </w:rPr>
        <w:t xml:space="preserve"> 30/21</w:t>
      </w:r>
      <w:r w:rsidR="000459C2" w:rsidRPr="00E17E11">
        <w:rPr>
          <w:rFonts w:ascii="Arial" w:hAnsi="Arial" w:cs="Arial"/>
        </w:rPr>
        <w:t>) i članka 51. Statuta Grada Drniša („Službeni vjesnik Šibensko-kninske županije“ br. 15/09, 4/13, 11/13, 14/13 i „Službeni glasnik Grada Drniša“ br. 4/15</w:t>
      </w:r>
      <w:r w:rsidRPr="00E17E11">
        <w:rPr>
          <w:rFonts w:ascii="Arial" w:hAnsi="Arial" w:cs="Arial"/>
        </w:rPr>
        <w:t>, 1/18, 1/19-pročišćeni tekst, 5/19, 2/20 i 2/21</w:t>
      </w:r>
      <w:r w:rsidR="000459C2" w:rsidRPr="00E17E11">
        <w:rPr>
          <w:rFonts w:ascii="Arial" w:hAnsi="Arial" w:cs="Arial"/>
        </w:rPr>
        <w:t xml:space="preserve">), Gradsko vijeće Grada Drniša </w:t>
      </w:r>
      <w:r w:rsidR="009F126E" w:rsidRPr="00E17E11">
        <w:rPr>
          <w:rFonts w:ascii="Arial" w:hAnsi="Arial" w:cs="Arial"/>
        </w:rPr>
        <w:t xml:space="preserve">na       . sjednici održanoj                 </w:t>
      </w:r>
      <w:r w:rsidR="000459C2" w:rsidRPr="00E17E11">
        <w:rPr>
          <w:rFonts w:ascii="Arial" w:hAnsi="Arial" w:cs="Arial"/>
        </w:rPr>
        <w:t xml:space="preserve"> godine, </w:t>
      </w:r>
      <w:r w:rsidRPr="00E17E11">
        <w:rPr>
          <w:rFonts w:ascii="Arial" w:hAnsi="Arial" w:cs="Arial"/>
        </w:rPr>
        <w:t xml:space="preserve">   </w:t>
      </w:r>
      <w:r w:rsidR="000459C2" w:rsidRPr="00E17E11">
        <w:rPr>
          <w:rFonts w:ascii="Arial" w:hAnsi="Arial" w:cs="Arial"/>
        </w:rPr>
        <w:t xml:space="preserve">d o n o s i </w:t>
      </w:r>
    </w:p>
    <w:p w:rsidR="009F126E" w:rsidRPr="00E17E11" w:rsidRDefault="009F126E" w:rsidP="000459C2">
      <w:pPr>
        <w:spacing w:line="276" w:lineRule="auto"/>
        <w:jc w:val="both"/>
        <w:rPr>
          <w:rFonts w:ascii="Arial" w:hAnsi="Arial" w:cs="Arial"/>
        </w:rPr>
      </w:pPr>
    </w:p>
    <w:p w:rsidR="009F126E" w:rsidRPr="00E17E11" w:rsidRDefault="009F126E" w:rsidP="000459C2">
      <w:pPr>
        <w:spacing w:line="276" w:lineRule="auto"/>
        <w:jc w:val="both"/>
        <w:rPr>
          <w:rFonts w:ascii="Arial" w:hAnsi="Arial" w:cs="Arial"/>
        </w:rPr>
      </w:pPr>
    </w:p>
    <w:p w:rsidR="000459C2" w:rsidRPr="00E17E11" w:rsidRDefault="000459C2" w:rsidP="000459C2">
      <w:pPr>
        <w:spacing w:before="240" w:after="0" w:line="276" w:lineRule="auto"/>
        <w:jc w:val="center"/>
        <w:rPr>
          <w:rFonts w:ascii="Arial" w:hAnsi="Arial" w:cs="Arial"/>
          <w:b/>
        </w:rPr>
      </w:pPr>
      <w:r w:rsidRPr="00E17E11">
        <w:rPr>
          <w:rFonts w:ascii="Arial" w:hAnsi="Arial" w:cs="Arial"/>
          <w:b/>
        </w:rPr>
        <w:t xml:space="preserve">O D L U K U </w:t>
      </w:r>
      <w:r w:rsidRPr="00E17E11">
        <w:rPr>
          <w:rFonts w:ascii="Arial" w:hAnsi="Arial" w:cs="Arial"/>
          <w:b/>
        </w:rPr>
        <w:br/>
        <w:t xml:space="preserve">o izmjeni i dopuni Odluke o organizaciji linijskog prijevoza putnika </w:t>
      </w:r>
    </w:p>
    <w:p w:rsidR="000459C2" w:rsidRPr="00E17E11" w:rsidRDefault="000459C2" w:rsidP="000459C2">
      <w:pPr>
        <w:spacing w:line="276" w:lineRule="auto"/>
        <w:jc w:val="center"/>
        <w:rPr>
          <w:rFonts w:ascii="Arial" w:hAnsi="Arial" w:cs="Arial"/>
          <w:b/>
        </w:rPr>
      </w:pPr>
      <w:r w:rsidRPr="00E17E11">
        <w:rPr>
          <w:rFonts w:ascii="Arial" w:hAnsi="Arial" w:cs="Arial"/>
          <w:b/>
        </w:rPr>
        <w:t>u cestovnom prometu na području Grada Drniša</w:t>
      </w:r>
    </w:p>
    <w:p w:rsidR="000459C2" w:rsidRPr="00E17E11" w:rsidRDefault="000459C2" w:rsidP="000459C2">
      <w:pPr>
        <w:spacing w:before="240" w:line="276" w:lineRule="auto"/>
        <w:jc w:val="center"/>
        <w:rPr>
          <w:rFonts w:ascii="Arial" w:hAnsi="Arial" w:cs="Arial"/>
          <w:b/>
        </w:rPr>
      </w:pPr>
      <w:r w:rsidRPr="00E17E11">
        <w:rPr>
          <w:rFonts w:ascii="Arial" w:hAnsi="Arial" w:cs="Arial"/>
          <w:b/>
        </w:rPr>
        <w:t>Članak 1.</w:t>
      </w:r>
    </w:p>
    <w:p w:rsidR="000459C2" w:rsidRPr="00E17E11" w:rsidRDefault="009F126E" w:rsidP="004C69D0">
      <w:pPr>
        <w:spacing w:before="240" w:line="276" w:lineRule="auto"/>
        <w:ind w:firstLine="708"/>
        <w:jc w:val="both"/>
        <w:rPr>
          <w:rFonts w:ascii="Arial" w:hAnsi="Arial" w:cs="Arial"/>
          <w:b/>
        </w:rPr>
      </w:pPr>
      <w:r w:rsidRPr="00E17E11">
        <w:rPr>
          <w:rFonts w:ascii="Arial" w:hAnsi="Arial" w:cs="Arial"/>
        </w:rPr>
        <w:t>U O</w:t>
      </w:r>
      <w:r w:rsidR="000459C2" w:rsidRPr="00E17E11">
        <w:rPr>
          <w:rFonts w:ascii="Arial" w:hAnsi="Arial" w:cs="Arial"/>
        </w:rPr>
        <w:t>dluci</w:t>
      </w:r>
      <w:r w:rsidRPr="00E17E11">
        <w:rPr>
          <w:rFonts w:ascii="Arial" w:hAnsi="Arial" w:cs="Arial"/>
        </w:rPr>
        <w:t xml:space="preserve"> o organizaciji linijskog prijevoza putnika u cestovnom prometu na području Grada Drniša  („Službeni vjesnik Šibensko-kninske županije“  14/09 i 9/10 i  „Službeni glasnik Grada Drniša“ br. 6/17), </w:t>
      </w:r>
      <w:r w:rsidR="000459C2" w:rsidRPr="00E17E11">
        <w:rPr>
          <w:rFonts w:ascii="Arial" w:hAnsi="Arial" w:cs="Arial"/>
        </w:rPr>
        <w:t xml:space="preserve"> u članku 10. stavka 1. riječi „</w:t>
      </w:r>
      <w:r w:rsidRPr="00E17E11">
        <w:rPr>
          <w:rFonts w:ascii="Arial" w:hAnsi="Arial" w:cs="Arial"/>
        </w:rPr>
        <w:t>do tri (3) godine</w:t>
      </w:r>
      <w:r w:rsidR="000459C2" w:rsidRPr="00E17E11">
        <w:rPr>
          <w:rFonts w:ascii="Arial" w:hAnsi="Arial" w:cs="Arial"/>
        </w:rPr>
        <w:t xml:space="preserve">“ mijenjaju se u riječi </w:t>
      </w:r>
      <w:r w:rsidR="00973C27" w:rsidRPr="00E17E11">
        <w:rPr>
          <w:rFonts w:ascii="Arial" w:hAnsi="Arial" w:cs="Arial"/>
          <w:b/>
        </w:rPr>
        <w:t>„do 5 (pet ) godina</w:t>
      </w:r>
      <w:r w:rsidR="000459C2" w:rsidRPr="00E17E11">
        <w:rPr>
          <w:rFonts w:ascii="Arial" w:hAnsi="Arial" w:cs="Arial"/>
          <w:b/>
        </w:rPr>
        <w:t>“.</w:t>
      </w:r>
    </w:p>
    <w:p w:rsidR="00973C27" w:rsidRPr="00E17E11" w:rsidRDefault="00973C27" w:rsidP="004C69D0">
      <w:pPr>
        <w:spacing w:before="240" w:line="276" w:lineRule="auto"/>
        <w:ind w:firstLine="708"/>
        <w:jc w:val="both"/>
        <w:rPr>
          <w:rFonts w:ascii="Arial" w:hAnsi="Arial" w:cs="Arial"/>
          <w:b/>
        </w:rPr>
      </w:pPr>
    </w:p>
    <w:p w:rsidR="000459C2" w:rsidRPr="00E17E11" w:rsidRDefault="000459C2" w:rsidP="000459C2">
      <w:pPr>
        <w:spacing w:before="240" w:line="276" w:lineRule="auto"/>
        <w:jc w:val="center"/>
        <w:rPr>
          <w:rFonts w:ascii="Arial" w:hAnsi="Arial" w:cs="Arial"/>
          <w:b/>
        </w:rPr>
      </w:pPr>
      <w:r w:rsidRPr="00E17E11">
        <w:rPr>
          <w:rFonts w:ascii="Arial" w:hAnsi="Arial" w:cs="Arial"/>
          <w:b/>
        </w:rPr>
        <w:t>Članak 2.</w:t>
      </w:r>
    </w:p>
    <w:p w:rsidR="000459C2" w:rsidRPr="00E17E11" w:rsidRDefault="000459C2" w:rsidP="004C69D0">
      <w:pPr>
        <w:spacing w:before="240" w:line="276" w:lineRule="auto"/>
        <w:ind w:firstLine="708"/>
        <w:rPr>
          <w:rFonts w:ascii="Arial" w:hAnsi="Arial" w:cs="Arial"/>
        </w:rPr>
      </w:pPr>
      <w:r w:rsidRPr="00E17E11">
        <w:rPr>
          <w:rFonts w:ascii="Arial" w:hAnsi="Arial" w:cs="Arial"/>
        </w:rPr>
        <w:t>Ova odluka stupa na snagu osmog dana nakon objave u „Službenom gl</w:t>
      </w:r>
      <w:r w:rsidR="004C69D0" w:rsidRPr="00E17E11">
        <w:rPr>
          <w:rFonts w:ascii="Arial" w:hAnsi="Arial" w:cs="Arial"/>
        </w:rPr>
        <w:t>a</w:t>
      </w:r>
      <w:r w:rsidRPr="00E17E11">
        <w:rPr>
          <w:rFonts w:ascii="Arial" w:hAnsi="Arial" w:cs="Arial"/>
        </w:rPr>
        <w:t>sniku Grada Drniša“.</w:t>
      </w:r>
    </w:p>
    <w:p w:rsidR="00973C27" w:rsidRPr="00E17E11" w:rsidRDefault="00973C27" w:rsidP="004C69D0">
      <w:pPr>
        <w:spacing w:before="240" w:line="276" w:lineRule="auto"/>
        <w:ind w:firstLine="708"/>
        <w:rPr>
          <w:rFonts w:ascii="Arial" w:hAnsi="Arial" w:cs="Arial"/>
        </w:rPr>
      </w:pPr>
    </w:p>
    <w:p w:rsidR="000459C2" w:rsidRPr="00E17E11" w:rsidRDefault="000459C2" w:rsidP="000459C2">
      <w:pPr>
        <w:spacing w:before="240" w:line="276" w:lineRule="auto"/>
        <w:rPr>
          <w:rFonts w:ascii="Arial" w:hAnsi="Arial" w:cs="Arial"/>
        </w:rPr>
      </w:pPr>
      <w:r w:rsidRPr="00E17E11">
        <w:rPr>
          <w:rFonts w:ascii="Arial" w:hAnsi="Arial" w:cs="Arial"/>
        </w:rPr>
        <w:t>KLASA: 340-05/09-01/1</w:t>
      </w:r>
      <w:r w:rsidRPr="00E17E11">
        <w:rPr>
          <w:rFonts w:ascii="Arial" w:hAnsi="Arial" w:cs="Arial"/>
        </w:rPr>
        <w:br/>
        <w:t>UR.</w:t>
      </w:r>
      <w:r w:rsidR="004C69D0" w:rsidRPr="00E17E11">
        <w:rPr>
          <w:rFonts w:ascii="Arial" w:hAnsi="Arial" w:cs="Arial"/>
        </w:rPr>
        <w:t>BROJ</w:t>
      </w:r>
      <w:r w:rsidRPr="00E17E11">
        <w:rPr>
          <w:rFonts w:ascii="Arial" w:hAnsi="Arial" w:cs="Arial"/>
        </w:rPr>
        <w:t>: 2182/06-21-03</w:t>
      </w:r>
      <w:r w:rsidRPr="00E17E11">
        <w:rPr>
          <w:rFonts w:ascii="Arial" w:hAnsi="Arial" w:cs="Arial"/>
        </w:rPr>
        <w:br/>
        <w:t xml:space="preserve">Drniš, </w:t>
      </w:r>
    </w:p>
    <w:p w:rsidR="000459C2" w:rsidRPr="00E17E11" w:rsidRDefault="000459C2" w:rsidP="000459C2">
      <w:pPr>
        <w:spacing w:line="276" w:lineRule="auto"/>
        <w:jc w:val="center"/>
        <w:rPr>
          <w:rFonts w:ascii="Arial" w:hAnsi="Arial" w:cs="Arial"/>
          <w:b/>
        </w:rPr>
      </w:pPr>
      <w:r w:rsidRPr="00E17E11">
        <w:rPr>
          <w:rFonts w:ascii="Arial" w:hAnsi="Arial" w:cs="Arial"/>
          <w:b/>
        </w:rPr>
        <w:t xml:space="preserve">GRADSKO VIJEĆE </w:t>
      </w:r>
      <w:r w:rsidRPr="00E17E11">
        <w:rPr>
          <w:rFonts w:ascii="Arial" w:hAnsi="Arial" w:cs="Arial"/>
          <w:b/>
        </w:rPr>
        <w:br/>
        <w:t>GRADA DRNIŠA</w:t>
      </w:r>
    </w:p>
    <w:p w:rsidR="00973C27" w:rsidRPr="00E17E11" w:rsidRDefault="00973C27" w:rsidP="000459C2">
      <w:pPr>
        <w:spacing w:line="276" w:lineRule="auto"/>
        <w:jc w:val="center"/>
        <w:rPr>
          <w:rFonts w:ascii="Arial" w:hAnsi="Arial" w:cs="Arial"/>
          <w:b/>
        </w:rPr>
      </w:pPr>
    </w:p>
    <w:p w:rsidR="00F70016" w:rsidRPr="00E17E11" w:rsidRDefault="00F70016" w:rsidP="00F70016">
      <w:pPr>
        <w:spacing w:line="276" w:lineRule="auto"/>
        <w:ind w:left="5664" w:firstLine="708"/>
        <w:rPr>
          <w:rFonts w:ascii="Arial" w:hAnsi="Arial" w:cs="Arial"/>
          <w:b/>
        </w:rPr>
      </w:pPr>
      <w:r w:rsidRPr="00E17E11">
        <w:rPr>
          <w:rFonts w:ascii="Arial" w:hAnsi="Arial" w:cs="Arial"/>
          <w:b/>
        </w:rPr>
        <w:t>PREDSJEDNIK:</w:t>
      </w:r>
    </w:p>
    <w:p w:rsidR="00F70016" w:rsidRPr="00E17E11" w:rsidRDefault="00F70016" w:rsidP="00F70016">
      <w:pPr>
        <w:spacing w:line="276" w:lineRule="auto"/>
        <w:ind w:left="5664" w:firstLine="708"/>
        <w:rPr>
          <w:rFonts w:ascii="Arial" w:hAnsi="Arial" w:cs="Arial"/>
          <w:b/>
        </w:rPr>
      </w:pPr>
      <w:r w:rsidRPr="00E17E11">
        <w:rPr>
          <w:rFonts w:ascii="Arial" w:hAnsi="Arial" w:cs="Arial"/>
          <w:b/>
        </w:rPr>
        <w:t xml:space="preserve">Ante </w:t>
      </w:r>
      <w:proofErr w:type="spellStart"/>
      <w:r w:rsidRPr="00E17E11">
        <w:rPr>
          <w:rFonts w:ascii="Arial" w:hAnsi="Arial" w:cs="Arial"/>
          <w:b/>
        </w:rPr>
        <w:t>Pleadin</w:t>
      </w:r>
      <w:proofErr w:type="spellEnd"/>
    </w:p>
    <w:sectPr w:rsidR="00F70016" w:rsidRPr="00E17E1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701C"/>
    <w:rsid w:val="000459C2"/>
    <w:rsid w:val="001362B1"/>
    <w:rsid w:val="001B4559"/>
    <w:rsid w:val="004C69D0"/>
    <w:rsid w:val="00565AC2"/>
    <w:rsid w:val="00681880"/>
    <w:rsid w:val="00973C27"/>
    <w:rsid w:val="009C7131"/>
    <w:rsid w:val="009F126E"/>
    <w:rsid w:val="00BE14B6"/>
    <w:rsid w:val="00C9283D"/>
    <w:rsid w:val="00E17E11"/>
    <w:rsid w:val="00E2701C"/>
    <w:rsid w:val="00EC79CF"/>
    <w:rsid w:val="00F700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175</Words>
  <Characters>1001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Anemari Sulje</dc:creator>
  <cp:lastModifiedBy>Zdenka Jerković</cp:lastModifiedBy>
  <cp:revision>6</cp:revision>
  <dcterms:created xsi:type="dcterms:W3CDTF">2021-04-06T09:11:00Z</dcterms:created>
  <dcterms:modified xsi:type="dcterms:W3CDTF">2021-04-06T09:37:00Z</dcterms:modified>
</cp:coreProperties>
</file>