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199" w:rsidRDefault="00C46199" w:rsidP="002C77D0">
      <w:pPr>
        <w:jc w:val="both"/>
      </w:pPr>
    </w:p>
    <w:p w:rsidR="00752998" w:rsidRDefault="00361E6B" w:rsidP="002C77D0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t xml:space="preserve">                  </w:t>
      </w:r>
      <w:r w:rsidR="00752998">
        <w:t xml:space="preserve">Na </w:t>
      </w:r>
      <w:r w:rsidR="00752998" w:rsidRPr="009F4288">
        <w:rPr>
          <w:rFonts w:ascii="Times New Roman" w:hAnsi="Times New Roman" w:cs="Times New Roman"/>
        </w:rPr>
        <w:t>temelju članka 78. stavka 1. Zakona o kom</w:t>
      </w:r>
      <w:r w:rsidR="00236284">
        <w:rPr>
          <w:rFonts w:ascii="Times New Roman" w:hAnsi="Times New Roman" w:cs="Times New Roman"/>
        </w:rPr>
        <w:t>unalnom gospodarstvu („Narodne n</w:t>
      </w:r>
      <w:r w:rsidR="00107380">
        <w:rPr>
          <w:rFonts w:ascii="Times New Roman" w:hAnsi="Times New Roman" w:cs="Times New Roman"/>
        </w:rPr>
        <w:t>ovine“ broj 68/18) i članka 51</w:t>
      </w:r>
      <w:r w:rsidR="00752998" w:rsidRPr="009F4288">
        <w:rPr>
          <w:rFonts w:ascii="Times New Roman" w:hAnsi="Times New Roman" w:cs="Times New Roman"/>
        </w:rPr>
        <w:t xml:space="preserve">. Statuta Grada Drniša </w:t>
      </w:r>
      <w:r w:rsidR="00752998" w:rsidRPr="009F4288">
        <w:rPr>
          <w:rFonts w:ascii="Times New Roman" w:eastAsia="Times New Roman" w:hAnsi="Times New Roman" w:cs="Times New Roman"/>
        </w:rPr>
        <w:t>(„Službeni vjesnik Šibensko-kninske županije“ br. 15/09, 4/13, 11/</w:t>
      </w:r>
      <w:r w:rsidR="00236284">
        <w:rPr>
          <w:rFonts w:ascii="Times New Roman" w:eastAsia="Times New Roman" w:hAnsi="Times New Roman" w:cs="Times New Roman"/>
        </w:rPr>
        <w:t>13 i 14/13 i „Službeni glasnik G</w:t>
      </w:r>
      <w:r w:rsidR="00752998" w:rsidRPr="009F4288">
        <w:rPr>
          <w:rFonts w:ascii="Times New Roman" w:eastAsia="Times New Roman" w:hAnsi="Times New Roman" w:cs="Times New Roman"/>
        </w:rPr>
        <w:t xml:space="preserve">rada Drniša“ broj 4/15, 1/18), Gradsko vijeće Grada Drniša na </w:t>
      </w:r>
      <w:r w:rsidR="00B715F5">
        <w:rPr>
          <w:rFonts w:ascii="Times New Roman" w:eastAsia="Times New Roman" w:hAnsi="Times New Roman" w:cs="Times New Roman"/>
        </w:rPr>
        <w:t xml:space="preserve"> svojoj     </w:t>
      </w:r>
      <w:r w:rsidR="00886F0D">
        <w:rPr>
          <w:rFonts w:ascii="Times New Roman" w:eastAsia="Times New Roman" w:hAnsi="Times New Roman" w:cs="Times New Roman"/>
        </w:rPr>
        <w:t xml:space="preserve">13. </w:t>
      </w:r>
      <w:r w:rsidR="00B715F5">
        <w:rPr>
          <w:rFonts w:ascii="Times New Roman" w:eastAsia="Times New Roman" w:hAnsi="Times New Roman" w:cs="Times New Roman"/>
        </w:rPr>
        <w:t xml:space="preserve">sjednici održanoj dana </w:t>
      </w:r>
      <w:r w:rsidR="00886F0D">
        <w:rPr>
          <w:rFonts w:ascii="Times New Roman" w:eastAsia="Times New Roman" w:hAnsi="Times New Roman" w:cs="Times New Roman"/>
        </w:rPr>
        <w:t xml:space="preserve">28. siječnja </w:t>
      </w:r>
      <w:r w:rsidR="00B3622B">
        <w:rPr>
          <w:rFonts w:ascii="Times New Roman" w:eastAsia="Times New Roman" w:hAnsi="Times New Roman" w:cs="Times New Roman"/>
          <w:color w:val="FF0000"/>
        </w:rPr>
        <w:t xml:space="preserve"> </w:t>
      </w:r>
      <w:r w:rsidR="00752998" w:rsidRPr="009F4288">
        <w:rPr>
          <w:rFonts w:ascii="Times New Roman" w:eastAsia="Times New Roman" w:hAnsi="Times New Roman" w:cs="Times New Roman"/>
          <w:color w:val="000000" w:themeColor="text1"/>
        </w:rPr>
        <w:t xml:space="preserve">2019. godine, donosi </w:t>
      </w:r>
    </w:p>
    <w:p w:rsidR="00FE3566" w:rsidRPr="009F4288" w:rsidRDefault="00FE3566" w:rsidP="002C77D0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52998" w:rsidRPr="009F4288" w:rsidRDefault="00752998" w:rsidP="002C77D0">
      <w:pPr>
        <w:jc w:val="both"/>
        <w:rPr>
          <w:rFonts w:ascii="Times New Roman" w:hAnsi="Times New Roman" w:cs="Times New Roman"/>
          <w:b/>
        </w:rPr>
      </w:pPr>
    </w:p>
    <w:p w:rsidR="00752998" w:rsidRPr="009F4288" w:rsidRDefault="00752998" w:rsidP="007529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88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600568" w:rsidRPr="009F4288" w:rsidRDefault="00752998" w:rsidP="007529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288">
        <w:rPr>
          <w:rFonts w:ascii="Times New Roman" w:hAnsi="Times New Roman" w:cs="Times New Roman"/>
          <w:b/>
          <w:sz w:val="24"/>
          <w:szCs w:val="24"/>
        </w:rPr>
        <w:t>o komunalnom doprinosu</w:t>
      </w:r>
    </w:p>
    <w:p w:rsidR="00752998" w:rsidRPr="009F4288" w:rsidRDefault="00752998" w:rsidP="007529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998" w:rsidRPr="009F4288" w:rsidRDefault="00752998" w:rsidP="004A5D26">
      <w:pPr>
        <w:jc w:val="both"/>
        <w:rPr>
          <w:rFonts w:ascii="Times New Roman" w:hAnsi="Times New Roman" w:cs="Times New Roman"/>
          <w:b/>
        </w:rPr>
      </w:pPr>
      <w:r w:rsidRPr="009F4288">
        <w:rPr>
          <w:rFonts w:ascii="Times New Roman" w:hAnsi="Times New Roman" w:cs="Times New Roman"/>
          <w:b/>
        </w:rPr>
        <w:t>OPĆE ODREDBE</w:t>
      </w:r>
    </w:p>
    <w:p w:rsidR="00752998" w:rsidRPr="009F4288" w:rsidRDefault="00752998" w:rsidP="00752998">
      <w:pPr>
        <w:pStyle w:val="Odlomakpopisa"/>
        <w:ind w:left="1080"/>
        <w:jc w:val="both"/>
        <w:rPr>
          <w:rFonts w:ascii="Times New Roman" w:hAnsi="Times New Roman" w:cs="Times New Roman"/>
        </w:rPr>
      </w:pPr>
    </w:p>
    <w:p w:rsidR="00752998" w:rsidRPr="002C77D0" w:rsidRDefault="00752998" w:rsidP="00FE3566">
      <w:pPr>
        <w:pStyle w:val="Odlomakpopisa"/>
        <w:ind w:left="0"/>
        <w:jc w:val="center"/>
        <w:rPr>
          <w:rFonts w:ascii="Times New Roman" w:hAnsi="Times New Roman" w:cs="Times New Roman"/>
          <w:b/>
        </w:rPr>
      </w:pPr>
      <w:r w:rsidRPr="002C77D0">
        <w:rPr>
          <w:rFonts w:ascii="Times New Roman" w:hAnsi="Times New Roman" w:cs="Times New Roman"/>
          <w:b/>
        </w:rPr>
        <w:t>Članak 1.</w:t>
      </w:r>
    </w:p>
    <w:p w:rsidR="009F4288" w:rsidRDefault="004A5D26" w:rsidP="009F4288">
      <w:pPr>
        <w:pStyle w:val="Odlomakpopisa"/>
        <w:ind w:left="1080"/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Ovom odlukom utvrđuju se</w:t>
      </w:r>
      <w:r w:rsidR="009F4288">
        <w:rPr>
          <w:rFonts w:ascii="Times New Roman" w:hAnsi="Times New Roman" w:cs="Times New Roman"/>
        </w:rPr>
        <w:t>:</w:t>
      </w:r>
      <w:r w:rsidRPr="009F4288">
        <w:rPr>
          <w:rFonts w:ascii="Times New Roman" w:hAnsi="Times New Roman" w:cs="Times New Roman"/>
        </w:rPr>
        <w:t xml:space="preserve"> </w:t>
      </w:r>
    </w:p>
    <w:p w:rsidR="009F4288" w:rsidRDefault="009F4288" w:rsidP="009F4288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zone </w:t>
      </w:r>
      <w:r w:rsidR="000825FC" w:rsidRPr="009F4288">
        <w:rPr>
          <w:rFonts w:ascii="Times New Roman" w:hAnsi="Times New Roman" w:cs="Times New Roman"/>
        </w:rPr>
        <w:t xml:space="preserve">za plaćanje komunalnog doprinosa u Gradu Drnišu, </w:t>
      </w:r>
    </w:p>
    <w:p w:rsidR="009F4288" w:rsidRDefault="009F4288" w:rsidP="009F4288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0825FC" w:rsidRPr="009F4288">
        <w:rPr>
          <w:rFonts w:ascii="Times New Roman" w:hAnsi="Times New Roman" w:cs="Times New Roman"/>
        </w:rPr>
        <w:t>jedinična vrijedno</w:t>
      </w:r>
      <w:r>
        <w:rPr>
          <w:rFonts w:ascii="Times New Roman" w:hAnsi="Times New Roman" w:cs="Times New Roman"/>
        </w:rPr>
        <w:t>st komunalnog doprinosa po pojedinim zonama  u Gradu Drnišu,</w:t>
      </w:r>
    </w:p>
    <w:p w:rsidR="00705568" w:rsidRPr="009F4288" w:rsidRDefault="009F4288" w:rsidP="009F4288">
      <w:pPr>
        <w:pStyle w:val="Odlomakpopisa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="00705568" w:rsidRPr="009F4288">
        <w:rPr>
          <w:rFonts w:ascii="Times New Roman" w:hAnsi="Times New Roman" w:cs="Times New Roman"/>
        </w:rPr>
        <w:t>donošenje rješenja, te način i rokovi plaćanja komunalnog doprinosa</w:t>
      </w:r>
      <w:r w:rsidR="00361E6B">
        <w:rPr>
          <w:rFonts w:ascii="Times New Roman" w:hAnsi="Times New Roman" w:cs="Times New Roman"/>
        </w:rPr>
        <w:t>,</w:t>
      </w:r>
    </w:p>
    <w:p w:rsidR="00705568" w:rsidRPr="009F4288" w:rsidRDefault="00793DF3" w:rsidP="00793DF3">
      <w:pPr>
        <w:pStyle w:val="Odlomakpopisa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9370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361E6B">
        <w:rPr>
          <w:rFonts w:ascii="Times New Roman" w:hAnsi="Times New Roman" w:cs="Times New Roman"/>
        </w:rPr>
        <w:t xml:space="preserve">    4. </w:t>
      </w:r>
      <w:r w:rsidR="00705568" w:rsidRPr="009F4288">
        <w:rPr>
          <w:rFonts w:ascii="Times New Roman" w:hAnsi="Times New Roman" w:cs="Times New Roman"/>
        </w:rPr>
        <w:t xml:space="preserve">opći uvjeti i razlozi zbog kojih se u pojedinim slučajevima može odobriti djelomično </w:t>
      </w:r>
    </w:p>
    <w:p w:rsidR="00705568" w:rsidRPr="009F4288" w:rsidRDefault="00361E6B" w:rsidP="007055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705568" w:rsidRPr="009F4288">
        <w:rPr>
          <w:rFonts w:ascii="Times New Roman" w:hAnsi="Times New Roman" w:cs="Times New Roman"/>
        </w:rPr>
        <w:t>ili potpuno oslobađanje komunalnog doprinosa,</w:t>
      </w:r>
    </w:p>
    <w:p w:rsidR="00705568" w:rsidRPr="009F4288" w:rsidRDefault="00705568" w:rsidP="00793DF3">
      <w:pPr>
        <w:pStyle w:val="Odlomakpopisa"/>
        <w:ind w:left="360"/>
        <w:jc w:val="both"/>
        <w:rPr>
          <w:rFonts w:ascii="Times New Roman" w:hAnsi="Times New Roman" w:cs="Times New Roman"/>
        </w:rPr>
      </w:pPr>
    </w:p>
    <w:p w:rsidR="00705568" w:rsidRPr="002C77D0" w:rsidRDefault="00705568" w:rsidP="00705568">
      <w:pPr>
        <w:jc w:val="center"/>
        <w:rPr>
          <w:rFonts w:ascii="Times New Roman" w:hAnsi="Times New Roman" w:cs="Times New Roman"/>
          <w:b/>
        </w:rPr>
      </w:pPr>
      <w:r w:rsidRPr="002C77D0">
        <w:rPr>
          <w:rFonts w:ascii="Times New Roman" w:hAnsi="Times New Roman" w:cs="Times New Roman"/>
          <w:b/>
        </w:rPr>
        <w:t>Članak 2.</w:t>
      </w:r>
    </w:p>
    <w:p w:rsidR="00705568" w:rsidRPr="009F4288" w:rsidRDefault="00705568" w:rsidP="00705568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>Komunalni doprino</w:t>
      </w:r>
      <w:r w:rsidR="00361E6B">
        <w:rPr>
          <w:rFonts w:ascii="Times New Roman" w:hAnsi="Times New Roman" w:cs="Times New Roman"/>
        </w:rPr>
        <w:t>s</w:t>
      </w:r>
      <w:r w:rsidR="00D268CB">
        <w:rPr>
          <w:rFonts w:ascii="Times New Roman" w:hAnsi="Times New Roman" w:cs="Times New Roman"/>
        </w:rPr>
        <w:t xml:space="preserve"> </w:t>
      </w:r>
      <w:r w:rsidR="00361E6B">
        <w:rPr>
          <w:rFonts w:ascii="Times New Roman" w:hAnsi="Times New Roman" w:cs="Times New Roman"/>
        </w:rPr>
        <w:t xml:space="preserve">plaća vlasnik zemljišta </w:t>
      </w:r>
      <w:r w:rsidR="00D268CB">
        <w:rPr>
          <w:rFonts w:ascii="Times New Roman" w:hAnsi="Times New Roman" w:cs="Times New Roman"/>
        </w:rPr>
        <w:t>( u daljnjem tekstu: obveznik)</w:t>
      </w:r>
      <w:r w:rsidR="00361E6B">
        <w:rPr>
          <w:rFonts w:ascii="Times New Roman" w:hAnsi="Times New Roman" w:cs="Times New Roman"/>
        </w:rPr>
        <w:t xml:space="preserve"> na kojem se gradi građevina ili se nalazi ozakonjena građevina,  </w:t>
      </w:r>
      <w:r w:rsidRPr="009F4288">
        <w:rPr>
          <w:rFonts w:ascii="Times New Roman" w:hAnsi="Times New Roman" w:cs="Times New Roman"/>
        </w:rPr>
        <w:t xml:space="preserve"> odnosno inv</w:t>
      </w:r>
      <w:r w:rsidR="00361E6B">
        <w:rPr>
          <w:rFonts w:ascii="Times New Roman" w:hAnsi="Times New Roman" w:cs="Times New Roman"/>
        </w:rPr>
        <w:t>estitor  ako  je na njega pisanim ugovorom prenesena obveza plaćanja komunalnog doprinosa.</w:t>
      </w:r>
    </w:p>
    <w:p w:rsidR="00705568" w:rsidRPr="009F4288" w:rsidRDefault="00705568" w:rsidP="00361E6B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</w:rPr>
        <w:tab/>
      </w:r>
    </w:p>
    <w:p w:rsidR="00342634" w:rsidRDefault="00F2526E" w:rsidP="002C77D0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ab/>
      </w:r>
      <w:r w:rsidRPr="009F4288">
        <w:rPr>
          <w:rFonts w:ascii="Times New Roman" w:hAnsi="Times New Roman" w:cs="Times New Roman"/>
          <w:color w:val="FF0000"/>
        </w:rPr>
        <w:tab/>
      </w:r>
    </w:p>
    <w:p w:rsidR="00361E6B" w:rsidRPr="009F4288" w:rsidRDefault="00361E6B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342634" w:rsidRPr="00361E6B" w:rsidRDefault="00361E6B" w:rsidP="00342634">
      <w:pPr>
        <w:jc w:val="both"/>
        <w:rPr>
          <w:rFonts w:ascii="Times New Roman" w:hAnsi="Times New Roman" w:cs="Times New Roman"/>
          <w:b/>
        </w:rPr>
      </w:pPr>
      <w:r w:rsidRPr="00361E6B">
        <w:rPr>
          <w:rFonts w:ascii="Times New Roman" w:hAnsi="Times New Roman" w:cs="Times New Roman"/>
          <w:b/>
        </w:rPr>
        <w:t>1. ZONE</w:t>
      </w:r>
      <w:r w:rsidR="0019243D" w:rsidRPr="00361E6B">
        <w:rPr>
          <w:rFonts w:ascii="Times New Roman" w:hAnsi="Times New Roman" w:cs="Times New Roman"/>
          <w:b/>
        </w:rPr>
        <w:t xml:space="preserve"> ZA PLAĆANJE KOMUNALNOG DOPRINOSA</w:t>
      </w:r>
    </w:p>
    <w:p w:rsidR="0019243D" w:rsidRPr="009F4288" w:rsidRDefault="0019243D" w:rsidP="00342634">
      <w:pPr>
        <w:jc w:val="both"/>
        <w:rPr>
          <w:rFonts w:ascii="Times New Roman" w:hAnsi="Times New Roman" w:cs="Times New Roman"/>
        </w:rPr>
      </w:pPr>
    </w:p>
    <w:p w:rsidR="0019243D" w:rsidRPr="00E536FB" w:rsidRDefault="0019243D" w:rsidP="0019243D">
      <w:pPr>
        <w:jc w:val="center"/>
        <w:rPr>
          <w:rFonts w:ascii="Times New Roman" w:hAnsi="Times New Roman" w:cs="Times New Roman"/>
          <w:b/>
        </w:rPr>
      </w:pPr>
      <w:r w:rsidRPr="00E536FB">
        <w:rPr>
          <w:rFonts w:ascii="Times New Roman" w:hAnsi="Times New Roman" w:cs="Times New Roman"/>
          <w:b/>
        </w:rPr>
        <w:t>Članak 3.</w:t>
      </w:r>
    </w:p>
    <w:p w:rsidR="000A19F8" w:rsidRPr="009F4288" w:rsidRDefault="000A19F8" w:rsidP="000A19F8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>Utvrđuju se područja zona u Gradu Drnišu za plaćanje komunalnog doprinosa i to:</w:t>
      </w:r>
    </w:p>
    <w:p w:rsidR="000A19F8" w:rsidRPr="009F4288" w:rsidRDefault="00361E6B" w:rsidP="000A19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 zona: područje obuhvata  Urbanističkog plana</w:t>
      </w:r>
      <w:r w:rsidR="000A19F8" w:rsidRPr="009F4288">
        <w:rPr>
          <w:rFonts w:ascii="Times New Roman" w:hAnsi="Times New Roman" w:cs="Times New Roman"/>
        </w:rPr>
        <w:t xml:space="preserve"> </w:t>
      </w:r>
      <w:r w:rsidR="00D268CB">
        <w:rPr>
          <w:rFonts w:ascii="Times New Roman" w:hAnsi="Times New Roman" w:cs="Times New Roman"/>
        </w:rPr>
        <w:t xml:space="preserve">grada </w:t>
      </w:r>
      <w:r w:rsidR="000A19F8" w:rsidRPr="009F4288">
        <w:rPr>
          <w:rFonts w:ascii="Times New Roman" w:hAnsi="Times New Roman" w:cs="Times New Roman"/>
        </w:rPr>
        <w:t>Drniša</w:t>
      </w:r>
      <w:r w:rsidR="00650C37">
        <w:rPr>
          <w:rFonts w:ascii="Times New Roman" w:hAnsi="Times New Roman" w:cs="Times New Roman"/>
        </w:rPr>
        <w:t>.</w:t>
      </w:r>
    </w:p>
    <w:p w:rsidR="000A19F8" w:rsidRPr="009F4288" w:rsidRDefault="000A19F8" w:rsidP="000A19F8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I</w:t>
      </w:r>
      <w:r w:rsidR="00750B33">
        <w:rPr>
          <w:rFonts w:ascii="Times New Roman" w:hAnsi="Times New Roman" w:cs="Times New Roman"/>
        </w:rPr>
        <w:t>I zona: naselja Badanj, Bogatić , Brištane</w:t>
      </w:r>
      <w:r w:rsidRPr="009F4288">
        <w:rPr>
          <w:rFonts w:ascii="Times New Roman" w:hAnsi="Times New Roman" w:cs="Times New Roman"/>
        </w:rPr>
        <w:t xml:space="preserve">, Drinovci, Kadina Glavica, Kaočine, Karalić, Ključ, Kričke, Pakovo Selo, Parčić, Pokrovnik, Radonić, </w:t>
      </w:r>
      <w:r w:rsidR="00B715F5">
        <w:rPr>
          <w:rFonts w:ascii="Times New Roman" w:hAnsi="Times New Roman" w:cs="Times New Roman"/>
        </w:rPr>
        <w:t xml:space="preserve"> Sedramić, </w:t>
      </w:r>
      <w:r w:rsidRPr="009F4288">
        <w:rPr>
          <w:rFonts w:ascii="Times New Roman" w:hAnsi="Times New Roman" w:cs="Times New Roman"/>
        </w:rPr>
        <w:t>Siverić,</w:t>
      </w:r>
      <w:r w:rsidR="00B715F5">
        <w:rPr>
          <w:rFonts w:ascii="Times New Roman" w:hAnsi="Times New Roman" w:cs="Times New Roman"/>
        </w:rPr>
        <w:t xml:space="preserve"> </w:t>
      </w:r>
      <w:r w:rsidRPr="009F4288">
        <w:rPr>
          <w:rFonts w:ascii="Times New Roman" w:hAnsi="Times New Roman" w:cs="Times New Roman"/>
        </w:rPr>
        <w:t xml:space="preserve"> Širitovci, Tepljuh, Trbounje, Velušić i Žitnić.</w:t>
      </w:r>
    </w:p>
    <w:p w:rsidR="000A19F8" w:rsidRDefault="000A19F8" w:rsidP="000A19F8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III zona: naselja Biočić, Kanjane, Lišn</w:t>
      </w:r>
      <w:r w:rsidR="00B715F5">
        <w:rPr>
          <w:rFonts w:ascii="Times New Roman" w:hAnsi="Times New Roman" w:cs="Times New Roman"/>
        </w:rPr>
        <w:t>jak, Miočić, Nos Kalik</w:t>
      </w:r>
      <w:r w:rsidRPr="009F4288">
        <w:rPr>
          <w:rFonts w:ascii="Times New Roman" w:hAnsi="Times New Roman" w:cs="Times New Roman"/>
        </w:rPr>
        <w:t xml:space="preserve"> i Štikovo.</w:t>
      </w:r>
    </w:p>
    <w:p w:rsidR="00793DF3" w:rsidRPr="009F4288" w:rsidRDefault="00793DF3" w:rsidP="000A19F8">
      <w:pPr>
        <w:jc w:val="both"/>
        <w:rPr>
          <w:rFonts w:ascii="Times New Roman" w:hAnsi="Times New Roman" w:cs="Times New Roman"/>
        </w:rPr>
      </w:pPr>
    </w:p>
    <w:p w:rsidR="000A19F8" w:rsidRPr="009F4288" w:rsidRDefault="000A19F8" w:rsidP="000A19F8">
      <w:pPr>
        <w:jc w:val="both"/>
        <w:rPr>
          <w:rFonts w:ascii="Times New Roman" w:hAnsi="Times New Roman" w:cs="Times New Roman"/>
        </w:rPr>
      </w:pPr>
    </w:p>
    <w:p w:rsidR="000A19F8" w:rsidRPr="00361E6B" w:rsidRDefault="00750B33" w:rsidP="000A19F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361E6B">
        <w:rPr>
          <w:rFonts w:ascii="Times New Roman" w:hAnsi="Times New Roman" w:cs="Times New Roman"/>
          <w:b/>
        </w:rPr>
        <w:t xml:space="preserve"> </w:t>
      </w:r>
      <w:r w:rsidR="000A19F8" w:rsidRPr="00361E6B">
        <w:rPr>
          <w:rFonts w:ascii="Times New Roman" w:hAnsi="Times New Roman" w:cs="Times New Roman"/>
          <w:b/>
        </w:rPr>
        <w:t>JEDINIČNA VRIJEDNOST KOMUNALNOG DOPRINOSA</w:t>
      </w:r>
    </w:p>
    <w:p w:rsidR="000A19F8" w:rsidRPr="009F4288" w:rsidRDefault="000A19F8" w:rsidP="000A19F8">
      <w:pPr>
        <w:jc w:val="both"/>
        <w:rPr>
          <w:rFonts w:ascii="Times New Roman" w:hAnsi="Times New Roman" w:cs="Times New Roman"/>
        </w:rPr>
      </w:pPr>
    </w:p>
    <w:p w:rsidR="000A19F8" w:rsidRDefault="000A19F8" w:rsidP="000A19F8">
      <w:pPr>
        <w:jc w:val="center"/>
        <w:rPr>
          <w:rFonts w:ascii="Times New Roman" w:hAnsi="Times New Roman" w:cs="Times New Roman"/>
          <w:b/>
        </w:rPr>
      </w:pPr>
      <w:r w:rsidRPr="00E536FB">
        <w:rPr>
          <w:rFonts w:ascii="Times New Roman" w:hAnsi="Times New Roman" w:cs="Times New Roman"/>
          <w:b/>
        </w:rPr>
        <w:t>Članak 4.</w:t>
      </w:r>
    </w:p>
    <w:p w:rsidR="00236284" w:rsidRPr="00E536FB" w:rsidRDefault="00E536FB" w:rsidP="00E536F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Jedinična vrijednost komunalnog doprinosa određuje se za pojedine zone na području Grada Drniša</w:t>
      </w:r>
      <w:r w:rsidR="00F96BE3">
        <w:rPr>
          <w:rFonts w:ascii="Times New Roman" w:hAnsi="Times New Roman" w:cs="Times New Roman"/>
        </w:rPr>
        <w:t xml:space="preserve"> kako slijedi:</w:t>
      </w:r>
      <w:r>
        <w:rPr>
          <w:rFonts w:ascii="Times New Roman" w:hAnsi="Times New Roman" w:cs="Times New Roman"/>
        </w:rPr>
        <w:t xml:space="preserve"> </w:t>
      </w:r>
    </w:p>
    <w:p w:rsidR="00536148" w:rsidRPr="009F4288" w:rsidRDefault="000A19F8" w:rsidP="000A19F8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992"/>
        <w:gridCol w:w="1134"/>
        <w:gridCol w:w="1129"/>
      </w:tblGrid>
      <w:tr w:rsidR="00536148" w:rsidRPr="009F4288" w:rsidTr="00B357A4">
        <w:trPr>
          <w:trHeight w:val="490"/>
        </w:trPr>
        <w:tc>
          <w:tcPr>
            <w:tcW w:w="5807" w:type="dxa"/>
          </w:tcPr>
          <w:p w:rsidR="00536148" w:rsidRPr="009F4288" w:rsidRDefault="00F96BE3" w:rsidP="00F96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ZONA</w:t>
            </w:r>
          </w:p>
        </w:tc>
        <w:tc>
          <w:tcPr>
            <w:tcW w:w="992" w:type="dxa"/>
          </w:tcPr>
          <w:p w:rsidR="00536148" w:rsidRPr="009F4288" w:rsidRDefault="00536148" w:rsidP="00536148">
            <w:pPr>
              <w:jc w:val="center"/>
              <w:rPr>
                <w:rFonts w:ascii="Times New Roman" w:hAnsi="Times New Roman" w:cs="Times New Roman"/>
              </w:rPr>
            </w:pPr>
            <w:r w:rsidRPr="009F4288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1134" w:type="dxa"/>
          </w:tcPr>
          <w:p w:rsidR="00536148" w:rsidRPr="009F4288" w:rsidRDefault="00536148" w:rsidP="00536148">
            <w:pPr>
              <w:jc w:val="center"/>
              <w:rPr>
                <w:rFonts w:ascii="Times New Roman" w:hAnsi="Times New Roman" w:cs="Times New Roman"/>
              </w:rPr>
            </w:pPr>
            <w:r w:rsidRPr="009F4288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129" w:type="dxa"/>
          </w:tcPr>
          <w:p w:rsidR="00536148" w:rsidRPr="009F4288" w:rsidRDefault="00536148" w:rsidP="00536148">
            <w:pPr>
              <w:jc w:val="center"/>
              <w:rPr>
                <w:rFonts w:ascii="Times New Roman" w:hAnsi="Times New Roman" w:cs="Times New Roman"/>
              </w:rPr>
            </w:pPr>
            <w:r w:rsidRPr="009F4288">
              <w:rPr>
                <w:rFonts w:ascii="Times New Roman" w:hAnsi="Times New Roman" w:cs="Times New Roman"/>
              </w:rPr>
              <w:t>III</w:t>
            </w:r>
          </w:p>
        </w:tc>
      </w:tr>
      <w:tr w:rsidR="00536148" w:rsidRPr="009F4288" w:rsidTr="005A0F11">
        <w:trPr>
          <w:trHeight w:val="1201"/>
        </w:trPr>
        <w:tc>
          <w:tcPr>
            <w:tcW w:w="5807" w:type="dxa"/>
          </w:tcPr>
          <w:p w:rsidR="00536148" w:rsidRPr="009F4288" w:rsidRDefault="00536148" w:rsidP="00536148">
            <w:pPr>
              <w:pStyle w:val="Odlomakpopisa"/>
              <w:ind w:left="10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6148" w:rsidRDefault="00F96BE3" w:rsidP="00F96BE3">
            <w:pPr>
              <w:rPr>
                <w:rFonts w:ascii="Times New Roman" w:hAnsi="Times New Roman" w:cs="Times New Roman"/>
              </w:rPr>
            </w:pPr>
            <w:r w:rsidRPr="00F96BE3">
              <w:rPr>
                <w:rFonts w:ascii="Times New Roman" w:hAnsi="Times New Roman" w:cs="Times New Roman"/>
              </w:rPr>
              <w:t xml:space="preserve">Jedinična </w:t>
            </w:r>
            <w:r w:rsidR="007A0301">
              <w:rPr>
                <w:rFonts w:ascii="Times New Roman" w:hAnsi="Times New Roman" w:cs="Times New Roman"/>
              </w:rPr>
              <w:t>vrijednost</w:t>
            </w:r>
          </w:p>
          <w:p w:rsidR="00F96BE3" w:rsidRDefault="007A0301" w:rsidP="00F96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komunalnog doprinos</w:t>
            </w:r>
            <w:r w:rsidR="00F96BE3">
              <w:rPr>
                <w:rFonts w:ascii="Times New Roman" w:hAnsi="Times New Roman" w:cs="Times New Roman"/>
              </w:rPr>
              <w:t xml:space="preserve">a </w:t>
            </w:r>
          </w:p>
          <w:p w:rsidR="00F96BE3" w:rsidRPr="00F96BE3" w:rsidRDefault="00F96BE3" w:rsidP="00F96B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kunama</w:t>
            </w:r>
          </w:p>
        </w:tc>
        <w:tc>
          <w:tcPr>
            <w:tcW w:w="992" w:type="dxa"/>
          </w:tcPr>
          <w:p w:rsidR="00536148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F96BE3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BE3" w:rsidRPr="009F4288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</w:tcPr>
          <w:p w:rsidR="00F96BE3" w:rsidRPr="009F4288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42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57A4" w:rsidRDefault="00B357A4" w:rsidP="000A1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BE3" w:rsidRPr="009F4288" w:rsidRDefault="00F96BE3" w:rsidP="000A1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29" w:type="dxa"/>
          </w:tcPr>
          <w:p w:rsidR="00536148" w:rsidRDefault="00536148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BE3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BE3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  <w:p w:rsidR="00F96BE3" w:rsidRPr="009F4288" w:rsidRDefault="00F96BE3" w:rsidP="00F96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9F8" w:rsidRDefault="000A19F8" w:rsidP="000A19F8">
      <w:pPr>
        <w:jc w:val="both"/>
        <w:rPr>
          <w:rFonts w:ascii="Times New Roman" w:hAnsi="Times New Roman" w:cs="Times New Roman"/>
        </w:rPr>
      </w:pPr>
    </w:p>
    <w:p w:rsidR="00D268CB" w:rsidRDefault="00D268CB" w:rsidP="00B357A4">
      <w:pPr>
        <w:jc w:val="center"/>
        <w:rPr>
          <w:rFonts w:ascii="Times New Roman" w:hAnsi="Times New Roman" w:cs="Times New Roman"/>
          <w:b/>
        </w:rPr>
      </w:pPr>
    </w:p>
    <w:p w:rsidR="00D268CB" w:rsidRDefault="00D268CB" w:rsidP="00B357A4">
      <w:pPr>
        <w:jc w:val="center"/>
        <w:rPr>
          <w:rFonts w:ascii="Times New Roman" w:hAnsi="Times New Roman" w:cs="Times New Roman"/>
          <w:b/>
        </w:rPr>
      </w:pPr>
    </w:p>
    <w:p w:rsidR="00D268CB" w:rsidRDefault="00D268CB" w:rsidP="00B357A4">
      <w:pPr>
        <w:jc w:val="center"/>
        <w:rPr>
          <w:rFonts w:ascii="Times New Roman" w:hAnsi="Times New Roman" w:cs="Times New Roman"/>
          <w:b/>
        </w:rPr>
      </w:pPr>
    </w:p>
    <w:p w:rsidR="000A19F8" w:rsidRPr="00F96BE3" w:rsidRDefault="00B357A4" w:rsidP="00B357A4">
      <w:pPr>
        <w:jc w:val="center"/>
        <w:rPr>
          <w:rFonts w:ascii="Times New Roman" w:hAnsi="Times New Roman" w:cs="Times New Roman"/>
          <w:b/>
        </w:rPr>
      </w:pPr>
      <w:r w:rsidRPr="00F96BE3">
        <w:rPr>
          <w:rFonts w:ascii="Times New Roman" w:hAnsi="Times New Roman" w:cs="Times New Roman"/>
          <w:b/>
        </w:rPr>
        <w:t>Članak 5.</w:t>
      </w:r>
    </w:p>
    <w:p w:rsidR="00BE5F71" w:rsidRPr="009F4288" w:rsidRDefault="00B357A4" w:rsidP="002C77D0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 xml:space="preserve">Visina komunalnog doprinosa utvrđuje se umnoškom jedinične vrijednosti komunalnog doprinosa i obujma </w:t>
      </w:r>
      <w:r w:rsidR="00793DF3">
        <w:rPr>
          <w:rFonts w:ascii="Times New Roman" w:hAnsi="Times New Roman" w:cs="Times New Roman"/>
        </w:rPr>
        <w:t>građevine</w:t>
      </w:r>
      <w:r w:rsidR="002E11C1">
        <w:rPr>
          <w:rFonts w:ascii="Times New Roman" w:hAnsi="Times New Roman" w:cs="Times New Roman"/>
        </w:rPr>
        <w:t xml:space="preserve"> uz uv</w:t>
      </w:r>
      <w:r w:rsidR="002C77D0">
        <w:rPr>
          <w:rFonts w:ascii="Times New Roman" w:hAnsi="Times New Roman" w:cs="Times New Roman"/>
        </w:rPr>
        <w:t>jete</w:t>
      </w:r>
      <w:r w:rsidR="002E11C1">
        <w:rPr>
          <w:rFonts w:ascii="Times New Roman" w:hAnsi="Times New Roman" w:cs="Times New Roman"/>
        </w:rPr>
        <w:t xml:space="preserve"> propisane Zakonom o komunalnom</w:t>
      </w:r>
      <w:r w:rsidR="002C77D0">
        <w:rPr>
          <w:rFonts w:ascii="Times New Roman" w:hAnsi="Times New Roman" w:cs="Times New Roman"/>
        </w:rPr>
        <w:t xml:space="preserve"> gospodarstvu.</w:t>
      </w:r>
    </w:p>
    <w:p w:rsidR="00BE5F71" w:rsidRPr="009F4288" w:rsidRDefault="00BE5F71" w:rsidP="00BE5F71">
      <w:pPr>
        <w:jc w:val="both"/>
        <w:rPr>
          <w:rFonts w:ascii="Times New Roman" w:hAnsi="Times New Roman" w:cs="Times New Roman"/>
        </w:rPr>
      </w:pPr>
    </w:p>
    <w:p w:rsidR="00BE5F71" w:rsidRPr="009F4288" w:rsidRDefault="00BE5F71" w:rsidP="00BE5F71">
      <w:pPr>
        <w:jc w:val="both"/>
        <w:rPr>
          <w:rFonts w:ascii="Times New Roman" w:hAnsi="Times New Roman" w:cs="Times New Roman"/>
        </w:rPr>
      </w:pPr>
    </w:p>
    <w:p w:rsidR="00BE5F71" w:rsidRPr="002C77D0" w:rsidRDefault="002C77D0" w:rsidP="00BE5F71">
      <w:pPr>
        <w:jc w:val="both"/>
        <w:rPr>
          <w:rFonts w:ascii="Times New Roman" w:hAnsi="Times New Roman" w:cs="Times New Roman"/>
          <w:b/>
        </w:rPr>
      </w:pPr>
      <w:r w:rsidRPr="002C77D0">
        <w:rPr>
          <w:rFonts w:ascii="Times New Roman" w:hAnsi="Times New Roman" w:cs="Times New Roman"/>
          <w:b/>
        </w:rPr>
        <w:t>3.</w:t>
      </w:r>
      <w:r w:rsidR="00436D7F">
        <w:rPr>
          <w:rFonts w:ascii="Times New Roman" w:hAnsi="Times New Roman" w:cs="Times New Roman"/>
          <w:b/>
        </w:rPr>
        <w:t xml:space="preserve"> </w:t>
      </w:r>
      <w:r w:rsidR="00BE5F71" w:rsidRPr="002C77D0">
        <w:rPr>
          <w:rFonts w:ascii="Times New Roman" w:hAnsi="Times New Roman" w:cs="Times New Roman"/>
          <w:b/>
        </w:rPr>
        <w:t>DONOŠENJE RJEŠENJA, TE NAČIN</w:t>
      </w:r>
      <w:r>
        <w:rPr>
          <w:rFonts w:ascii="Times New Roman" w:hAnsi="Times New Roman" w:cs="Times New Roman"/>
          <w:b/>
        </w:rPr>
        <w:t xml:space="preserve"> </w:t>
      </w:r>
      <w:r w:rsidR="00BE5F71" w:rsidRPr="002C77D0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="00BE5F71" w:rsidRPr="002C77D0">
        <w:rPr>
          <w:rFonts w:ascii="Times New Roman" w:hAnsi="Times New Roman" w:cs="Times New Roman"/>
          <w:b/>
        </w:rPr>
        <w:t>ROKOVI PLAĆANJA KOMUNALNOG DOPRINOSA</w:t>
      </w:r>
    </w:p>
    <w:p w:rsidR="00B41A9B" w:rsidRPr="009F4288" w:rsidRDefault="00B41A9B" w:rsidP="00B41A9B">
      <w:pPr>
        <w:jc w:val="both"/>
        <w:rPr>
          <w:rFonts w:ascii="Times New Roman" w:hAnsi="Times New Roman" w:cs="Times New Roman"/>
        </w:rPr>
      </w:pPr>
    </w:p>
    <w:p w:rsidR="00B41A9B" w:rsidRPr="003B5B1C" w:rsidRDefault="003B5B1C" w:rsidP="00B41A9B">
      <w:pPr>
        <w:jc w:val="center"/>
        <w:rPr>
          <w:rFonts w:ascii="Times New Roman" w:hAnsi="Times New Roman" w:cs="Times New Roman"/>
          <w:b/>
        </w:rPr>
      </w:pPr>
      <w:r w:rsidRPr="003B5B1C">
        <w:rPr>
          <w:rFonts w:ascii="Times New Roman" w:hAnsi="Times New Roman" w:cs="Times New Roman"/>
          <w:b/>
        </w:rPr>
        <w:t>Članak 6</w:t>
      </w:r>
      <w:r w:rsidR="00B41A9B" w:rsidRPr="003B5B1C">
        <w:rPr>
          <w:rFonts w:ascii="Times New Roman" w:hAnsi="Times New Roman" w:cs="Times New Roman"/>
          <w:b/>
        </w:rPr>
        <w:t>.</w:t>
      </w:r>
    </w:p>
    <w:p w:rsidR="003B5B1C" w:rsidRPr="009F4288" w:rsidRDefault="00BE5F71" w:rsidP="003B5B1C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</w:r>
      <w:r w:rsidR="00236284">
        <w:rPr>
          <w:rFonts w:ascii="Times New Roman" w:hAnsi="Times New Roman" w:cs="Times New Roman"/>
        </w:rPr>
        <w:t>Rješenje o</w:t>
      </w:r>
      <w:r w:rsidR="00AA5497">
        <w:rPr>
          <w:rFonts w:ascii="Times New Roman" w:hAnsi="Times New Roman" w:cs="Times New Roman"/>
        </w:rPr>
        <w:t xml:space="preserve"> komunalnom</w:t>
      </w:r>
      <w:r w:rsidR="002C77D0">
        <w:rPr>
          <w:rFonts w:ascii="Times New Roman" w:hAnsi="Times New Roman" w:cs="Times New Roman"/>
        </w:rPr>
        <w:t xml:space="preserve"> doprinosnu d</w:t>
      </w:r>
      <w:r w:rsidR="003B5B1C">
        <w:rPr>
          <w:rFonts w:ascii="Times New Roman" w:hAnsi="Times New Roman" w:cs="Times New Roman"/>
        </w:rPr>
        <w:t>o</w:t>
      </w:r>
      <w:r w:rsidR="002C77D0">
        <w:rPr>
          <w:rFonts w:ascii="Times New Roman" w:hAnsi="Times New Roman" w:cs="Times New Roman"/>
        </w:rPr>
        <w:t xml:space="preserve">nosi i ovršava </w:t>
      </w:r>
      <w:r w:rsidRPr="009F4288">
        <w:rPr>
          <w:rFonts w:ascii="Times New Roman" w:hAnsi="Times New Roman" w:cs="Times New Roman"/>
        </w:rPr>
        <w:t xml:space="preserve">Upravni </w:t>
      </w:r>
      <w:r w:rsidR="00932B47">
        <w:rPr>
          <w:rFonts w:ascii="Times New Roman" w:hAnsi="Times New Roman" w:cs="Times New Roman"/>
        </w:rPr>
        <w:t>odjel</w:t>
      </w:r>
      <w:r w:rsidR="00236284">
        <w:rPr>
          <w:rFonts w:ascii="Times New Roman" w:hAnsi="Times New Roman" w:cs="Times New Roman"/>
        </w:rPr>
        <w:t xml:space="preserve"> za prostorno uređenje, graditeljstvo, komunalno</w:t>
      </w:r>
      <w:r w:rsidR="002C77D0">
        <w:rPr>
          <w:rFonts w:ascii="Times New Roman" w:hAnsi="Times New Roman" w:cs="Times New Roman"/>
        </w:rPr>
        <w:t xml:space="preserve"> gospodarstvo i zaštitnu okoliša  u postupku po</w:t>
      </w:r>
      <w:r w:rsidRPr="009F4288">
        <w:rPr>
          <w:rFonts w:ascii="Times New Roman" w:hAnsi="Times New Roman" w:cs="Times New Roman"/>
        </w:rPr>
        <w:t xml:space="preserve"> službenoj dužnosti ili u postupku pokrenutom po zahtjevu</w:t>
      </w:r>
      <w:r w:rsidR="002C77D0">
        <w:rPr>
          <w:rFonts w:ascii="Times New Roman" w:hAnsi="Times New Roman" w:cs="Times New Roman"/>
        </w:rPr>
        <w:t xml:space="preserve"> </w:t>
      </w:r>
      <w:r w:rsidR="00236284">
        <w:rPr>
          <w:rFonts w:ascii="Times New Roman" w:hAnsi="Times New Roman" w:cs="Times New Roman"/>
        </w:rPr>
        <w:t>stranke na nač</w:t>
      </w:r>
      <w:r w:rsidR="00AA5497">
        <w:rPr>
          <w:rFonts w:ascii="Times New Roman" w:hAnsi="Times New Roman" w:cs="Times New Roman"/>
        </w:rPr>
        <w:t>in</w:t>
      </w:r>
      <w:r w:rsidR="00236284">
        <w:rPr>
          <w:rFonts w:ascii="Times New Roman" w:hAnsi="Times New Roman" w:cs="Times New Roman"/>
        </w:rPr>
        <w:t xml:space="preserve"> propisan </w:t>
      </w:r>
      <w:r w:rsidR="003B5B1C">
        <w:rPr>
          <w:rFonts w:ascii="Times New Roman" w:hAnsi="Times New Roman" w:cs="Times New Roman"/>
        </w:rPr>
        <w:t xml:space="preserve"> Općim</w:t>
      </w:r>
      <w:r w:rsidR="00236284">
        <w:rPr>
          <w:rFonts w:ascii="Times New Roman" w:hAnsi="Times New Roman" w:cs="Times New Roman"/>
        </w:rPr>
        <w:t xml:space="preserve"> </w:t>
      </w:r>
      <w:r w:rsidR="003B5B1C">
        <w:rPr>
          <w:rFonts w:ascii="Times New Roman" w:hAnsi="Times New Roman" w:cs="Times New Roman"/>
        </w:rPr>
        <w:t>p</w:t>
      </w:r>
      <w:r w:rsidR="00236284">
        <w:rPr>
          <w:rFonts w:ascii="Times New Roman" w:hAnsi="Times New Roman" w:cs="Times New Roman"/>
        </w:rPr>
        <w:t>o</w:t>
      </w:r>
      <w:r w:rsidR="003B5B1C">
        <w:rPr>
          <w:rFonts w:ascii="Times New Roman" w:hAnsi="Times New Roman" w:cs="Times New Roman"/>
        </w:rPr>
        <w:t>reznim zakonom.</w:t>
      </w:r>
      <w:r w:rsidRPr="009F4288">
        <w:rPr>
          <w:rFonts w:ascii="Times New Roman" w:hAnsi="Times New Roman" w:cs="Times New Roman"/>
        </w:rPr>
        <w:tab/>
      </w:r>
    </w:p>
    <w:p w:rsidR="00D53096" w:rsidRPr="009F4288" w:rsidRDefault="00D53096" w:rsidP="00BE5F71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.</w:t>
      </w:r>
    </w:p>
    <w:p w:rsidR="00D53096" w:rsidRPr="009F4288" w:rsidRDefault="00D53096" w:rsidP="00BE5F71">
      <w:pPr>
        <w:jc w:val="both"/>
        <w:rPr>
          <w:rFonts w:ascii="Times New Roman" w:hAnsi="Times New Roman" w:cs="Times New Roman"/>
        </w:rPr>
      </w:pPr>
    </w:p>
    <w:p w:rsidR="00D53096" w:rsidRPr="003B5B1C" w:rsidRDefault="00D53096" w:rsidP="00D53096">
      <w:pPr>
        <w:jc w:val="center"/>
        <w:rPr>
          <w:rFonts w:ascii="Times New Roman" w:hAnsi="Times New Roman" w:cs="Times New Roman"/>
          <w:b/>
        </w:rPr>
      </w:pPr>
      <w:r w:rsidRPr="003B5B1C">
        <w:rPr>
          <w:rFonts w:ascii="Times New Roman" w:hAnsi="Times New Roman" w:cs="Times New Roman"/>
          <w:b/>
        </w:rPr>
        <w:t>Čla</w:t>
      </w:r>
      <w:r w:rsidR="003B5B1C">
        <w:rPr>
          <w:rFonts w:ascii="Times New Roman" w:hAnsi="Times New Roman" w:cs="Times New Roman"/>
          <w:b/>
        </w:rPr>
        <w:t>nak 7</w:t>
      </w:r>
      <w:r w:rsidRPr="003B5B1C">
        <w:rPr>
          <w:rFonts w:ascii="Times New Roman" w:hAnsi="Times New Roman" w:cs="Times New Roman"/>
          <w:b/>
        </w:rPr>
        <w:t>.</w:t>
      </w:r>
    </w:p>
    <w:p w:rsidR="00D53096" w:rsidRPr="009F4288" w:rsidRDefault="00D53096" w:rsidP="00D53096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>Rješenje o komunalnom doprinosu mora sadržavati:</w:t>
      </w:r>
    </w:p>
    <w:p w:rsidR="00D53096" w:rsidRDefault="00750356" w:rsidP="00D53096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podatke o obvez</w:t>
      </w:r>
      <w:r w:rsidR="003B5B1C">
        <w:rPr>
          <w:rFonts w:ascii="Times New Roman" w:hAnsi="Times New Roman" w:cs="Times New Roman"/>
        </w:rPr>
        <w:t>niku komunalnoga doprinosna</w:t>
      </w:r>
    </w:p>
    <w:p w:rsidR="003B5B1C" w:rsidRPr="009F4288" w:rsidRDefault="001C3C8C" w:rsidP="00D53096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iznos</w:t>
      </w:r>
      <w:r w:rsidR="00E42206">
        <w:rPr>
          <w:rFonts w:ascii="Times New Roman" w:hAnsi="Times New Roman" w:cs="Times New Roman"/>
        </w:rPr>
        <w:t xml:space="preserve"> sredstava komunalnog doprinos</w:t>
      </w:r>
      <w:r w:rsidR="003B5B1C">
        <w:rPr>
          <w:rFonts w:ascii="Times New Roman" w:hAnsi="Times New Roman" w:cs="Times New Roman"/>
        </w:rPr>
        <w:t xml:space="preserve">a  </w:t>
      </w:r>
    </w:p>
    <w:p w:rsidR="00D53096" w:rsidRPr="009F4288" w:rsidRDefault="00B26B4A" w:rsidP="00D53096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</w:t>
      </w:r>
      <w:r w:rsidR="003B5B1C">
        <w:rPr>
          <w:rFonts w:ascii="Times New Roman" w:hAnsi="Times New Roman" w:cs="Times New Roman"/>
        </w:rPr>
        <w:t xml:space="preserve">vezu, </w:t>
      </w:r>
      <w:r w:rsidR="00D53096" w:rsidRPr="009F4288">
        <w:rPr>
          <w:rFonts w:ascii="Times New Roman" w:hAnsi="Times New Roman" w:cs="Times New Roman"/>
        </w:rPr>
        <w:t>način i rokove plaćanja komunalnog doprinosa</w:t>
      </w:r>
    </w:p>
    <w:p w:rsidR="00D53096" w:rsidRPr="009F4288" w:rsidRDefault="00D53096" w:rsidP="00D53096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 xml:space="preserve">prikaz načina obračuna komunalnog doprinosa za građevinu koja se </w:t>
      </w:r>
      <w:r w:rsidR="00030CAA">
        <w:rPr>
          <w:rFonts w:ascii="Times New Roman" w:hAnsi="Times New Roman" w:cs="Times New Roman"/>
        </w:rPr>
        <w:t>gra</w:t>
      </w:r>
      <w:r w:rsidR="003B5B1C">
        <w:rPr>
          <w:rFonts w:ascii="Times New Roman" w:hAnsi="Times New Roman" w:cs="Times New Roman"/>
        </w:rPr>
        <w:t>di i</w:t>
      </w:r>
      <w:r w:rsidR="00030CAA">
        <w:rPr>
          <w:rFonts w:ascii="Times New Roman" w:hAnsi="Times New Roman" w:cs="Times New Roman"/>
        </w:rPr>
        <w:t>li je izgrađena s iskazom obuj</w:t>
      </w:r>
      <w:r w:rsidR="003B5B1C">
        <w:rPr>
          <w:rFonts w:ascii="Times New Roman" w:hAnsi="Times New Roman" w:cs="Times New Roman"/>
        </w:rPr>
        <w:t>m</w:t>
      </w:r>
      <w:r w:rsidR="00AA2392">
        <w:rPr>
          <w:rFonts w:ascii="Times New Roman" w:hAnsi="Times New Roman" w:cs="Times New Roman"/>
        </w:rPr>
        <w:t>a</w:t>
      </w:r>
      <w:r w:rsidR="00030CAA">
        <w:rPr>
          <w:rFonts w:ascii="Times New Roman" w:hAnsi="Times New Roman" w:cs="Times New Roman"/>
        </w:rPr>
        <w:t xml:space="preserve">, </w:t>
      </w:r>
      <w:r w:rsidR="003B5B1C">
        <w:rPr>
          <w:rFonts w:ascii="Times New Roman" w:hAnsi="Times New Roman" w:cs="Times New Roman"/>
        </w:rPr>
        <w:t>o</w:t>
      </w:r>
      <w:r w:rsidR="00030CAA">
        <w:rPr>
          <w:rFonts w:ascii="Times New Roman" w:hAnsi="Times New Roman" w:cs="Times New Roman"/>
        </w:rPr>
        <w:t>d</w:t>
      </w:r>
      <w:r w:rsidR="003B5B1C">
        <w:rPr>
          <w:rFonts w:ascii="Times New Roman" w:hAnsi="Times New Roman" w:cs="Times New Roman"/>
        </w:rPr>
        <w:t xml:space="preserve">nosno </w:t>
      </w:r>
      <w:r w:rsidR="00AA2392">
        <w:rPr>
          <w:rFonts w:ascii="Times New Roman" w:hAnsi="Times New Roman" w:cs="Times New Roman"/>
        </w:rPr>
        <w:t>površine građevin</w:t>
      </w:r>
      <w:r w:rsidR="00BD3CCE">
        <w:rPr>
          <w:rFonts w:ascii="Times New Roman" w:hAnsi="Times New Roman" w:cs="Times New Roman"/>
        </w:rPr>
        <w:t>e i jedinične vrijednosti  komunalnoga doprinosa</w:t>
      </w:r>
    </w:p>
    <w:p w:rsidR="00D53096" w:rsidRPr="009F4288" w:rsidRDefault="00D53096" w:rsidP="00D53096">
      <w:pPr>
        <w:jc w:val="both"/>
        <w:rPr>
          <w:rFonts w:ascii="Times New Roman" w:hAnsi="Times New Roman" w:cs="Times New Roman"/>
        </w:rPr>
      </w:pPr>
    </w:p>
    <w:p w:rsidR="00D53096" w:rsidRPr="00BD3CCE" w:rsidRDefault="00BD3CCE" w:rsidP="00D53096">
      <w:pPr>
        <w:jc w:val="center"/>
        <w:rPr>
          <w:rFonts w:ascii="Times New Roman" w:hAnsi="Times New Roman" w:cs="Times New Roman"/>
          <w:b/>
        </w:rPr>
      </w:pPr>
      <w:r w:rsidRPr="00BD3CCE">
        <w:rPr>
          <w:rFonts w:ascii="Times New Roman" w:hAnsi="Times New Roman" w:cs="Times New Roman"/>
          <w:b/>
        </w:rPr>
        <w:t>Članak 8</w:t>
      </w:r>
      <w:r w:rsidR="00D53096" w:rsidRPr="00BD3CCE">
        <w:rPr>
          <w:rFonts w:ascii="Times New Roman" w:hAnsi="Times New Roman" w:cs="Times New Roman"/>
          <w:b/>
        </w:rPr>
        <w:t>.</w:t>
      </w:r>
    </w:p>
    <w:p w:rsidR="00D53096" w:rsidRPr="009F4288" w:rsidRDefault="00D53096" w:rsidP="00D53096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 xml:space="preserve"> </w:t>
      </w:r>
      <w:r w:rsidR="007D3F09" w:rsidRPr="009F4288">
        <w:rPr>
          <w:rFonts w:ascii="Times New Roman" w:hAnsi="Times New Roman" w:cs="Times New Roman"/>
        </w:rPr>
        <w:t>Komunalni doprinos plaća se:</w:t>
      </w:r>
    </w:p>
    <w:p w:rsidR="007D3F09" w:rsidRDefault="007D3F09" w:rsidP="00D53096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 xml:space="preserve">1. u jednom </w:t>
      </w:r>
      <w:r w:rsidR="00F546A3">
        <w:rPr>
          <w:rFonts w:ascii="Times New Roman" w:hAnsi="Times New Roman" w:cs="Times New Roman"/>
        </w:rPr>
        <w:t>obroku u roku 15 da</w:t>
      </w:r>
      <w:r w:rsidR="00030CAA">
        <w:rPr>
          <w:rFonts w:ascii="Times New Roman" w:hAnsi="Times New Roman" w:cs="Times New Roman"/>
        </w:rPr>
        <w:t>na od dana izvrš</w:t>
      </w:r>
      <w:r w:rsidR="00F546A3">
        <w:rPr>
          <w:rFonts w:ascii="Times New Roman" w:hAnsi="Times New Roman" w:cs="Times New Roman"/>
        </w:rPr>
        <w:t xml:space="preserve">nosti rješenja </w:t>
      </w:r>
    </w:p>
    <w:p w:rsidR="00F546A3" w:rsidRDefault="00F546A3" w:rsidP="00D530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A5DDB">
        <w:rPr>
          <w:rFonts w:ascii="Times New Roman" w:hAnsi="Times New Roman" w:cs="Times New Roman"/>
        </w:rPr>
        <w:t>2. u dvanaest</w:t>
      </w:r>
      <w:r>
        <w:rPr>
          <w:rFonts w:ascii="Times New Roman" w:hAnsi="Times New Roman" w:cs="Times New Roman"/>
        </w:rPr>
        <w:t xml:space="preserve"> jednakih mjesečnih obroka</w:t>
      </w:r>
      <w:r w:rsidR="00793DF3">
        <w:rPr>
          <w:rFonts w:ascii="Times New Roman" w:hAnsi="Times New Roman" w:cs="Times New Roman"/>
        </w:rPr>
        <w:t xml:space="preserve"> od </w:t>
      </w:r>
      <w:r w:rsidR="00DD5576">
        <w:rPr>
          <w:rFonts w:ascii="Times New Roman" w:hAnsi="Times New Roman" w:cs="Times New Roman"/>
        </w:rPr>
        <w:t>dana izvrš</w:t>
      </w:r>
      <w:r w:rsidR="00FC2C2C">
        <w:rPr>
          <w:rFonts w:ascii="Times New Roman" w:hAnsi="Times New Roman" w:cs="Times New Roman"/>
        </w:rPr>
        <w:t>nosti rješenja</w:t>
      </w:r>
    </w:p>
    <w:p w:rsidR="00F546A3" w:rsidRPr="009F4288" w:rsidRDefault="00F546A3" w:rsidP="00F546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9F4288">
        <w:rPr>
          <w:rFonts w:ascii="Times New Roman" w:hAnsi="Times New Roman" w:cs="Times New Roman"/>
        </w:rPr>
        <w:t>Kod plaćanja komunalnog doprinosa u jednom obroku odobrava se popust od 25% na iznos utvrđenog komunalnog doprinosa.</w:t>
      </w:r>
    </w:p>
    <w:p w:rsidR="007D3F09" w:rsidRPr="009F4288" w:rsidRDefault="00F546A3" w:rsidP="00AB02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C2C2C">
        <w:rPr>
          <w:rFonts w:ascii="Times New Roman" w:hAnsi="Times New Roman" w:cs="Times New Roman"/>
        </w:rPr>
        <w:t xml:space="preserve">  Zahtjev za obročno  plaćanje komunalnoga doprinosa </w:t>
      </w:r>
      <w:r w:rsidR="0032177D">
        <w:rPr>
          <w:rFonts w:ascii="Times New Roman" w:hAnsi="Times New Roman" w:cs="Times New Roman"/>
        </w:rPr>
        <w:t>obvez</w:t>
      </w:r>
      <w:r w:rsidR="00AB02E5">
        <w:rPr>
          <w:rFonts w:ascii="Times New Roman" w:hAnsi="Times New Roman" w:cs="Times New Roman"/>
        </w:rPr>
        <w:t xml:space="preserve">nik </w:t>
      </w:r>
      <w:r w:rsidR="00FC2C2C">
        <w:rPr>
          <w:rFonts w:ascii="Times New Roman" w:hAnsi="Times New Roman" w:cs="Times New Roman"/>
        </w:rPr>
        <w:t xml:space="preserve"> </w:t>
      </w:r>
      <w:r w:rsidR="00AB02E5">
        <w:rPr>
          <w:rFonts w:ascii="Times New Roman" w:hAnsi="Times New Roman" w:cs="Times New Roman"/>
        </w:rPr>
        <w:t>mora</w:t>
      </w:r>
      <w:r w:rsidR="00FC2C2C">
        <w:rPr>
          <w:rFonts w:ascii="Times New Roman" w:hAnsi="Times New Roman" w:cs="Times New Roman"/>
        </w:rPr>
        <w:t xml:space="preserve">  podnijeti </w:t>
      </w:r>
      <w:r w:rsidR="00AB02E5">
        <w:rPr>
          <w:rFonts w:ascii="Times New Roman" w:hAnsi="Times New Roman" w:cs="Times New Roman"/>
        </w:rPr>
        <w:t>najkasnije</w:t>
      </w:r>
      <w:r w:rsidR="0032177D">
        <w:rPr>
          <w:rFonts w:ascii="Times New Roman" w:hAnsi="Times New Roman" w:cs="Times New Roman"/>
        </w:rPr>
        <w:t xml:space="preserve"> 30 dana od dana primit</w:t>
      </w:r>
      <w:r w:rsidR="00FC2C2C">
        <w:rPr>
          <w:rFonts w:ascii="Times New Roman" w:hAnsi="Times New Roman" w:cs="Times New Roman"/>
        </w:rPr>
        <w:t>k</w:t>
      </w:r>
      <w:r w:rsidR="0032177D">
        <w:rPr>
          <w:rFonts w:ascii="Times New Roman" w:hAnsi="Times New Roman" w:cs="Times New Roman"/>
        </w:rPr>
        <w:t>a</w:t>
      </w:r>
      <w:r w:rsidR="004D58DF">
        <w:rPr>
          <w:rFonts w:ascii="Times New Roman" w:hAnsi="Times New Roman" w:cs="Times New Roman"/>
        </w:rPr>
        <w:t xml:space="preserve"> rješenja o komunalnom</w:t>
      </w:r>
      <w:r w:rsidR="00FC2C2C">
        <w:rPr>
          <w:rFonts w:ascii="Times New Roman" w:hAnsi="Times New Roman" w:cs="Times New Roman"/>
        </w:rPr>
        <w:t xml:space="preserve"> </w:t>
      </w:r>
      <w:r w:rsidR="00AB02E5">
        <w:rPr>
          <w:rFonts w:ascii="Times New Roman" w:hAnsi="Times New Roman" w:cs="Times New Roman"/>
        </w:rPr>
        <w:t>doprinosnu.</w:t>
      </w:r>
      <w:r w:rsidR="00FC2C2C">
        <w:rPr>
          <w:rFonts w:ascii="Times New Roman" w:hAnsi="Times New Roman" w:cs="Times New Roman"/>
        </w:rPr>
        <w:t xml:space="preserve">  </w:t>
      </w:r>
      <w:r w:rsidR="007D3F09" w:rsidRPr="009F4288">
        <w:rPr>
          <w:rFonts w:ascii="Times New Roman" w:hAnsi="Times New Roman" w:cs="Times New Roman"/>
        </w:rPr>
        <w:tab/>
      </w:r>
    </w:p>
    <w:p w:rsidR="0028739A" w:rsidRPr="009F4288" w:rsidRDefault="0028739A" w:rsidP="00D53096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</w:r>
      <w:r w:rsidR="00236284">
        <w:rPr>
          <w:rFonts w:ascii="Times New Roman" w:hAnsi="Times New Roman" w:cs="Times New Roman"/>
        </w:rPr>
        <w:t xml:space="preserve"> </w:t>
      </w:r>
      <w:r w:rsidRPr="009F4288">
        <w:rPr>
          <w:rFonts w:ascii="Times New Roman" w:hAnsi="Times New Roman" w:cs="Times New Roman"/>
        </w:rPr>
        <w:t>Kod obročne otplate komunalnog doprinosa, obvezniku komunalnog doprinosa, gradonačelnik/ca će na prijedlog nadležnog Upravnog odjela Grada, zaključkom odobriti: obročno plaćanje, odgodu plaćanja sukladno Zakonu o postupanju s nezakonito izgrađenim zgradama („Narodne novine“ broj 86/12</w:t>
      </w:r>
      <w:r w:rsidR="00AB02E5">
        <w:rPr>
          <w:rFonts w:ascii="Times New Roman" w:hAnsi="Times New Roman" w:cs="Times New Roman"/>
        </w:rPr>
        <w:t>, 143/13 i 65/17</w:t>
      </w:r>
      <w:r w:rsidRPr="009F4288">
        <w:rPr>
          <w:rFonts w:ascii="Times New Roman" w:hAnsi="Times New Roman" w:cs="Times New Roman"/>
        </w:rPr>
        <w:t>) ili odgodu plaćanja uz obročno plaćanje komunalnog doprinosa ako ispuni slijedeće uvjete:</w:t>
      </w:r>
    </w:p>
    <w:p w:rsidR="0028739A" w:rsidRPr="009F4288" w:rsidRDefault="0028739A" w:rsidP="0028739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da nije dužan Gradu Drnišu po bilo kojem osnovu i da nije u bilo kakvom sudskom ili upravnom sporu s Gradom,</w:t>
      </w:r>
    </w:p>
    <w:p w:rsidR="0028739A" w:rsidRPr="009F4288" w:rsidRDefault="0028739A" w:rsidP="0028739A">
      <w:pPr>
        <w:pStyle w:val="Odlomakpopis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da dostavi jedan od slijedećih instrumenata osiguranja plaćanja:</w:t>
      </w:r>
    </w:p>
    <w:p w:rsidR="0028739A" w:rsidRPr="009F4288" w:rsidRDefault="0028739A" w:rsidP="00134D4A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bankar</w:t>
      </w:r>
      <w:r w:rsidR="00134D4A" w:rsidRPr="009F4288">
        <w:rPr>
          <w:rFonts w:ascii="Times New Roman" w:hAnsi="Times New Roman" w:cs="Times New Roman"/>
        </w:rPr>
        <w:t>sku garanciju naplativu na</w:t>
      </w:r>
      <w:r w:rsidR="00B715F5">
        <w:rPr>
          <w:rFonts w:ascii="Times New Roman" w:hAnsi="Times New Roman" w:cs="Times New Roman"/>
        </w:rPr>
        <w:t>:</w:t>
      </w:r>
      <w:r w:rsidR="00134D4A" w:rsidRPr="009F4288">
        <w:rPr>
          <w:rFonts w:ascii="Times New Roman" w:hAnsi="Times New Roman" w:cs="Times New Roman"/>
        </w:rPr>
        <w:t xml:space="preserve"> prvi poziv</w:t>
      </w:r>
      <w:r w:rsidR="00B715F5">
        <w:rPr>
          <w:rFonts w:ascii="Times New Roman" w:hAnsi="Times New Roman" w:cs="Times New Roman"/>
        </w:rPr>
        <w:t xml:space="preserve">, prvi poziv </w:t>
      </w:r>
      <w:r w:rsidR="00134D4A" w:rsidRPr="009F4288">
        <w:rPr>
          <w:rFonts w:ascii="Times New Roman" w:hAnsi="Times New Roman" w:cs="Times New Roman"/>
        </w:rPr>
        <w:t xml:space="preserve"> bez prigovora</w:t>
      </w:r>
      <w:r w:rsidR="00B715F5">
        <w:rPr>
          <w:rFonts w:ascii="Times New Roman" w:hAnsi="Times New Roman" w:cs="Times New Roman"/>
        </w:rPr>
        <w:t xml:space="preserve"> ili bjanko zadužnicu,</w:t>
      </w:r>
    </w:p>
    <w:p w:rsidR="00134D4A" w:rsidRPr="009F4288" w:rsidRDefault="00134D4A" w:rsidP="00134D4A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trajni nalog u korist Grada Drniša</w:t>
      </w:r>
      <w:r w:rsidR="00B715F5">
        <w:rPr>
          <w:rFonts w:ascii="Times New Roman" w:hAnsi="Times New Roman" w:cs="Times New Roman"/>
        </w:rPr>
        <w:t>,</w:t>
      </w:r>
    </w:p>
    <w:p w:rsidR="00134D4A" w:rsidRPr="009F4288" w:rsidRDefault="00134D4A" w:rsidP="00134D4A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ostale vrste novčanog osiguranja radi naplate</w:t>
      </w:r>
    </w:p>
    <w:p w:rsidR="00134D4A" w:rsidRPr="009F4288" w:rsidRDefault="00134D4A" w:rsidP="00134D4A">
      <w:pPr>
        <w:ind w:left="708"/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Ako obveznik ne plati komunalni doprinos u rokovima utvrđenim rješenjem o</w:t>
      </w:r>
    </w:p>
    <w:p w:rsidR="005A0F11" w:rsidRDefault="00134D4A" w:rsidP="00134D4A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</w:rPr>
        <w:t xml:space="preserve">komunalnom doprinosu Upravni odjel će izvršno </w:t>
      </w:r>
      <w:r w:rsidRPr="009F4288">
        <w:rPr>
          <w:rFonts w:ascii="Times New Roman" w:hAnsi="Times New Roman" w:cs="Times New Roman"/>
          <w:color w:val="000000" w:themeColor="text1"/>
        </w:rPr>
        <w:t>rješenje o komunalnom doprinosu izvršiti u postupku i na način određen Općim poreznim zakonom, odnosno upotrijebit će instrumente osiguranja plaćanja.</w:t>
      </w:r>
    </w:p>
    <w:p w:rsidR="005A0F11" w:rsidRPr="009F4288" w:rsidRDefault="005A0F11" w:rsidP="00134D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34D4A" w:rsidRDefault="00134D4A" w:rsidP="00134D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268CB" w:rsidRDefault="00D268CB" w:rsidP="00134D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268CB" w:rsidRDefault="00D268CB" w:rsidP="00134D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134D4A" w:rsidRPr="00AB02E5" w:rsidRDefault="00AB02E5" w:rsidP="00134D4A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</w:rPr>
        <w:t>4</w:t>
      </w:r>
      <w:r w:rsidR="00134D4A" w:rsidRPr="00AB02E5">
        <w:rPr>
          <w:rFonts w:ascii="Times New Roman" w:hAnsi="Times New Roman" w:cs="Times New Roman"/>
          <w:b/>
        </w:rPr>
        <w:t>.</w:t>
      </w:r>
      <w:r w:rsidR="00A94BD4">
        <w:rPr>
          <w:rFonts w:ascii="Times New Roman" w:hAnsi="Times New Roman" w:cs="Times New Roman"/>
          <w:b/>
        </w:rPr>
        <w:t xml:space="preserve"> </w:t>
      </w:r>
      <w:r w:rsidR="00134D4A" w:rsidRPr="00AB02E5">
        <w:rPr>
          <w:rFonts w:ascii="Times New Roman" w:hAnsi="Times New Roman" w:cs="Times New Roman"/>
          <w:b/>
        </w:rPr>
        <w:t xml:space="preserve">DJELOMIČNO ILI POTPUNO OSLOBAĐANJE OD PLAĆANJA KOMUNALNOG </w:t>
      </w:r>
    </w:p>
    <w:p w:rsidR="00134D4A" w:rsidRPr="00AB02E5" w:rsidRDefault="00134D4A" w:rsidP="00134D4A">
      <w:pPr>
        <w:jc w:val="both"/>
        <w:rPr>
          <w:rFonts w:ascii="Times New Roman" w:hAnsi="Times New Roman" w:cs="Times New Roman"/>
          <w:b/>
        </w:rPr>
      </w:pPr>
      <w:r w:rsidRPr="00AB02E5">
        <w:rPr>
          <w:rFonts w:ascii="Times New Roman" w:hAnsi="Times New Roman" w:cs="Times New Roman"/>
          <w:b/>
        </w:rPr>
        <w:t xml:space="preserve">    DOPRINOSA</w:t>
      </w:r>
    </w:p>
    <w:p w:rsidR="00134D4A" w:rsidRPr="009F4288" w:rsidRDefault="00134D4A" w:rsidP="00134D4A">
      <w:pPr>
        <w:jc w:val="both"/>
        <w:rPr>
          <w:rFonts w:ascii="Times New Roman" w:hAnsi="Times New Roman" w:cs="Times New Roman"/>
        </w:rPr>
      </w:pPr>
    </w:p>
    <w:p w:rsidR="00134D4A" w:rsidRPr="00411D67" w:rsidRDefault="00411D67" w:rsidP="00134D4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9</w:t>
      </w:r>
      <w:r w:rsidR="00134D4A" w:rsidRPr="00411D67">
        <w:rPr>
          <w:rFonts w:ascii="Times New Roman" w:hAnsi="Times New Roman" w:cs="Times New Roman"/>
          <w:b/>
        </w:rPr>
        <w:t>.</w:t>
      </w:r>
    </w:p>
    <w:p w:rsidR="00134D4A" w:rsidRPr="009F4288" w:rsidRDefault="00134D4A" w:rsidP="00134D4A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  <w:t xml:space="preserve">Gradonačelnik/ca će odobriti potpuno oslobađanje od plaćanja komunalnog </w:t>
      </w:r>
      <w:r w:rsidR="00ED5AE7">
        <w:rPr>
          <w:rFonts w:ascii="Times New Roman" w:hAnsi="Times New Roman" w:cs="Times New Roman"/>
        </w:rPr>
        <w:t>doprinos</w:t>
      </w:r>
      <w:r w:rsidR="00411D67">
        <w:rPr>
          <w:rFonts w:ascii="Times New Roman" w:hAnsi="Times New Roman" w:cs="Times New Roman"/>
        </w:rPr>
        <w:t>a</w:t>
      </w:r>
      <w:r w:rsidR="0007140E">
        <w:rPr>
          <w:rFonts w:ascii="Times New Roman" w:hAnsi="Times New Roman" w:cs="Times New Roman"/>
        </w:rPr>
        <w:t xml:space="preserve"> građevine koje se grade</w:t>
      </w:r>
      <w:r w:rsidR="005A0F11">
        <w:rPr>
          <w:rFonts w:ascii="Times New Roman" w:hAnsi="Times New Roman" w:cs="Times New Roman"/>
        </w:rPr>
        <w:t xml:space="preserve"> temeljem građevne</w:t>
      </w:r>
      <w:r w:rsidR="00ED5AE7">
        <w:rPr>
          <w:rFonts w:ascii="Times New Roman" w:hAnsi="Times New Roman" w:cs="Times New Roman"/>
        </w:rPr>
        <w:t xml:space="preserve"> dozvole</w:t>
      </w:r>
      <w:r w:rsidR="00411D67">
        <w:rPr>
          <w:rFonts w:ascii="Times New Roman" w:hAnsi="Times New Roman" w:cs="Times New Roman"/>
        </w:rPr>
        <w:t xml:space="preserve"> </w:t>
      </w:r>
      <w:r w:rsidRPr="009F4288">
        <w:rPr>
          <w:rFonts w:ascii="Times New Roman" w:hAnsi="Times New Roman" w:cs="Times New Roman"/>
        </w:rPr>
        <w:t xml:space="preserve"> u slijedećim slučajevima:</w:t>
      </w:r>
    </w:p>
    <w:p w:rsidR="00134D4A" w:rsidRPr="009F4288" w:rsidRDefault="00134D4A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 xml:space="preserve">ako se gradi </w:t>
      </w:r>
      <w:r w:rsidR="00ED5AE7">
        <w:rPr>
          <w:rFonts w:ascii="Times New Roman" w:hAnsi="Times New Roman" w:cs="Times New Roman"/>
        </w:rPr>
        <w:t xml:space="preserve">građevina </w:t>
      </w:r>
      <w:r w:rsidRPr="009F4288">
        <w:rPr>
          <w:rFonts w:ascii="Times New Roman" w:hAnsi="Times New Roman" w:cs="Times New Roman"/>
        </w:rPr>
        <w:t xml:space="preserve"> čiju gradnju</w:t>
      </w:r>
      <w:r w:rsidR="00AB02E5">
        <w:rPr>
          <w:rFonts w:ascii="Times New Roman" w:hAnsi="Times New Roman" w:cs="Times New Roman"/>
        </w:rPr>
        <w:t xml:space="preserve"> financira ili sufinancira Grad</w:t>
      </w:r>
      <w:r w:rsidRPr="009F4288">
        <w:rPr>
          <w:rFonts w:ascii="Times New Roman" w:hAnsi="Times New Roman" w:cs="Times New Roman"/>
        </w:rPr>
        <w:t xml:space="preserve"> Drniša</w:t>
      </w:r>
    </w:p>
    <w:p w:rsidR="00AB1BCD" w:rsidRPr="009F4288" w:rsidRDefault="00AB1BCD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 xml:space="preserve">ako je investitor trgovačko društvo ili </w:t>
      </w:r>
      <w:r w:rsidR="00AB02E5">
        <w:rPr>
          <w:rFonts w:ascii="Times New Roman" w:hAnsi="Times New Roman" w:cs="Times New Roman"/>
        </w:rPr>
        <w:t>ustanova kojih j</w:t>
      </w:r>
      <w:r w:rsidRPr="009F4288">
        <w:rPr>
          <w:rFonts w:ascii="Times New Roman" w:hAnsi="Times New Roman" w:cs="Times New Roman"/>
        </w:rPr>
        <w:t>e Grad Drniš osnivač ili suvlasnik, u slučaju gradnje građevine koja služi za obavljanje njihove djelatnosti</w:t>
      </w:r>
    </w:p>
    <w:p w:rsidR="00AB1BCD" w:rsidRPr="009F4288" w:rsidRDefault="00AB1BCD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ako investitor gradi građevinu komunalne infrastrukture</w:t>
      </w:r>
    </w:p>
    <w:p w:rsidR="00AB1BCD" w:rsidRPr="009F4288" w:rsidRDefault="00AB1BCD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>ako invalidi Domovinskog rata ili članovi obitelji poginulog sudionika Domovinskog rata grade građevinu za stanovanje (ako nisu riješili do sada na drugi način) rješavajući vlastito stambeno zbrinjavanje i to za jednu stambenu jedinicu do 150 m</w:t>
      </w:r>
      <w:r w:rsidRPr="009F4288">
        <w:rPr>
          <w:rFonts w:ascii="Times New Roman" w:hAnsi="Times New Roman" w:cs="Times New Roman"/>
          <w:vertAlign w:val="superscript"/>
        </w:rPr>
        <w:t xml:space="preserve">2 </w:t>
      </w:r>
    </w:p>
    <w:p w:rsidR="00000E31" w:rsidRPr="009F4288" w:rsidRDefault="00000E31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</w:rPr>
        <w:t xml:space="preserve">ako investitor gradi stambenu građevinu – obiteljsku kuću, na temelju prava trajnog stambenog zbrinjavanja po </w:t>
      </w:r>
      <w:r w:rsidRPr="009F4288">
        <w:rPr>
          <w:rFonts w:ascii="Times New Roman" w:hAnsi="Times New Roman" w:cs="Times New Roman"/>
          <w:color w:val="000000" w:themeColor="text1"/>
        </w:rPr>
        <w:t>Zakonu o područjima posebne državne skrbi</w:t>
      </w:r>
      <w:r w:rsidR="00B715F5">
        <w:rPr>
          <w:rFonts w:ascii="Times New Roman" w:hAnsi="Times New Roman" w:cs="Times New Roman"/>
          <w:color w:val="000000" w:themeColor="text1"/>
        </w:rPr>
        <w:t>, Zakon o stambenom zbrinjavanju na potpomognut</w:t>
      </w:r>
      <w:r w:rsidR="00F91B5B">
        <w:rPr>
          <w:rFonts w:ascii="Times New Roman" w:hAnsi="Times New Roman" w:cs="Times New Roman"/>
          <w:color w:val="000000" w:themeColor="text1"/>
        </w:rPr>
        <w:t>im područjima i Zakon o  potica</w:t>
      </w:r>
      <w:r w:rsidR="00B715F5">
        <w:rPr>
          <w:rFonts w:ascii="Times New Roman" w:hAnsi="Times New Roman" w:cs="Times New Roman"/>
          <w:color w:val="000000" w:themeColor="text1"/>
        </w:rPr>
        <w:t>noj stanogradnji,</w:t>
      </w:r>
    </w:p>
    <w:p w:rsidR="00000E31" w:rsidRPr="009F4288" w:rsidRDefault="00000E31" w:rsidP="00134D4A">
      <w:pPr>
        <w:pStyle w:val="Odlomakpopisa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>ako investitor gradi prvu stambenu građevinu – obiteljsku kuću s jednim stanom, za vlastite potrebe svoje uže obitelji uz uvjet: da svi članovi uže obitelji imaju prebivalište na području Grada Drniša, da nitko od članova uže obitelji nema u vlasništvu ili suvlasništvu kuću ili stan.</w:t>
      </w:r>
    </w:p>
    <w:p w:rsidR="00000E31" w:rsidRPr="009F4288" w:rsidRDefault="00000E31" w:rsidP="00000E31">
      <w:pPr>
        <w:pStyle w:val="Odlomakpopisa"/>
        <w:ind w:left="1065"/>
        <w:jc w:val="both"/>
        <w:rPr>
          <w:rFonts w:ascii="Times New Roman" w:hAnsi="Times New Roman" w:cs="Times New Roman"/>
          <w:color w:val="000000" w:themeColor="text1"/>
        </w:rPr>
      </w:pPr>
    </w:p>
    <w:p w:rsidR="00000E31" w:rsidRPr="00793DF3" w:rsidRDefault="00793DF3" w:rsidP="003B0D96">
      <w:pPr>
        <w:pStyle w:val="Odlomakpopisa"/>
        <w:ind w:left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793DF3">
        <w:rPr>
          <w:rFonts w:ascii="Times New Roman" w:hAnsi="Times New Roman" w:cs="Times New Roman"/>
          <w:b/>
          <w:color w:val="000000" w:themeColor="text1"/>
        </w:rPr>
        <w:t>Članak 10</w:t>
      </w:r>
      <w:r w:rsidR="00000E31" w:rsidRPr="00793DF3">
        <w:rPr>
          <w:rFonts w:ascii="Times New Roman" w:hAnsi="Times New Roman" w:cs="Times New Roman"/>
          <w:b/>
          <w:color w:val="000000" w:themeColor="text1"/>
        </w:rPr>
        <w:t>.</w:t>
      </w:r>
    </w:p>
    <w:p w:rsidR="0007140E" w:rsidRDefault="0007140E" w:rsidP="0007140E">
      <w:pPr>
        <w:pStyle w:val="Odlomakpopisa"/>
        <w:ind w:left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</w:t>
      </w:r>
      <w:r w:rsidR="00000E31" w:rsidRPr="009F4288">
        <w:rPr>
          <w:rFonts w:ascii="Times New Roman" w:hAnsi="Times New Roman" w:cs="Times New Roman"/>
          <w:color w:val="000000" w:themeColor="text1"/>
        </w:rPr>
        <w:t>G</w:t>
      </w:r>
      <w:r w:rsidR="00ED5AE7">
        <w:rPr>
          <w:rFonts w:ascii="Times New Roman" w:hAnsi="Times New Roman" w:cs="Times New Roman"/>
          <w:color w:val="000000" w:themeColor="text1"/>
        </w:rPr>
        <w:t>radonačelnik</w:t>
      </w:r>
      <w:r>
        <w:rPr>
          <w:rFonts w:ascii="Times New Roman" w:hAnsi="Times New Roman" w:cs="Times New Roman"/>
          <w:color w:val="000000" w:themeColor="text1"/>
        </w:rPr>
        <w:t>/ca</w:t>
      </w:r>
      <w:r w:rsidR="00ED5AE7">
        <w:rPr>
          <w:rFonts w:ascii="Times New Roman" w:hAnsi="Times New Roman" w:cs="Times New Roman"/>
          <w:color w:val="000000" w:themeColor="text1"/>
        </w:rPr>
        <w:t xml:space="preserve"> će odobriti</w:t>
      </w:r>
      <w:r w:rsidR="00000E31" w:rsidRPr="009F4288">
        <w:rPr>
          <w:rFonts w:ascii="Times New Roman" w:hAnsi="Times New Roman" w:cs="Times New Roman"/>
          <w:color w:val="000000" w:themeColor="text1"/>
        </w:rPr>
        <w:t xml:space="preserve"> djelomično oslobađanje od plaćanja</w:t>
      </w:r>
      <w:r>
        <w:rPr>
          <w:rFonts w:ascii="Times New Roman" w:hAnsi="Times New Roman" w:cs="Times New Roman"/>
          <w:color w:val="000000" w:themeColor="text1"/>
        </w:rPr>
        <w:t xml:space="preserve"> komunalnog doprinosa građevine koje se grade temeljem  građevne dozvole  </w:t>
      </w:r>
      <w:r w:rsidR="00000E31" w:rsidRPr="009F4288">
        <w:rPr>
          <w:rFonts w:ascii="Times New Roman" w:hAnsi="Times New Roman" w:cs="Times New Roman"/>
          <w:color w:val="000000" w:themeColor="text1"/>
        </w:rPr>
        <w:t xml:space="preserve">u </w:t>
      </w:r>
      <w:r>
        <w:rPr>
          <w:rFonts w:ascii="Times New Roman" w:hAnsi="Times New Roman" w:cs="Times New Roman"/>
          <w:color w:val="000000" w:themeColor="text1"/>
        </w:rPr>
        <w:t>slijedećim slučajevima</w:t>
      </w:r>
      <w:r w:rsidR="00000E31" w:rsidRPr="009F4288">
        <w:rPr>
          <w:rFonts w:ascii="Times New Roman" w:hAnsi="Times New Roman" w:cs="Times New Roman"/>
          <w:color w:val="000000" w:themeColor="text1"/>
        </w:rPr>
        <w:t xml:space="preserve"> ako:</w:t>
      </w:r>
    </w:p>
    <w:p w:rsidR="00000E31" w:rsidRPr="009F4288" w:rsidRDefault="0007140E" w:rsidP="0007140E">
      <w:pPr>
        <w:pStyle w:val="Odlomakpopisa"/>
        <w:ind w:left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883994">
        <w:rPr>
          <w:rFonts w:ascii="Times New Roman" w:hAnsi="Times New Roman" w:cs="Times New Roman"/>
          <w:color w:val="000000" w:themeColor="text1"/>
        </w:rPr>
        <w:t xml:space="preserve">       </w:t>
      </w:r>
      <w:r>
        <w:rPr>
          <w:rFonts w:ascii="Times New Roman" w:hAnsi="Times New Roman" w:cs="Times New Roman"/>
          <w:color w:val="000000" w:themeColor="text1"/>
        </w:rPr>
        <w:t xml:space="preserve"> - </w:t>
      </w:r>
      <w:r w:rsidR="00000E31" w:rsidRPr="009F4288">
        <w:rPr>
          <w:rFonts w:ascii="Times New Roman" w:hAnsi="Times New Roman" w:cs="Times New Roman"/>
          <w:color w:val="000000" w:themeColor="text1"/>
        </w:rPr>
        <w:t>i</w:t>
      </w:r>
      <w:r w:rsidR="00ED5AE7">
        <w:rPr>
          <w:rFonts w:ascii="Times New Roman" w:hAnsi="Times New Roman" w:cs="Times New Roman"/>
          <w:color w:val="000000" w:themeColor="text1"/>
        </w:rPr>
        <w:t>nvestitor g</w:t>
      </w:r>
      <w:r w:rsidR="005A0F11">
        <w:rPr>
          <w:rFonts w:ascii="Times New Roman" w:hAnsi="Times New Roman" w:cs="Times New Roman"/>
          <w:color w:val="000000" w:themeColor="text1"/>
        </w:rPr>
        <w:t>radi p</w:t>
      </w:r>
      <w:r>
        <w:rPr>
          <w:rFonts w:ascii="Times New Roman" w:hAnsi="Times New Roman" w:cs="Times New Roman"/>
          <w:color w:val="000000" w:themeColor="text1"/>
        </w:rPr>
        <w:t xml:space="preserve">oslovnu građevinu </w:t>
      </w:r>
      <w:r w:rsidR="00ED5AE7">
        <w:rPr>
          <w:rFonts w:ascii="Times New Roman" w:hAnsi="Times New Roman" w:cs="Times New Roman"/>
          <w:color w:val="000000" w:themeColor="text1"/>
        </w:rPr>
        <w:t xml:space="preserve"> </w:t>
      </w:r>
      <w:r w:rsidR="00000E31" w:rsidRPr="009F4288">
        <w:rPr>
          <w:rFonts w:ascii="Times New Roman" w:hAnsi="Times New Roman" w:cs="Times New Roman"/>
          <w:color w:val="000000" w:themeColor="text1"/>
        </w:rPr>
        <w:t xml:space="preserve">s ciljem otvaranja novih radnih </w:t>
      </w:r>
      <w:r w:rsidR="005A0F11">
        <w:rPr>
          <w:rFonts w:ascii="Times New Roman" w:hAnsi="Times New Roman" w:cs="Times New Roman"/>
          <w:color w:val="000000" w:themeColor="text1"/>
        </w:rPr>
        <w:t xml:space="preserve">mjesta </w:t>
      </w:r>
    </w:p>
    <w:p w:rsidR="0007140E" w:rsidRDefault="00883994" w:rsidP="00883994">
      <w:pPr>
        <w:pStyle w:val="Odlomakpopisa"/>
        <w:ind w:left="705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</w:t>
      </w:r>
      <w:r w:rsidR="00000E31" w:rsidRPr="0007140E">
        <w:rPr>
          <w:rFonts w:ascii="Times New Roman" w:hAnsi="Times New Roman" w:cs="Times New Roman"/>
          <w:color w:val="000000" w:themeColor="text1"/>
        </w:rPr>
        <w:t>investitor gradi objekte u kojima će se obavljati proizvodna djelatnost, a isti se gradi u poslovnim zonama</w:t>
      </w:r>
      <w:r w:rsidR="0007140E" w:rsidRPr="0007140E">
        <w:rPr>
          <w:rFonts w:ascii="Times New Roman" w:hAnsi="Times New Roman" w:cs="Times New Roman"/>
          <w:color w:val="000000" w:themeColor="text1"/>
        </w:rPr>
        <w:t>.</w:t>
      </w:r>
    </w:p>
    <w:p w:rsidR="0007140E" w:rsidRDefault="003B0D96" w:rsidP="003B0D96">
      <w:pPr>
        <w:pStyle w:val="Odlomakpopisa"/>
        <w:ind w:left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</w:t>
      </w:r>
      <w:r w:rsidR="0007140E">
        <w:rPr>
          <w:rFonts w:ascii="Times New Roman" w:hAnsi="Times New Roman" w:cs="Times New Roman"/>
          <w:color w:val="000000" w:themeColor="text1"/>
        </w:rPr>
        <w:t xml:space="preserve">Visina  djelomičnog oslobađanja  od  ukupnog </w:t>
      </w:r>
      <w:r>
        <w:rPr>
          <w:rFonts w:ascii="Times New Roman" w:hAnsi="Times New Roman" w:cs="Times New Roman"/>
          <w:color w:val="000000" w:themeColor="text1"/>
        </w:rPr>
        <w:t xml:space="preserve">utvrđenog iznosa komunalnog doprinosa  je 50% </w:t>
      </w:r>
      <w:r w:rsidR="0007140E">
        <w:rPr>
          <w:rFonts w:ascii="Times New Roman" w:hAnsi="Times New Roman" w:cs="Times New Roman"/>
          <w:color w:val="000000" w:themeColor="text1"/>
        </w:rPr>
        <w:t xml:space="preserve">iznosa </w:t>
      </w:r>
      <w:r>
        <w:rPr>
          <w:rFonts w:ascii="Times New Roman" w:hAnsi="Times New Roman" w:cs="Times New Roman"/>
          <w:color w:val="000000" w:themeColor="text1"/>
        </w:rPr>
        <w:t>komunalnog doprinosa.</w:t>
      </w:r>
    </w:p>
    <w:p w:rsidR="00831DCE" w:rsidRPr="0007140E" w:rsidRDefault="00831DCE" w:rsidP="0007140E">
      <w:pPr>
        <w:pStyle w:val="Odlomakpopisa"/>
        <w:ind w:left="705"/>
        <w:jc w:val="both"/>
        <w:rPr>
          <w:rFonts w:ascii="Times New Roman" w:hAnsi="Times New Roman" w:cs="Times New Roman"/>
          <w:color w:val="000000" w:themeColor="text1"/>
        </w:rPr>
      </w:pPr>
      <w:r w:rsidRPr="0007140E">
        <w:rPr>
          <w:rFonts w:ascii="Times New Roman" w:hAnsi="Times New Roman" w:cs="Times New Roman"/>
          <w:color w:val="000000" w:themeColor="text1"/>
        </w:rPr>
        <w:t xml:space="preserve">Investitor iz prethodnih stavaka ovog članka dužan je u spis predmeta priložiti uz ostalo </w:t>
      </w:r>
    </w:p>
    <w:p w:rsidR="00000E31" w:rsidRPr="009F4288" w:rsidRDefault="00831DCE" w:rsidP="00831DCE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>i dokaz da je registriran ili se bavi proizvodnom djelatnošću (izvod iz obrtnog ili trgovačkog registra ili sl.).</w:t>
      </w:r>
    </w:p>
    <w:p w:rsidR="00831DCE" w:rsidRPr="009F4288" w:rsidRDefault="003B0D96" w:rsidP="00831DCE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</w:p>
    <w:p w:rsidR="00FE3566" w:rsidRDefault="00831DCE" w:rsidP="00831DCE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ab/>
      </w:r>
    </w:p>
    <w:p w:rsidR="00FE3566" w:rsidRDefault="00FE3566" w:rsidP="00831DCE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E3566">
        <w:rPr>
          <w:rFonts w:ascii="Times New Roman" w:hAnsi="Times New Roman" w:cs="Times New Roman"/>
          <w:b/>
          <w:color w:val="000000" w:themeColor="text1"/>
        </w:rPr>
        <w:t>PRIJELAZNE I ZAVRŠNE ODREDBE</w:t>
      </w:r>
    </w:p>
    <w:p w:rsidR="001B3567" w:rsidRDefault="001B3567" w:rsidP="00831DCE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1B3567" w:rsidRPr="00FE3566" w:rsidRDefault="00B715F5" w:rsidP="001B3567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11</w:t>
      </w:r>
      <w:r w:rsidR="001B3567" w:rsidRPr="00FE3566">
        <w:rPr>
          <w:rFonts w:ascii="Times New Roman" w:hAnsi="Times New Roman" w:cs="Times New Roman"/>
          <w:b/>
          <w:color w:val="000000" w:themeColor="text1"/>
        </w:rPr>
        <w:t>.</w:t>
      </w:r>
    </w:p>
    <w:p w:rsidR="00050181" w:rsidRDefault="00050181" w:rsidP="00831DCE">
      <w:pPr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050181" w:rsidRPr="001B3567" w:rsidRDefault="00050181" w:rsidP="00831DCE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Pr="001B3567">
        <w:rPr>
          <w:rFonts w:ascii="Times New Roman" w:hAnsi="Times New Roman" w:cs="Times New Roman"/>
          <w:color w:val="000000" w:themeColor="text1"/>
        </w:rPr>
        <w:t xml:space="preserve">Rješenje o komunalnom doprinosu u postupku pokrenutom po zahtjevu stranke donosi se u skladu s Odlukom o komunalnom doprinosu koja je na snazi u vrijeme podnošenja zahtjeva </w:t>
      </w:r>
      <w:r w:rsidR="001B3567" w:rsidRPr="001B3567">
        <w:rPr>
          <w:rFonts w:ascii="Times New Roman" w:hAnsi="Times New Roman" w:cs="Times New Roman"/>
          <w:color w:val="000000" w:themeColor="text1"/>
        </w:rPr>
        <w:t>stanke za donošenje tog rješenja.</w:t>
      </w:r>
    </w:p>
    <w:p w:rsidR="001B3567" w:rsidRPr="001B3567" w:rsidRDefault="001B3567" w:rsidP="00831DCE">
      <w:pPr>
        <w:jc w:val="both"/>
        <w:rPr>
          <w:rFonts w:ascii="Times New Roman" w:hAnsi="Times New Roman" w:cs="Times New Roman"/>
          <w:color w:val="000000" w:themeColor="text1"/>
        </w:rPr>
      </w:pPr>
      <w:r w:rsidRPr="001B3567">
        <w:rPr>
          <w:rFonts w:ascii="Times New Roman" w:hAnsi="Times New Roman" w:cs="Times New Roman"/>
          <w:color w:val="000000" w:themeColor="text1"/>
        </w:rPr>
        <w:tab/>
        <w:t>Rješenje o komunalnom doprinosu u postupku pokrenutom po službenoj dužnosti donosi se u skladu s Odlukom o komunalnom doprinosu koja je na snazi na dan pravomoćnosti građevinske dozvole, pravomoćnosti rješenja o izvedenom stanju odnosno koja je na snazi na dan donošenja rješenja o komunalnom doprinosu ako se radi o građevini koja je prema posebnim propisima kojima se uređuje gradnja bez građevinske dozvole.</w:t>
      </w:r>
    </w:p>
    <w:p w:rsidR="00831DCE" w:rsidRPr="009F4288" w:rsidRDefault="00831DCE" w:rsidP="00831DCE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42C27" w:rsidRPr="009F4288" w:rsidRDefault="00942C27" w:rsidP="00831DCE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942C27" w:rsidRPr="009F4288" w:rsidRDefault="00942C27" w:rsidP="00831DCE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831DCE" w:rsidRPr="00FE3566" w:rsidRDefault="00B715F5" w:rsidP="00831DCE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Članak 12</w:t>
      </w:r>
      <w:r w:rsidR="00831DCE" w:rsidRPr="00FE3566">
        <w:rPr>
          <w:rFonts w:ascii="Times New Roman" w:hAnsi="Times New Roman" w:cs="Times New Roman"/>
          <w:b/>
          <w:color w:val="000000" w:themeColor="text1"/>
        </w:rPr>
        <w:t>.</w:t>
      </w:r>
    </w:p>
    <w:p w:rsidR="00942C27" w:rsidRPr="009F4288" w:rsidRDefault="00831DCE" w:rsidP="00000E31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lastRenderedPageBreak/>
        <w:tab/>
        <w:t xml:space="preserve">S danom stupanja na snagu ove Odluke prestaje važiti Odluka o komunalnom doprinosu </w:t>
      </w:r>
      <w:r w:rsidR="00942C27" w:rsidRPr="00FE3566">
        <w:rPr>
          <w:rFonts w:ascii="Times New Roman" w:hAnsi="Times New Roman" w:cs="Times New Roman"/>
          <w:color w:val="000000" w:themeColor="text1"/>
        </w:rPr>
        <w:t>(„Službeni vjesnik Šibensko-kninske županije“ broj 14/09, 04/13, 14/13, 5/14).</w:t>
      </w:r>
    </w:p>
    <w:p w:rsidR="00942C27" w:rsidRPr="009F4288" w:rsidRDefault="00942C27" w:rsidP="00000E31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42C27" w:rsidRPr="001B3567" w:rsidRDefault="00942C27" w:rsidP="00942C27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1B3567">
        <w:rPr>
          <w:rFonts w:ascii="Times New Roman" w:hAnsi="Times New Roman" w:cs="Times New Roman"/>
          <w:b/>
          <w:color w:val="000000" w:themeColor="text1"/>
        </w:rPr>
        <w:t>Članak 1</w:t>
      </w:r>
      <w:r w:rsidR="00B715F5">
        <w:rPr>
          <w:rFonts w:ascii="Times New Roman" w:hAnsi="Times New Roman" w:cs="Times New Roman"/>
          <w:b/>
          <w:color w:val="000000" w:themeColor="text1"/>
        </w:rPr>
        <w:t>3</w:t>
      </w:r>
      <w:r w:rsidRPr="001B3567">
        <w:rPr>
          <w:rFonts w:ascii="Times New Roman" w:hAnsi="Times New Roman" w:cs="Times New Roman"/>
          <w:b/>
          <w:color w:val="000000" w:themeColor="text1"/>
        </w:rPr>
        <w:t>.</w:t>
      </w:r>
    </w:p>
    <w:p w:rsidR="00942C27" w:rsidRPr="009F4288" w:rsidRDefault="00942C27" w:rsidP="00942C27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ab/>
        <w:t>Ova Odluka stupa na snagu osmog dana od dana objave u „Služb</w:t>
      </w:r>
      <w:r w:rsidR="00FE3566">
        <w:rPr>
          <w:rFonts w:ascii="Times New Roman" w:hAnsi="Times New Roman" w:cs="Times New Roman"/>
          <w:color w:val="000000" w:themeColor="text1"/>
        </w:rPr>
        <w:t>enom glasniku Grada Drniša“.</w:t>
      </w:r>
    </w:p>
    <w:p w:rsidR="00942C27" w:rsidRPr="009F4288" w:rsidRDefault="00942C27" w:rsidP="00942C2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42C27" w:rsidRPr="009F4288" w:rsidRDefault="00942C27" w:rsidP="00942C2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42C27" w:rsidRPr="005E278F" w:rsidRDefault="00942C27" w:rsidP="00942C27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5E278F">
        <w:rPr>
          <w:rFonts w:ascii="Times New Roman" w:hAnsi="Times New Roman" w:cs="Times New Roman"/>
          <w:b/>
          <w:color w:val="000000" w:themeColor="text1"/>
        </w:rPr>
        <w:t>KLASA:</w:t>
      </w:r>
      <w:r w:rsidR="00883994">
        <w:rPr>
          <w:rFonts w:ascii="Times New Roman" w:hAnsi="Times New Roman" w:cs="Times New Roman"/>
          <w:b/>
          <w:color w:val="000000" w:themeColor="text1"/>
        </w:rPr>
        <w:t xml:space="preserve"> 363-02/19-20/5</w:t>
      </w:r>
    </w:p>
    <w:p w:rsidR="00942C27" w:rsidRPr="005E278F" w:rsidRDefault="00942C27" w:rsidP="00942C27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5E278F">
        <w:rPr>
          <w:rFonts w:ascii="Times New Roman" w:hAnsi="Times New Roman" w:cs="Times New Roman"/>
          <w:b/>
          <w:color w:val="000000" w:themeColor="text1"/>
        </w:rPr>
        <w:t>URBROJ:</w:t>
      </w:r>
      <w:r w:rsidR="00883994">
        <w:rPr>
          <w:rFonts w:ascii="Times New Roman" w:hAnsi="Times New Roman" w:cs="Times New Roman"/>
          <w:b/>
          <w:color w:val="000000" w:themeColor="text1"/>
        </w:rPr>
        <w:t xml:space="preserve"> 2182/06-19-01</w:t>
      </w:r>
    </w:p>
    <w:p w:rsidR="00942C27" w:rsidRPr="005E278F" w:rsidRDefault="005E278F" w:rsidP="00942C27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Drniš,</w:t>
      </w:r>
      <w:r w:rsidR="00436D7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FA7DD3">
        <w:rPr>
          <w:rFonts w:ascii="Times New Roman" w:hAnsi="Times New Roman" w:cs="Times New Roman"/>
          <w:b/>
          <w:color w:val="000000" w:themeColor="text1"/>
        </w:rPr>
        <w:t>28. siječnja 2019. godine</w:t>
      </w:r>
    </w:p>
    <w:p w:rsidR="001B3567" w:rsidRDefault="001B3567" w:rsidP="00942C2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F1343" w:rsidRDefault="007F1343" w:rsidP="007F134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F1343">
        <w:rPr>
          <w:rFonts w:ascii="Times New Roman" w:hAnsi="Times New Roman" w:cs="Times New Roman"/>
          <w:b/>
          <w:color w:val="000000" w:themeColor="text1"/>
        </w:rPr>
        <w:t>GRADSKO</w:t>
      </w:r>
      <w:r w:rsidR="001B3567" w:rsidRPr="007F1343">
        <w:rPr>
          <w:rFonts w:ascii="Times New Roman" w:hAnsi="Times New Roman" w:cs="Times New Roman"/>
          <w:b/>
          <w:color w:val="000000" w:themeColor="text1"/>
        </w:rPr>
        <w:t xml:space="preserve"> VIJEĆE </w:t>
      </w:r>
    </w:p>
    <w:p w:rsidR="001B3567" w:rsidRPr="007F1343" w:rsidRDefault="001B3567" w:rsidP="007F134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F1343">
        <w:rPr>
          <w:rFonts w:ascii="Times New Roman" w:hAnsi="Times New Roman" w:cs="Times New Roman"/>
          <w:b/>
          <w:color w:val="000000" w:themeColor="text1"/>
        </w:rPr>
        <w:t>GRADA DRNIŠA</w:t>
      </w:r>
    </w:p>
    <w:p w:rsidR="007F1343" w:rsidRDefault="007F1343" w:rsidP="007F1343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7F1343" w:rsidRPr="005E278F" w:rsidRDefault="007F1343" w:rsidP="007F1343">
      <w:pPr>
        <w:jc w:val="both"/>
        <w:rPr>
          <w:rFonts w:ascii="Times New Roman" w:hAnsi="Times New Roman" w:cs="Times New Roman"/>
          <w:color w:val="000000" w:themeColor="text1"/>
        </w:rPr>
      </w:pPr>
      <w:r w:rsidRPr="005E278F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</w:t>
      </w:r>
      <w:r w:rsidR="005E278F">
        <w:rPr>
          <w:rFonts w:ascii="Times New Roman" w:hAnsi="Times New Roman" w:cs="Times New Roman"/>
          <w:b/>
          <w:color w:val="000000" w:themeColor="text1"/>
        </w:rPr>
        <w:t xml:space="preserve">      </w:t>
      </w:r>
      <w:r w:rsidRPr="005E278F"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5E278F" w:rsidRPr="005E278F">
        <w:rPr>
          <w:rFonts w:ascii="Times New Roman" w:hAnsi="Times New Roman" w:cs="Times New Roman"/>
          <w:b/>
          <w:color w:val="000000" w:themeColor="text1"/>
        </w:rPr>
        <w:t>PRESJEDNIK</w:t>
      </w:r>
      <w:r w:rsidRPr="005E278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E278F">
        <w:rPr>
          <w:rFonts w:ascii="Times New Roman" w:hAnsi="Times New Roman" w:cs="Times New Roman"/>
          <w:color w:val="000000" w:themeColor="text1"/>
        </w:rPr>
        <w:t xml:space="preserve">  </w:t>
      </w:r>
      <w:r w:rsidRPr="005E278F">
        <w:rPr>
          <w:rFonts w:ascii="Times New Roman" w:hAnsi="Times New Roman" w:cs="Times New Roman"/>
          <w:color w:val="000000" w:themeColor="text1"/>
        </w:rPr>
        <w:t xml:space="preserve">         </w:t>
      </w:r>
    </w:p>
    <w:p w:rsidR="007F1343" w:rsidRDefault="007F1343" w:rsidP="007F1343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1B3567" w:rsidRPr="005E278F" w:rsidRDefault="007F1343" w:rsidP="00942C27">
      <w:pPr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  <w:color w:val="000000" w:themeColor="text1"/>
        </w:rPr>
        <w:tab/>
        <w:t xml:space="preserve">                              </w:t>
      </w:r>
      <w:r w:rsidR="001B3567">
        <w:rPr>
          <w:rFonts w:ascii="Times New Roman" w:hAnsi="Times New Roman" w:cs="Times New Roman"/>
          <w:color w:val="000000" w:themeColor="text1"/>
        </w:rPr>
        <w:t xml:space="preserve"> </w:t>
      </w:r>
      <w:r w:rsidR="001B3567" w:rsidRPr="005E278F">
        <w:rPr>
          <w:rFonts w:ascii="Times New Roman" w:hAnsi="Times New Roman" w:cs="Times New Roman"/>
          <w:b/>
          <w:color w:val="000000" w:themeColor="text1"/>
        </w:rPr>
        <w:t>Ante Pleadin</w:t>
      </w:r>
    </w:p>
    <w:p w:rsidR="00942C27" w:rsidRPr="009F4288" w:rsidRDefault="00942C27" w:rsidP="00000E31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00E31" w:rsidRPr="009F4288" w:rsidRDefault="00000E31" w:rsidP="00000E31">
      <w:pPr>
        <w:jc w:val="both"/>
        <w:rPr>
          <w:rFonts w:ascii="Times New Roman" w:hAnsi="Times New Roman" w:cs="Times New Roman"/>
          <w:color w:val="000000" w:themeColor="text1"/>
        </w:rPr>
      </w:pPr>
      <w:r w:rsidRPr="009F4288">
        <w:rPr>
          <w:rFonts w:ascii="Times New Roman" w:hAnsi="Times New Roman" w:cs="Times New Roman"/>
          <w:color w:val="000000" w:themeColor="text1"/>
        </w:rPr>
        <w:tab/>
      </w:r>
    </w:p>
    <w:p w:rsidR="00000E31" w:rsidRPr="009F4288" w:rsidRDefault="00000E31" w:rsidP="00000E31">
      <w:pPr>
        <w:pStyle w:val="Odlomakpopisa"/>
        <w:ind w:left="1065"/>
        <w:jc w:val="both"/>
        <w:rPr>
          <w:rFonts w:ascii="Times New Roman" w:hAnsi="Times New Roman" w:cs="Times New Roman"/>
          <w:color w:val="000000" w:themeColor="text1"/>
        </w:rPr>
      </w:pPr>
    </w:p>
    <w:p w:rsidR="00134D4A" w:rsidRPr="009F4288" w:rsidRDefault="00134D4A" w:rsidP="00134D4A">
      <w:pPr>
        <w:jc w:val="both"/>
        <w:rPr>
          <w:rFonts w:ascii="Times New Roman" w:hAnsi="Times New Roman" w:cs="Times New Roman"/>
          <w:color w:val="000000" w:themeColor="text1"/>
        </w:rPr>
      </w:pPr>
    </w:p>
    <w:p w:rsidR="00D53096" w:rsidRPr="009F4288" w:rsidRDefault="00D53096" w:rsidP="00D53096">
      <w:pPr>
        <w:ind w:left="360"/>
        <w:jc w:val="both"/>
        <w:rPr>
          <w:rFonts w:ascii="Times New Roman" w:hAnsi="Times New Roman" w:cs="Times New Roman"/>
        </w:rPr>
      </w:pPr>
    </w:p>
    <w:p w:rsidR="00BE5F71" w:rsidRPr="009F4288" w:rsidRDefault="00BE5F71" w:rsidP="00B41A9B">
      <w:pPr>
        <w:jc w:val="center"/>
        <w:rPr>
          <w:rFonts w:ascii="Times New Roman" w:hAnsi="Times New Roman" w:cs="Times New Roman"/>
        </w:rPr>
      </w:pPr>
    </w:p>
    <w:p w:rsidR="00B41A9B" w:rsidRPr="009F4288" w:rsidRDefault="00B41A9B" w:rsidP="00B41A9B">
      <w:pPr>
        <w:jc w:val="both"/>
        <w:rPr>
          <w:rFonts w:ascii="Times New Roman" w:hAnsi="Times New Roman" w:cs="Times New Roman"/>
        </w:rPr>
      </w:pPr>
      <w:r w:rsidRPr="009F4288">
        <w:rPr>
          <w:rFonts w:ascii="Times New Roman" w:hAnsi="Times New Roman" w:cs="Times New Roman"/>
        </w:rPr>
        <w:tab/>
      </w:r>
    </w:p>
    <w:p w:rsidR="00342634" w:rsidRDefault="00342634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A3505" w:rsidRDefault="004A3505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A3505" w:rsidRDefault="004A3505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A3505" w:rsidRDefault="004A3505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A3505" w:rsidRDefault="004A3505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A3505" w:rsidRDefault="004A3505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0624A8" w:rsidRDefault="000624A8" w:rsidP="00705568">
      <w:pPr>
        <w:jc w:val="both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06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54" w:rsidRDefault="00E92F54" w:rsidP="00752998">
      <w:pPr>
        <w:spacing w:line="240" w:lineRule="auto"/>
      </w:pPr>
      <w:r>
        <w:separator/>
      </w:r>
    </w:p>
  </w:endnote>
  <w:endnote w:type="continuationSeparator" w:id="0">
    <w:p w:rsidR="00E92F54" w:rsidRDefault="00E92F54" w:rsidP="00752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54" w:rsidRDefault="00E92F54" w:rsidP="00752998">
      <w:pPr>
        <w:spacing w:line="240" w:lineRule="auto"/>
      </w:pPr>
      <w:r>
        <w:separator/>
      </w:r>
    </w:p>
  </w:footnote>
  <w:footnote w:type="continuationSeparator" w:id="0">
    <w:p w:rsidR="00E92F54" w:rsidRDefault="00E92F54" w:rsidP="007529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74C8C"/>
    <w:multiLevelType w:val="hybridMultilevel"/>
    <w:tmpl w:val="3372EEBC"/>
    <w:lvl w:ilvl="0" w:tplc="DC00A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8672A"/>
    <w:multiLevelType w:val="hybridMultilevel"/>
    <w:tmpl w:val="47FE5DC0"/>
    <w:lvl w:ilvl="0" w:tplc="90C092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AD611B"/>
    <w:multiLevelType w:val="hybridMultilevel"/>
    <w:tmpl w:val="5BE26D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E2A16"/>
    <w:multiLevelType w:val="hybridMultilevel"/>
    <w:tmpl w:val="F1A4C99C"/>
    <w:lvl w:ilvl="0" w:tplc="D402F4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D5995"/>
    <w:multiLevelType w:val="hybridMultilevel"/>
    <w:tmpl w:val="7D3A9DB8"/>
    <w:lvl w:ilvl="0" w:tplc="DEBC7D04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70" w:hanging="360"/>
      </w:pPr>
    </w:lvl>
    <w:lvl w:ilvl="2" w:tplc="041A001B" w:tentative="1">
      <w:start w:val="1"/>
      <w:numFmt w:val="lowerRoman"/>
      <w:lvlText w:val="%3."/>
      <w:lvlJc w:val="right"/>
      <w:pPr>
        <w:ind w:left="3090" w:hanging="180"/>
      </w:pPr>
    </w:lvl>
    <w:lvl w:ilvl="3" w:tplc="041A000F" w:tentative="1">
      <w:start w:val="1"/>
      <w:numFmt w:val="decimal"/>
      <w:lvlText w:val="%4."/>
      <w:lvlJc w:val="left"/>
      <w:pPr>
        <w:ind w:left="3810" w:hanging="360"/>
      </w:pPr>
    </w:lvl>
    <w:lvl w:ilvl="4" w:tplc="041A0019" w:tentative="1">
      <w:start w:val="1"/>
      <w:numFmt w:val="lowerLetter"/>
      <w:lvlText w:val="%5."/>
      <w:lvlJc w:val="left"/>
      <w:pPr>
        <w:ind w:left="4530" w:hanging="360"/>
      </w:pPr>
    </w:lvl>
    <w:lvl w:ilvl="5" w:tplc="041A001B" w:tentative="1">
      <w:start w:val="1"/>
      <w:numFmt w:val="lowerRoman"/>
      <w:lvlText w:val="%6."/>
      <w:lvlJc w:val="right"/>
      <w:pPr>
        <w:ind w:left="5250" w:hanging="180"/>
      </w:pPr>
    </w:lvl>
    <w:lvl w:ilvl="6" w:tplc="041A000F" w:tentative="1">
      <w:start w:val="1"/>
      <w:numFmt w:val="decimal"/>
      <w:lvlText w:val="%7."/>
      <w:lvlJc w:val="left"/>
      <w:pPr>
        <w:ind w:left="5970" w:hanging="360"/>
      </w:pPr>
    </w:lvl>
    <w:lvl w:ilvl="7" w:tplc="041A0019" w:tentative="1">
      <w:start w:val="1"/>
      <w:numFmt w:val="lowerLetter"/>
      <w:lvlText w:val="%8."/>
      <w:lvlJc w:val="left"/>
      <w:pPr>
        <w:ind w:left="6690" w:hanging="360"/>
      </w:pPr>
    </w:lvl>
    <w:lvl w:ilvl="8" w:tplc="041A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5" w15:restartNumberingAfterBreak="0">
    <w:nsid w:val="5E552147"/>
    <w:multiLevelType w:val="hybridMultilevel"/>
    <w:tmpl w:val="F51839A2"/>
    <w:lvl w:ilvl="0" w:tplc="11E4D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C7F60"/>
    <w:multiLevelType w:val="hybridMultilevel"/>
    <w:tmpl w:val="41827DEA"/>
    <w:lvl w:ilvl="0" w:tplc="A810F6E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2F7301"/>
    <w:multiLevelType w:val="hybridMultilevel"/>
    <w:tmpl w:val="6540E05A"/>
    <w:lvl w:ilvl="0" w:tplc="041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73F71D15"/>
    <w:multiLevelType w:val="hybridMultilevel"/>
    <w:tmpl w:val="DC0EA33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467599"/>
    <w:multiLevelType w:val="hybridMultilevel"/>
    <w:tmpl w:val="B0DEB36C"/>
    <w:lvl w:ilvl="0" w:tplc="CF4C0C8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998"/>
    <w:rsid w:val="00000E31"/>
    <w:rsid w:val="00030CAA"/>
    <w:rsid w:val="00050181"/>
    <w:rsid w:val="000624A8"/>
    <w:rsid w:val="0006455F"/>
    <w:rsid w:val="0007140E"/>
    <w:rsid w:val="000825FC"/>
    <w:rsid w:val="00095495"/>
    <w:rsid w:val="000A00B1"/>
    <w:rsid w:val="000A19F8"/>
    <w:rsid w:val="00107380"/>
    <w:rsid w:val="00134D4A"/>
    <w:rsid w:val="0019243D"/>
    <w:rsid w:val="001B3567"/>
    <w:rsid w:val="001C3C8C"/>
    <w:rsid w:val="001F43E9"/>
    <w:rsid w:val="00236284"/>
    <w:rsid w:val="00270806"/>
    <w:rsid w:val="0028739A"/>
    <w:rsid w:val="002B106B"/>
    <w:rsid w:val="002C77D0"/>
    <w:rsid w:val="002E11C1"/>
    <w:rsid w:val="0030015B"/>
    <w:rsid w:val="0032177D"/>
    <w:rsid w:val="00342634"/>
    <w:rsid w:val="00360EED"/>
    <w:rsid w:val="00361E6B"/>
    <w:rsid w:val="003A653E"/>
    <w:rsid w:val="003B0D96"/>
    <w:rsid w:val="003B5B1C"/>
    <w:rsid w:val="003B7409"/>
    <w:rsid w:val="00411D67"/>
    <w:rsid w:val="00436D7F"/>
    <w:rsid w:val="004635AF"/>
    <w:rsid w:val="004A3505"/>
    <w:rsid w:val="004A5D26"/>
    <w:rsid w:val="004D58DF"/>
    <w:rsid w:val="00536148"/>
    <w:rsid w:val="00573353"/>
    <w:rsid w:val="005A0F11"/>
    <w:rsid w:val="005A6812"/>
    <w:rsid w:val="005C670C"/>
    <w:rsid w:val="005D0A58"/>
    <w:rsid w:val="005E1C1A"/>
    <w:rsid w:val="005E278F"/>
    <w:rsid w:val="005E5039"/>
    <w:rsid w:val="00600568"/>
    <w:rsid w:val="00607064"/>
    <w:rsid w:val="00640108"/>
    <w:rsid w:val="00650C37"/>
    <w:rsid w:val="006761D3"/>
    <w:rsid w:val="00691731"/>
    <w:rsid w:val="00705568"/>
    <w:rsid w:val="00750356"/>
    <w:rsid w:val="00750B33"/>
    <w:rsid w:val="00752998"/>
    <w:rsid w:val="007530BF"/>
    <w:rsid w:val="00793DF3"/>
    <w:rsid w:val="007955C9"/>
    <w:rsid w:val="0079615A"/>
    <w:rsid w:val="007A0301"/>
    <w:rsid w:val="007D3F09"/>
    <w:rsid w:val="007F1343"/>
    <w:rsid w:val="00831DCE"/>
    <w:rsid w:val="00883994"/>
    <w:rsid w:val="00886F0D"/>
    <w:rsid w:val="00932B47"/>
    <w:rsid w:val="00942C27"/>
    <w:rsid w:val="009F4288"/>
    <w:rsid w:val="00A5458C"/>
    <w:rsid w:val="00A94BD4"/>
    <w:rsid w:val="00AA015E"/>
    <w:rsid w:val="00AA2392"/>
    <w:rsid w:val="00AA5497"/>
    <w:rsid w:val="00AB02E5"/>
    <w:rsid w:val="00AB1BCD"/>
    <w:rsid w:val="00B26B4A"/>
    <w:rsid w:val="00B357A4"/>
    <w:rsid w:val="00B3622B"/>
    <w:rsid w:val="00B41A9B"/>
    <w:rsid w:val="00B67356"/>
    <w:rsid w:val="00B715F5"/>
    <w:rsid w:val="00BD3CCE"/>
    <w:rsid w:val="00BE05DF"/>
    <w:rsid w:val="00BE5F71"/>
    <w:rsid w:val="00C2536A"/>
    <w:rsid w:val="00C31B73"/>
    <w:rsid w:val="00C46199"/>
    <w:rsid w:val="00C93702"/>
    <w:rsid w:val="00CE7E08"/>
    <w:rsid w:val="00D05906"/>
    <w:rsid w:val="00D268CB"/>
    <w:rsid w:val="00D53096"/>
    <w:rsid w:val="00DA275C"/>
    <w:rsid w:val="00DD5576"/>
    <w:rsid w:val="00E22603"/>
    <w:rsid w:val="00E42206"/>
    <w:rsid w:val="00E536FB"/>
    <w:rsid w:val="00E92F54"/>
    <w:rsid w:val="00EA5DDB"/>
    <w:rsid w:val="00EC0B5B"/>
    <w:rsid w:val="00ED5AE7"/>
    <w:rsid w:val="00F176BF"/>
    <w:rsid w:val="00F2526E"/>
    <w:rsid w:val="00F546A3"/>
    <w:rsid w:val="00F85742"/>
    <w:rsid w:val="00F91B5B"/>
    <w:rsid w:val="00F96BE3"/>
    <w:rsid w:val="00FA7D80"/>
    <w:rsid w:val="00FA7DD3"/>
    <w:rsid w:val="00FC2C2C"/>
    <w:rsid w:val="00FE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B015A-D8E8-48CA-8D3B-81D2E431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52998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52998"/>
  </w:style>
  <w:style w:type="paragraph" w:styleId="Podnoje">
    <w:name w:val="footer"/>
    <w:basedOn w:val="Normal"/>
    <w:link w:val="PodnojeChar"/>
    <w:uiPriority w:val="99"/>
    <w:unhideWhenUsed/>
    <w:rsid w:val="00752998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52998"/>
  </w:style>
  <w:style w:type="paragraph" w:styleId="Odlomakpopisa">
    <w:name w:val="List Paragraph"/>
    <w:basedOn w:val="Normal"/>
    <w:uiPriority w:val="34"/>
    <w:qFormat/>
    <w:rsid w:val="00752998"/>
    <w:pPr>
      <w:ind w:left="720"/>
      <w:contextualSpacing/>
    </w:pPr>
  </w:style>
  <w:style w:type="table" w:styleId="Reetkatablice">
    <w:name w:val="Table Grid"/>
    <w:basedOn w:val="Obinatablica"/>
    <w:uiPriority w:val="39"/>
    <w:rsid w:val="005361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268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68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Brakus</dc:creator>
  <cp:lastModifiedBy>Marija Lovrić</cp:lastModifiedBy>
  <cp:revision>34</cp:revision>
  <cp:lastPrinted>2019-01-29T07:04:00Z</cp:lastPrinted>
  <dcterms:created xsi:type="dcterms:W3CDTF">2019-01-21T12:33:00Z</dcterms:created>
  <dcterms:modified xsi:type="dcterms:W3CDTF">2019-01-30T09:02:00Z</dcterms:modified>
</cp:coreProperties>
</file>