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97E" w:rsidRPr="000520BB" w:rsidRDefault="0096397E" w:rsidP="0096397E">
      <w:pPr>
        <w:pStyle w:val="Bezproreda"/>
        <w:rPr>
          <w:rFonts w:ascii="Arial" w:hAnsi="Arial" w:cs="Arial"/>
          <w:i/>
          <w:u w:val="single"/>
        </w:rPr>
      </w:pPr>
      <w:bookmarkStart w:id="0" w:name="_Toc431375306"/>
      <w:bookmarkStart w:id="1" w:name="_Toc435487050"/>
      <w:r w:rsidRPr="00A43E7F">
        <w:rPr>
          <w:rFonts w:ascii="Arial" w:hAnsi="Arial" w:cs="Arial"/>
        </w:rPr>
        <w:t xml:space="preserve">      </w:t>
      </w:r>
      <w:r w:rsidRPr="00B85E6F">
        <w:t xml:space="preserve">                     </w:t>
      </w:r>
      <w:r>
        <w:rPr>
          <w:b/>
          <w:noProof/>
          <w:lang w:val="hr-HR" w:eastAsia="hr-HR"/>
        </w:rPr>
        <w:drawing>
          <wp:inline distT="0" distB="0" distL="0" distR="0" wp14:anchorId="758CBD0A" wp14:editId="333D2EAE">
            <wp:extent cx="619125" cy="838200"/>
            <wp:effectExtent l="0" t="0" r="9525" b="0"/>
            <wp:docPr id="3" name="Slika 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8">
                      <a:lum bright="-20000" contrast="60000"/>
                      <a:extLst>
                        <a:ext uri="{28A0092B-C50C-407E-A947-70E740481C1C}">
                          <a14:useLocalDpi xmlns:a14="http://schemas.microsoft.com/office/drawing/2010/main" val="0"/>
                        </a:ext>
                      </a:extLst>
                    </a:blip>
                    <a:srcRect/>
                    <a:stretch>
                      <a:fillRect/>
                    </a:stretch>
                  </pic:blipFill>
                  <pic:spPr bwMode="auto">
                    <a:xfrm>
                      <a:off x="0" y="0"/>
                      <a:ext cx="619125" cy="838200"/>
                    </a:xfrm>
                    <a:prstGeom prst="rect">
                      <a:avLst/>
                    </a:prstGeom>
                    <a:noFill/>
                    <a:ln>
                      <a:noFill/>
                    </a:ln>
                  </pic:spPr>
                </pic:pic>
              </a:graphicData>
            </a:graphic>
          </wp:inline>
        </w:drawing>
      </w:r>
      <w:r w:rsidR="000C0551">
        <w:tab/>
      </w:r>
      <w:r w:rsidR="000C0551">
        <w:tab/>
      </w:r>
      <w:r w:rsidR="000C0551">
        <w:tab/>
      </w:r>
      <w:r w:rsidR="000C0551">
        <w:tab/>
      </w:r>
      <w:r w:rsidR="000C0551">
        <w:tab/>
      </w:r>
      <w:r w:rsidR="000C0551">
        <w:tab/>
      </w:r>
    </w:p>
    <w:p w:rsidR="0096397E" w:rsidRPr="008F6742" w:rsidRDefault="0096397E" w:rsidP="0096397E">
      <w:pPr>
        <w:pStyle w:val="Bezproreda"/>
        <w:rPr>
          <w:rFonts w:ascii="Arial" w:hAnsi="Arial" w:cs="Arial"/>
          <w:b/>
        </w:rPr>
      </w:pPr>
      <w:r w:rsidRPr="008F6742">
        <w:rPr>
          <w:rFonts w:ascii="Arial" w:hAnsi="Arial" w:cs="Arial"/>
          <w:b/>
        </w:rPr>
        <w:t xml:space="preserve">       REPUBLIKA HRVATSKA</w:t>
      </w:r>
    </w:p>
    <w:p w:rsidR="0096397E" w:rsidRPr="008F6742" w:rsidRDefault="0096397E" w:rsidP="0096397E">
      <w:pPr>
        <w:pStyle w:val="Bezproreda"/>
        <w:rPr>
          <w:rFonts w:ascii="Arial" w:hAnsi="Arial" w:cs="Arial"/>
          <w:b/>
        </w:rPr>
      </w:pPr>
      <w:r w:rsidRPr="008F6742">
        <w:rPr>
          <w:rFonts w:ascii="Arial" w:hAnsi="Arial" w:cs="Arial"/>
          <w:b/>
        </w:rPr>
        <w:t>ŠIBENSKO-KNINSKA ŽUPANIJA</w:t>
      </w:r>
    </w:p>
    <w:p w:rsidR="0096397E" w:rsidRDefault="0096397E" w:rsidP="0096397E">
      <w:pPr>
        <w:pStyle w:val="Bezproreda"/>
        <w:rPr>
          <w:rFonts w:ascii="Arial" w:hAnsi="Arial" w:cs="Arial"/>
          <w:b/>
        </w:rPr>
      </w:pPr>
    </w:p>
    <w:p w:rsidR="0096397E" w:rsidRPr="008F6742" w:rsidRDefault="0096397E" w:rsidP="0096397E">
      <w:pPr>
        <w:pStyle w:val="Bezproreda"/>
        <w:rPr>
          <w:rFonts w:ascii="Arial" w:hAnsi="Arial" w:cs="Arial"/>
          <w:b/>
        </w:rPr>
      </w:pPr>
      <w:r w:rsidRPr="008F6742">
        <w:rPr>
          <w:rFonts w:ascii="Arial" w:hAnsi="Arial" w:cs="Arial"/>
          <w:b/>
        </w:rPr>
        <w:t xml:space="preserve">                   </w:t>
      </w:r>
      <w:r>
        <w:rPr>
          <w:rFonts w:ascii="Arial" w:hAnsi="Arial" w:cs="Arial"/>
          <w:b/>
        </w:rPr>
        <w:t xml:space="preserve">   </w:t>
      </w:r>
      <w:r>
        <w:rPr>
          <w:rFonts w:ascii="Arial" w:hAnsi="Arial" w:cs="Arial"/>
          <w:b/>
          <w:noProof/>
          <w:lang w:val="hr-HR" w:eastAsia="hr-HR"/>
        </w:rPr>
        <w:drawing>
          <wp:inline distT="0" distB="0" distL="0" distR="0" wp14:anchorId="4D34A167" wp14:editId="7720BE3D">
            <wp:extent cx="485775" cy="619125"/>
            <wp:effectExtent l="0" t="0" r="9525" b="9525"/>
            <wp:docPr id="2" name="Slika 2" descr="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19125"/>
                    </a:xfrm>
                    <a:prstGeom prst="rect">
                      <a:avLst/>
                    </a:prstGeom>
                    <a:noFill/>
                    <a:ln>
                      <a:noFill/>
                    </a:ln>
                  </pic:spPr>
                </pic:pic>
              </a:graphicData>
            </a:graphic>
          </wp:inline>
        </w:drawing>
      </w:r>
    </w:p>
    <w:p w:rsidR="0096397E" w:rsidRPr="00DB46AD" w:rsidRDefault="0096397E" w:rsidP="0096397E">
      <w:pPr>
        <w:pStyle w:val="Bezproreda"/>
        <w:rPr>
          <w:rFonts w:ascii="Arial" w:hAnsi="Arial" w:cs="Arial"/>
          <w:b/>
        </w:rPr>
      </w:pPr>
      <w:r w:rsidRPr="00DB46AD">
        <w:rPr>
          <w:rFonts w:ascii="Arial" w:hAnsi="Arial" w:cs="Arial"/>
          <w:b/>
        </w:rPr>
        <w:t xml:space="preserve">              </w:t>
      </w:r>
      <w:r>
        <w:rPr>
          <w:rFonts w:ascii="Arial" w:hAnsi="Arial" w:cs="Arial"/>
          <w:b/>
        </w:rPr>
        <w:t xml:space="preserve"> </w:t>
      </w:r>
      <w:r w:rsidRPr="00DB46AD">
        <w:rPr>
          <w:rFonts w:ascii="Arial" w:hAnsi="Arial" w:cs="Arial"/>
          <w:b/>
        </w:rPr>
        <w:t>GRAD DRNIŠ</w:t>
      </w:r>
    </w:p>
    <w:p w:rsidR="0096397E" w:rsidRDefault="0096397E" w:rsidP="0096397E">
      <w:pPr>
        <w:pStyle w:val="Bezproreda"/>
        <w:rPr>
          <w:rFonts w:ascii="Arial" w:hAnsi="Arial" w:cs="Arial"/>
          <w:b/>
        </w:rPr>
      </w:pPr>
      <w:r w:rsidRPr="00DB46AD">
        <w:rPr>
          <w:rFonts w:ascii="Arial" w:hAnsi="Arial" w:cs="Arial"/>
          <w:b/>
        </w:rPr>
        <w:t xml:space="preserve">          GRAD</w:t>
      </w:r>
      <w:r w:rsidR="00CB65A8">
        <w:rPr>
          <w:rFonts w:ascii="Arial" w:hAnsi="Arial" w:cs="Arial"/>
          <w:b/>
        </w:rPr>
        <w:t>SKO VIJEĆE</w:t>
      </w:r>
    </w:p>
    <w:p w:rsidR="0096397E" w:rsidRDefault="0096397E" w:rsidP="0096397E">
      <w:pPr>
        <w:pStyle w:val="Bezproreda"/>
        <w:rPr>
          <w:rFonts w:ascii="Arial" w:hAnsi="Arial" w:cs="Arial"/>
          <w:b/>
        </w:rPr>
      </w:pPr>
    </w:p>
    <w:p w:rsidR="00B3329B" w:rsidRDefault="0096397E" w:rsidP="0096397E">
      <w:pPr>
        <w:pStyle w:val="Bezproreda"/>
        <w:rPr>
          <w:rFonts w:ascii="Arial" w:hAnsi="Arial" w:cs="Arial"/>
          <w:color w:val="000000" w:themeColor="text1"/>
        </w:rPr>
      </w:pPr>
      <w:r w:rsidRPr="005F69DB">
        <w:rPr>
          <w:rFonts w:ascii="Arial" w:hAnsi="Arial" w:cs="Arial"/>
        </w:rPr>
        <w:t>KLASA:</w:t>
      </w:r>
      <w:r w:rsidR="000C0551">
        <w:rPr>
          <w:rFonts w:ascii="Arial" w:hAnsi="Arial" w:cs="Arial"/>
        </w:rPr>
        <w:t xml:space="preserve"> 302-02/18-20/2</w:t>
      </w:r>
    </w:p>
    <w:p w:rsidR="00B3329B" w:rsidRDefault="00356F4A" w:rsidP="0096397E">
      <w:pPr>
        <w:pStyle w:val="Bezproreda"/>
        <w:rPr>
          <w:rFonts w:ascii="Arial" w:hAnsi="Arial" w:cs="Arial"/>
          <w:color w:val="000000" w:themeColor="text1"/>
        </w:rPr>
      </w:pPr>
      <w:r>
        <w:rPr>
          <w:rFonts w:ascii="Arial" w:hAnsi="Arial" w:cs="Arial"/>
          <w:color w:val="000000" w:themeColor="text1"/>
        </w:rPr>
        <w:t>URBROJ:2182/06-18-</w:t>
      </w:r>
      <w:r w:rsidR="000C0551">
        <w:rPr>
          <w:rFonts w:ascii="Arial" w:hAnsi="Arial" w:cs="Arial"/>
          <w:color w:val="000000" w:themeColor="text1"/>
        </w:rPr>
        <w:t>02</w:t>
      </w:r>
    </w:p>
    <w:p w:rsidR="0096397E" w:rsidRPr="005F69DB" w:rsidRDefault="0096397E" w:rsidP="0096397E">
      <w:pPr>
        <w:pStyle w:val="Bezproreda"/>
        <w:rPr>
          <w:rFonts w:ascii="Arial" w:hAnsi="Arial" w:cs="Arial"/>
        </w:rPr>
      </w:pPr>
    </w:p>
    <w:p w:rsidR="0096397E" w:rsidRPr="005F69DB" w:rsidRDefault="0096397E" w:rsidP="0096397E">
      <w:pPr>
        <w:pStyle w:val="Bezproreda"/>
        <w:rPr>
          <w:rFonts w:ascii="Arial" w:hAnsi="Arial" w:cs="Arial"/>
        </w:rPr>
      </w:pPr>
      <w:r w:rsidRPr="005F69DB">
        <w:rPr>
          <w:rFonts w:ascii="Arial" w:hAnsi="Arial" w:cs="Arial"/>
        </w:rPr>
        <w:t>Drniš,</w:t>
      </w:r>
      <w:r w:rsidR="00A5564C">
        <w:rPr>
          <w:rFonts w:ascii="Arial" w:hAnsi="Arial" w:cs="Arial"/>
        </w:rPr>
        <w:t xml:space="preserve"> </w:t>
      </w:r>
      <w:r w:rsidR="000C0551">
        <w:rPr>
          <w:rFonts w:ascii="Arial" w:hAnsi="Arial" w:cs="Arial"/>
        </w:rPr>
        <w:t>13. p</w:t>
      </w:r>
      <w:bookmarkStart w:id="2" w:name="_GoBack"/>
      <w:bookmarkEnd w:id="2"/>
      <w:r w:rsidR="000C0551">
        <w:rPr>
          <w:rFonts w:ascii="Arial" w:hAnsi="Arial" w:cs="Arial"/>
        </w:rPr>
        <w:t xml:space="preserve">rosinca </w:t>
      </w:r>
      <w:r w:rsidRPr="005F69DB">
        <w:rPr>
          <w:rFonts w:ascii="Arial" w:hAnsi="Arial" w:cs="Arial"/>
        </w:rPr>
        <w:t xml:space="preserve"> 201</w:t>
      </w:r>
      <w:r w:rsidR="00356F4A">
        <w:rPr>
          <w:rFonts w:ascii="Arial" w:hAnsi="Arial" w:cs="Arial"/>
        </w:rPr>
        <w:t>8</w:t>
      </w:r>
      <w:r w:rsidRPr="005F69DB">
        <w:rPr>
          <w:rFonts w:ascii="Arial" w:hAnsi="Arial" w:cs="Arial"/>
        </w:rPr>
        <w:t>. godine</w:t>
      </w:r>
    </w:p>
    <w:p w:rsidR="0096397E" w:rsidRPr="005F69DB" w:rsidRDefault="0096397E" w:rsidP="0096397E">
      <w:pPr>
        <w:pStyle w:val="Bezproreda"/>
        <w:rPr>
          <w:rFonts w:ascii="Arial" w:hAnsi="Arial" w:cs="Arial"/>
        </w:rPr>
      </w:pPr>
    </w:p>
    <w:p w:rsidR="0096397E" w:rsidRDefault="0096397E" w:rsidP="0096397E">
      <w:pPr>
        <w:jc w:val="center"/>
      </w:pPr>
    </w:p>
    <w:p w:rsidR="0096397E" w:rsidRDefault="0096397E" w:rsidP="0096397E">
      <w:pPr>
        <w:jc w:val="center"/>
      </w:pPr>
    </w:p>
    <w:p w:rsidR="00350738" w:rsidRPr="00690E56" w:rsidRDefault="00350738" w:rsidP="00350738">
      <w:pPr>
        <w:rPr>
          <w:rFonts w:ascii="Times New Roman" w:hAnsi="Times New Roman" w:cs="Times New Roman"/>
          <w:sz w:val="24"/>
          <w:szCs w:val="24"/>
          <w:lang w:val="hr-HR"/>
        </w:rPr>
      </w:pPr>
    </w:p>
    <w:p w:rsidR="00356F4A" w:rsidRDefault="00350738" w:rsidP="00620318">
      <w:pPr>
        <w:autoSpaceDE w:val="0"/>
        <w:spacing w:after="0" w:line="240" w:lineRule="auto"/>
        <w:jc w:val="center"/>
        <w:rPr>
          <w:rFonts w:ascii="Arial" w:hAnsi="Arial" w:cs="Arial"/>
          <w:sz w:val="40"/>
          <w:szCs w:val="40"/>
          <w:lang w:val="hr-HR"/>
        </w:rPr>
      </w:pPr>
      <w:r w:rsidRPr="0096397E">
        <w:rPr>
          <w:rFonts w:ascii="Arial" w:hAnsi="Arial" w:cs="Arial"/>
          <w:sz w:val="40"/>
          <w:szCs w:val="40"/>
          <w:lang w:val="hr-HR"/>
        </w:rPr>
        <w:t xml:space="preserve">Program </w:t>
      </w:r>
    </w:p>
    <w:p w:rsidR="00620318" w:rsidRPr="00620318" w:rsidRDefault="00620318" w:rsidP="00620318">
      <w:pPr>
        <w:autoSpaceDE w:val="0"/>
        <w:spacing w:after="0" w:line="240" w:lineRule="auto"/>
        <w:jc w:val="center"/>
        <w:rPr>
          <w:rFonts w:ascii="Arial" w:hAnsi="Arial" w:cs="Arial"/>
          <w:sz w:val="40"/>
          <w:szCs w:val="40"/>
        </w:rPr>
      </w:pPr>
      <w:r>
        <w:rPr>
          <w:rFonts w:ascii="Arial" w:hAnsi="Arial" w:cs="Arial"/>
          <w:sz w:val="40"/>
          <w:szCs w:val="40"/>
          <w:lang w:val="hr-HR"/>
        </w:rPr>
        <w:t xml:space="preserve">mjera za </w:t>
      </w:r>
      <w:r>
        <w:rPr>
          <w:rFonts w:ascii="Arial" w:hAnsi="Arial" w:cs="Arial"/>
          <w:sz w:val="40"/>
          <w:szCs w:val="40"/>
        </w:rPr>
        <w:t>rješavanje</w:t>
      </w:r>
      <w:r w:rsidRPr="00620318">
        <w:rPr>
          <w:rFonts w:ascii="Arial" w:hAnsi="Arial" w:cs="Arial"/>
          <w:sz w:val="40"/>
          <w:szCs w:val="40"/>
        </w:rPr>
        <w:t xml:space="preserve"> stambenog pitanja mladih obitelji</w:t>
      </w:r>
      <w:r>
        <w:rPr>
          <w:rFonts w:ascii="Arial" w:hAnsi="Arial" w:cs="Arial"/>
          <w:sz w:val="40"/>
          <w:szCs w:val="40"/>
        </w:rPr>
        <w:t xml:space="preserve"> </w:t>
      </w:r>
      <w:r w:rsidRPr="00620318">
        <w:rPr>
          <w:rFonts w:ascii="Arial" w:hAnsi="Arial" w:cs="Arial"/>
          <w:sz w:val="40"/>
          <w:szCs w:val="40"/>
        </w:rPr>
        <w:t xml:space="preserve">na području </w:t>
      </w:r>
    </w:p>
    <w:p w:rsidR="00620318" w:rsidRPr="00A33546" w:rsidRDefault="00620318" w:rsidP="00620318">
      <w:pPr>
        <w:autoSpaceDE w:val="0"/>
        <w:spacing w:after="0" w:line="240" w:lineRule="auto"/>
        <w:jc w:val="center"/>
        <w:rPr>
          <w:rFonts w:ascii="Arial" w:hAnsi="Arial" w:cs="Arial"/>
          <w:sz w:val="20"/>
        </w:rPr>
      </w:pPr>
      <w:r w:rsidRPr="00620318">
        <w:rPr>
          <w:rFonts w:ascii="Arial" w:hAnsi="Arial" w:cs="Arial"/>
          <w:sz w:val="40"/>
          <w:szCs w:val="40"/>
        </w:rPr>
        <w:t>Grada Drniša</w:t>
      </w:r>
    </w:p>
    <w:p w:rsidR="00350738" w:rsidRPr="0096397E" w:rsidRDefault="00350738" w:rsidP="007648EB">
      <w:pPr>
        <w:spacing w:after="0"/>
        <w:jc w:val="center"/>
        <w:rPr>
          <w:rFonts w:ascii="Arial" w:hAnsi="Arial" w:cs="Arial"/>
          <w:sz w:val="40"/>
          <w:szCs w:val="40"/>
          <w:lang w:val="hr-HR"/>
        </w:rPr>
      </w:pPr>
    </w:p>
    <w:p w:rsidR="00350738" w:rsidRDefault="00350738" w:rsidP="00395607">
      <w:pPr>
        <w:rPr>
          <w:rFonts w:ascii="Arial" w:hAnsi="Arial" w:cs="Arial"/>
          <w:lang w:val="hr-HR"/>
        </w:rPr>
      </w:pPr>
    </w:p>
    <w:p w:rsidR="00395607" w:rsidRDefault="00395607" w:rsidP="00395607">
      <w:pPr>
        <w:rPr>
          <w:rFonts w:ascii="Arial" w:hAnsi="Arial" w:cs="Arial"/>
          <w:lang w:val="hr-HR"/>
        </w:rPr>
      </w:pPr>
    </w:p>
    <w:p w:rsidR="00620318" w:rsidRDefault="00620318" w:rsidP="00395607">
      <w:pPr>
        <w:rPr>
          <w:rFonts w:ascii="Arial" w:hAnsi="Arial" w:cs="Arial"/>
          <w:lang w:val="hr-HR"/>
        </w:rPr>
      </w:pPr>
    </w:p>
    <w:p w:rsidR="00620318" w:rsidRDefault="00620318" w:rsidP="00395607">
      <w:pPr>
        <w:rPr>
          <w:rFonts w:ascii="Arial" w:hAnsi="Arial" w:cs="Arial"/>
          <w:lang w:val="hr-HR"/>
        </w:rPr>
      </w:pPr>
    </w:p>
    <w:p w:rsidR="00620318" w:rsidRDefault="00620318" w:rsidP="00395607">
      <w:pPr>
        <w:rPr>
          <w:rFonts w:ascii="Arial" w:hAnsi="Arial" w:cs="Arial"/>
          <w:lang w:val="hr-HR"/>
        </w:rPr>
      </w:pPr>
    </w:p>
    <w:p w:rsidR="0052250E" w:rsidRDefault="0052250E" w:rsidP="00395607">
      <w:pPr>
        <w:rPr>
          <w:rFonts w:ascii="Arial" w:hAnsi="Arial" w:cs="Arial"/>
          <w:lang w:val="hr-HR"/>
        </w:rPr>
      </w:pPr>
    </w:p>
    <w:p w:rsidR="00275B19" w:rsidRDefault="00275B19" w:rsidP="00395607">
      <w:pPr>
        <w:rPr>
          <w:rFonts w:ascii="Arial" w:hAnsi="Arial" w:cs="Arial"/>
          <w:lang w:val="hr-HR"/>
        </w:rPr>
      </w:pPr>
    </w:p>
    <w:p w:rsidR="001E19D1" w:rsidRDefault="001E19D1" w:rsidP="00395607">
      <w:pPr>
        <w:rPr>
          <w:rFonts w:ascii="Arial" w:hAnsi="Arial" w:cs="Arial"/>
          <w:lang w:val="hr-HR"/>
        </w:rPr>
      </w:pPr>
    </w:p>
    <w:p w:rsidR="001E19D1" w:rsidRDefault="001E19D1" w:rsidP="00395607">
      <w:pPr>
        <w:rPr>
          <w:rFonts w:ascii="Arial" w:hAnsi="Arial" w:cs="Arial"/>
          <w:lang w:val="hr-HR"/>
        </w:rPr>
      </w:pPr>
    </w:p>
    <w:p w:rsidR="001E19D1" w:rsidRDefault="001E19D1" w:rsidP="00395607">
      <w:pPr>
        <w:rPr>
          <w:rFonts w:ascii="Arial" w:hAnsi="Arial" w:cs="Arial"/>
          <w:lang w:val="hr-HR"/>
        </w:rPr>
      </w:pPr>
    </w:p>
    <w:p w:rsidR="001E19D1" w:rsidRDefault="001E19D1" w:rsidP="00395607">
      <w:pPr>
        <w:rPr>
          <w:rFonts w:ascii="Arial" w:hAnsi="Arial" w:cs="Arial"/>
          <w:lang w:val="hr-HR"/>
        </w:rPr>
      </w:pPr>
    </w:p>
    <w:p w:rsidR="001E19D1" w:rsidRDefault="001E19D1" w:rsidP="00395607">
      <w:pPr>
        <w:rPr>
          <w:rFonts w:ascii="Arial" w:hAnsi="Arial" w:cs="Arial"/>
          <w:lang w:val="hr-HR"/>
        </w:rPr>
      </w:pPr>
    </w:p>
    <w:p w:rsidR="00350738" w:rsidRPr="001C1517" w:rsidRDefault="00350738" w:rsidP="00275B19">
      <w:pPr>
        <w:rPr>
          <w:rFonts w:ascii="Arial" w:hAnsi="Arial" w:cs="Arial"/>
          <w:b/>
          <w:szCs w:val="22"/>
          <w:lang w:val="hr-HR"/>
        </w:rPr>
      </w:pPr>
      <w:r w:rsidRPr="001C1517">
        <w:rPr>
          <w:rFonts w:ascii="Arial" w:hAnsi="Arial" w:cs="Arial"/>
          <w:b/>
          <w:szCs w:val="22"/>
          <w:lang w:val="hr-HR"/>
        </w:rPr>
        <w:lastRenderedPageBreak/>
        <w:t>SADRŽAJ:</w:t>
      </w:r>
    </w:p>
    <w:p w:rsidR="003561B0" w:rsidRPr="001C1517" w:rsidRDefault="003561B0" w:rsidP="00350738">
      <w:pPr>
        <w:ind w:left="720"/>
        <w:rPr>
          <w:rFonts w:ascii="Arial" w:hAnsi="Arial" w:cs="Arial"/>
          <w:b/>
          <w:szCs w:val="22"/>
          <w:lang w:val="hr-HR"/>
        </w:rPr>
      </w:pPr>
    </w:p>
    <w:p w:rsidR="00350738" w:rsidRDefault="00350738" w:rsidP="00042269">
      <w:pPr>
        <w:pStyle w:val="Bezproreda"/>
        <w:rPr>
          <w:rFonts w:ascii="Arial" w:hAnsi="Arial" w:cs="Arial"/>
        </w:rPr>
      </w:pPr>
      <w:r w:rsidRPr="00430B02">
        <w:rPr>
          <w:rFonts w:ascii="Arial" w:hAnsi="Arial" w:cs="Arial"/>
          <w:b/>
        </w:rPr>
        <w:t>1.</w:t>
      </w:r>
      <w:r w:rsidRPr="00042269">
        <w:rPr>
          <w:rFonts w:ascii="Arial" w:hAnsi="Arial" w:cs="Arial"/>
        </w:rPr>
        <w:t xml:space="preserve">    </w:t>
      </w:r>
      <w:r w:rsidRPr="00042269">
        <w:rPr>
          <w:rFonts w:ascii="Arial" w:hAnsi="Arial" w:cs="Arial"/>
          <w:b/>
        </w:rPr>
        <w:t>UVOD</w:t>
      </w:r>
      <w:r w:rsidR="001C1517" w:rsidRPr="00042269">
        <w:rPr>
          <w:rFonts w:ascii="Arial" w:hAnsi="Arial" w:cs="Arial"/>
        </w:rPr>
        <w:tab/>
      </w:r>
      <w:r w:rsidR="001C1517" w:rsidRPr="00042269">
        <w:rPr>
          <w:rFonts w:ascii="Arial" w:hAnsi="Arial" w:cs="Arial"/>
        </w:rPr>
        <w:tab/>
      </w:r>
      <w:r w:rsidR="001C1517" w:rsidRPr="00042269">
        <w:rPr>
          <w:rFonts w:ascii="Arial" w:hAnsi="Arial" w:cs="Arial"/>
        </w:rPr>
        <w:tab/>
      </w:r>
      <w:r w:rsidR="001C1517" w:rsidRPr="00042269">
        <w:rPr>
          <w:rFonts w:ascii="Arial" w:hAnsi="Arial" w:cs="Arial"/>
        </w:rPr>
        <w:tab/>
      </w:r>
      <w:r w:rsidR="001C1517" w:rsidRPr="00042269">
        <w:rPr>
          <w:rFonts w:ascii="Arial" w:hAnsi="Arial" w:cs="Arial"/>
        </w:rPr>
        <w:tab/>
      </w:r>
      <w:r w:rsidR="001C1517" w:rsidRPr="00042269">
        <w:rPr>
          <w:rFonts w:ascii="Arial" w:hAnsi="Arial" w:cs="Arial"/>
        </w:rPr>
        <w:tab/>
      </w:r>
      <w:r w:rsidR="001C1517" w:rsidRPr="00042269">
        <w:rPr>
          <w:rFonts w:ascii="Arial" w:hAnsi="Arial" w:cs="Arial"/>
        </w:rPr>
        <w:tab/>
      </w:r>
      <w:r w:rsidR="001C1517" w:rsidRPr="00042269">
        <w:rPr>
          <w:rFonts w:ascii="Arial" w:hAnsi="Arial" w:cs="Arial"/>
        </w:rPr>
        <w:tab/>
      </w:r>
      <w:r w:rsidR="001C1517" w:rsidRPr="00042269">
        <w:rPr>
          <w:rFonts w:ascii="Arial" w:hAnsi="Arial" w:cs="Arial"/>
        </w:rPr>
        <w:tab/>
      </w:r>
      <w:r w:rsidR="001C1517" w:rsidRPr="00042269">
        <w:rPr>
          <w:rFonts w:ascii="Arial" w:hAnsi="Arial" w:cs="Arial"/>
        </w:rPr>
        <w:tab/>
      </w:r>
      <w:r w:rsidR="001C1517" w:rsidRPr="00042269">
        <w:rPr>
          <w:rFonts w:ascii="Arial" w:hAnsi="Arial" w:cs="Arial"/>
        </w:rPr>
        <w:tab/>
      </w:r>
      <w:r w:rsidR="00226912" w:rsidRPr="00042269">
        <w:rPr>
          <w:rFonts w:ascii="Arial" w:hAnsi="Arial" w:cs="Arial"/>
        </w:rPr>
        <w:t>3</w:t>
      </w:r>
    </w:p>
    <w:p w:rsidR="00042269" w:rsidRPr="00042269" w:rsidRDefault="00042269" w:rsidP="00042269">
      <w:pPr>
        <w:pStyle w:val="Bezproreda"/>
        <w:rPr>
          <w:rFonts w:ascii="Arial" w:hAnsi="Arial" w:cs="Arial"/>
        </w:rPr>
      </w:pPr>
    </w:p>
    <w:p w:rsidR="00350738" w:rsidRPr="00042269" w:rsidRDefault="00350738" w:rsidP="00042269">
      <w:pPr>
        <w:pStyle w:val="Bezproreda"/>
        <w:rPr>
          <w:rStyle w:val="FontStyle74"/>
          <w:sz w:val="22"/>
          <w:szCs w:val="22"/>
          <w:lang w:val="hr-HR"/>
        </w:rPr>
      </w:pPr>
      <w:r w:rsidRPr="00042269">
        <w:rPr>
          <w:rStyle w:val="FontStyle74"/>
          <w:sz w:val="22"/>
          <w:szCs w:val="22"/>
          <w:lang w:val="hr-HR"/>
        </w:rPr>
        <w:t xml:space="preserve">2. </w:t>
      </w:r>
      <w:r w:rsidR="00F10C81" w:rsidRPr="00042269">
        <w:rPr>
          <w:rStyle w:val="FontStyle74"/>
          <w:sz w:val="22"/>
          <w:szCs w:val="22"/>
          <w:lang w:val="hr-HR"/>
        </w:rPr>
        <w:t xml:space="preserve">   S</w:t>
      </w:r>
      <w:r w:rsidR="00226912" w:rsidRPr="00042269">
        <w:rPr>
          <w:rStyle w:val="FontStyle74"/>
          <w:sz w:val="22"/>
          <w:szCs w:val="22"/>
          <w:lang w:val="hr-HR"/>
        </w:rPr>
        <w:t>TANOVNIŠTVO I PROSTORNI RAZVITAK</w:t>
      </w:r>
      <w:r w:rsidR="00B61F5E">
        <w:rPr>
          <w:rStyle w:val="FontStyle74"/>
          <w:sz w:val="22"/>
          <w:szCs w:val="22"/>
          <w:lang w:val="hr-HR"/>
        </w:rPr>
        <w:tab/>
      </w:r>
      <w:r w:rsidR="00B61F5E">
        <w:rPr>
          <w:rStyle w:val="FontStyle74"/>
          <w:sz w:val="22"/>
          <w:szCs w:val="22"/>
          <w:lang w:val="hr-HR"/>
        </w:rPr>
        <w:tab/>
      </w:r>
      <w:r w:rsidR="00B61F5E">
        <w:rPr>
          <w:rStyle w:val="FontStyle74"/>
          <w:sz w:val="22"/>
          <w:szCs w:val="22"/>
          <w:lang w:val="hr-HR"/>
        </w:rPr>
        <w:tab/>
      </w:r>
      <w:r w:rsidR="00B61F5E">
        <w:rPr>
          <w:rStyle w:val="FontStyle74"/>
          <w:sz w:val="22"/>
          <w:szCs w:val="22"/>
          <w:lang w:val="hr-HR"/>
        </w:rPr>
        <w:tab/>
      </w:r>
      <w:r w:rsidR="00B61F5E">
        <w:rPr>
          <w:rStyle w:val="FontStyle74"/>
          <w:sz w:val="22"/>
          <w:szCs w:val="22"/>
          <w:lang w:val="hr-HR"/>
        </w:rPr>
        <w:tab/>
      </w:r>
      <w:r w:rsidR="00B61F5E">
        <w:rPr>
          <w:rStyle w:val="FontStyle74"/>
          <w:sz w:val="22"/>
          <w:szCs w:val="22"/>
          <w:lang w:val="hr-HR"/>
        </w:rPr>
        <w:tab/>
        <w:t>3</w:t>
      </w:r>
    </w:p>
    <w:p w:rsidR="00F10C81" w:rsidRPr="00B61F5E" w:rsidRDefault="00F10C81" w:rsidP="00802185">
      <w:pPr>
        <w:pStyle w:val="Bezproreda"/>
        <w:ind w:firstLine="708"/>
        <w:rPr>
          <w:rFonts w:ascii="Arial" w:hAnsi="Arial" w:cs="Arial"/>
          <w:i/>
        </w:rPr>
      </w:pPr>
      <w:r w:rsidRPr="00B61F5E">
        <w:rPr>
          <w:rFonts w:ascii="Arial" w:hAnsi="Arial" w:cs="Arial"/>
          <w:i/>
        </w:rPr>
        <w:t>2.1.</w:t>
      </w:r>
      <w:r w:rsidR="001C1517" w:rsidRPr="00B61F5E">
        <w:rPr>
          <w:rFonts w:ascii="Arial" w:hAnsi="Arial" w:cs="Arial"/>
          <w:i/>
        </w:rPr>
        <w:tab/>
      </w:r>
      <w:r w:rsidRPr="00B61F5E">
        <w:rPr>
          <w:rFonts w:ascii="Arial" w:hAnsi="Arial" w:cs="Arial"/>
          <w:i/>
        </w:rPr>
        <w:t>Veličina, kretanje stanovništva i gustoća naseljenosti</w:t>
      </w:r>
      <w:r w:rsidR="000C26B3" w:rsidRPr="00B61F5E">
        <w:rPr>
          <w:rFonts w:ascii="Arial" w:hAnsi="Arial" w:cs="Arial"/>
          <w:i/>
        </w:rPr>
        <w:t>………………</w:t>
      </w:r>
      <w:r w:rsidR="001C1517" w:rsidRPr="00B61F5E">
        <w:rPr>
          <w:rFonts w:ascii="Arial" w:hAnsi="Arial" w:cs="Arial"/>
          <w:i/>
        </w:rPr>
        <w:t>…</w:t>
      </w:r>
      <w:r w:rsidR="00226912" w:rsidRPr="00B61F5E">
        <w:rPr>
          <w:rFonts w:ascii="Arial" w:hAnsi="Arial" w:cs="Arial"/>
          <w:i/>
        </w:rPr>
        <w:t>…</w:t>
      </w:r>
      <w:r w:rsidR="001C1517" w:rsidRPr="00B61F5E">
        <w:rPr>
          <w:rFonts w:ascii="Arial" w:hAnsi="Arial" w:cs="Arial"/>
          <w:i/>
        </w:rPr>
        <w:tab/>
      </w:r>
      <w:r w:rsidR="00226912" w:rsidRPr="00B61F5E">
        <w:rPr>
          <w:rFonts w:ascii="Arial" w:hAnsi="Arial" w:cs="Arial"/>
          <w:i/>
        </w:rPr>
        <w:t>4</w:t>
      </w:r>
    </w:p>
    <w:p w:rsidR="00F10C81" w:rsidRPr="00B61F5E" w:rsidRDefault="001C1517" w:rsidP="00802185">
      <w:pPr>
        <w:pStyle w:val="Bezproreda"/>
        <w:ind w:firstLine="708"/>
        <w:rPr>
          <w:rFonts w:ascii="Arial" w:hAnsi="Arial" w:cs="Arial"/>
          <w:i/>
        </w:rPr>
      </w:pPr>
      <w:r w:rsidRPr="00B61F5E">
        <w:rPr>
          <w:rFonts w:ascii="Arial" w:hAnsi="Arial" w:cs="Arial"/>
          <w:i/>
        </w:rPr>
        <w:t>2.2.</w:t>
      </w:r>
      <w:r w:rsidR="00F10C81" w:rsidRPr="00B61F5E">
        <w:rPr>
          <w:rFonts w:ascii="Arial" w:hAnsi="Arial" w:cs="Arial"/>
          <w:i/>
        </w:rPr>
        <w:tab/>
        <w:t>Migracije stanovništva</w:t>
      </w:r>
      <w:r w:rsidR="00802185" w:rsidRPr="00B61F5E">
        <w:rPr>
          <w:rFonts w:ascii="Arial" w:hAnsi="Arial" w:cs="Arial"/>
          <w:i/>
        </w:rPr>
        <w:t>…………………………………………………</w:t>
      </w:r>
      <w:r w:rsidR="000C26B3" w:rsidRPr="00B61F5E">
        <w:rPr>
          <w:rFonts w:ascii="Arial" w:hAnsi="Arial" w:cs="Arial"/>
          <w:i/>
        </w:rPr>
        <w:t>…</w:t>
      </w:r>
      <w:r w:rsidR="00226912" w:rsidRPr="00B61F5E">
        <w:rPr>
          <w:rFonts w:ascii="Arial" w:hAnsi="Arial" w:cs="Arial"/>
          <w:i/>
        </w:rPr>
        <w:t>….</w:t>
      </w:r>
      <w:r w:rsidRPr="00B61F5E">
        <w:rPr>
          <w:rFonts w:ascii="Arial" w:hAnsi="Arial" w:cs="Arial"/>
          <w:i/>
        </w:rPr>
        <w:t>..</w:t>
      </w:r>
      <w:r w:rsidRPr="00B61F5E">
        <w:rPr>
          <w:rFonts w:ascii="Arial" w:hAnsi="Arial" w:cs="Arial"/>
          <w:i/>
        </w:rPr>
        <w:tab/>
      </w:r>
      <w:r w:rsidR="00226912" w:rsidRPr="00B61F5E">
        <w:rPr>
          <w:rFonts w:ascii="Arial" w:hAnsi="Arial" w:cs="Arial"/>
          <w:i/>
        </w:rPr>
        <w:t>6</w:t>
      </w:r>
    </w:p>
    <w:p w:rsidR="00F10C81" w:rsidRPr="00B61F5E" w:rsidRDefault="00F10C81" w:rsidP="00802185">
      <w:pPr>
        <w:pStyle w:val="Bezproreda"/>
        <w:ind w:firstLine="708"/>
        <w:rPr>
          <w:rFonts w:ascii="Arial" w:hAnsi="Arial" w:cs="Arial"/>
          <w:i/>
        </w:rPr>
      </w:pPr>
      <w:r w:rsidRPr="00B61F5E">
        <w:rPr>
          <w:rFonts w:ascii="Arial" w:hAnsi="Arial" w:cs="Arial"/>
          <w:i/>
        </w:rPr>
        <w:t>2.3.</w:t>
      </w:r>
      <w:r w:rsidR="001C1517" w:rsidRPr="00B61F5E">
        <w:rPr>
          <w:rFonts w:ascii="Arial" w:hAnsi="Arial" w:cs="Arial"/>
          <w:i/>
        </w:rPr>
        <w:tab/>
      </w:r>
      <w:r w:rsidRPr="00B61F5E">
        <w:rPr>
          <w:rFonts w:ascii="Arial" w:hAnsi="Arial" w:cs="Arial"/>
          <w:i/>
        </w:rPr>
        <w:t>Demografski program kroz prostorno planiranje u Gradu Drnišu</w:t>
      </w:r>
      <w:r w:rsidR="000C26B3" w:rsidRPr="00B61F5E">
        <w:rPr>
          <w:rFonts w:ascii="Arial" w:hAnsi="Arial" w:cs="Arial"/>
          <w:i/>
        </w:rPr>
        <w:t>…</w:t>
      </w:r>
      <w:r w:rsidR="00226912" w:rsidRPr="00B61F5E">
        <w:rPr>
          <w:rFonts w:ascii="Arial" w:hAnsi="Arial" w:cs="Arial"/>
          <w:i/>
        </w:rPr>
        <w:t>...</w:t>
      </w:r>
      <w:r w:rsidR="001C1517" w:rsidRPr="00B61F5E">
        <w:rPr>
          <w:rFonts w:ascii="Arial" w:hAnsi="Arial" w:cs="Arial"/>
          <w:i/>
        </w:rPr>
        <w:t>........</w:t>
      </w:r>
      <w:r w:rsidR="001C1517" w:rsidRPr="00B61F5E">
        <w:rPr>
          <w:rFonts w:ascii="Arial" w:hAnsi="Arial" w:cs="Arial"/>
          <w:i/>
        </w:rPr>
        <w:tab/>
      </w:r>
      <w:r w:rsidR="00042269" w:rsidRPr="00B61F5E">
        <w:rPr>
          <w:rFonts w:ascii="Arial" w:hAnsi="Arial" w:cs="Arial"/>
          <w:i/>
        </w:rPr>
        <w:t>6</w:t>
      </w:r>
    </w:p>
    <w:p w:rsidR="00042269" w:rsidRPr="00042269" w:rsidRDefault="00042269" w:rsidP="00042269">
      <w:pPr>
        <w:pStyle w:val="Bezproreda"/>
        <w:rPr>
          <w:rFonts w:ascii="Arial" w:hAnsi="Arial" w:cs="Arial"/>
        </w:rPr>
      </w:pPr>
    </w:p>
    <w:p w:rsidR="00042269" w:rsidRPr="00042269" w:rsidRDefault="003561B0" w:rsidP="00042269">
      <w:pPr>
        <w:pStyle w:val="Bezproreda"/>
        <w:rPr>
          <w:rStyle w:val="FontStyle74"/>
          <w:rFonts w:eastAsia="Arial"/>
          <w:sz w:val="22"/>
          <w:szCs w:val="22"/>
        </w:rPr>
      </w:pPr>
      <w:r w:rsidRPr="00042269">
        <w:rPr>
          <w:rStyle w:val="FontStyle74"/>
          <w:rFonts w:eastAsia="Arial"/>
          <w:sz w:val="22"/>
          <w:szCs w:val="22"/>
        </w:rPr>
        <w:t>3</w:t>
      </w:r>
      <w:r w:rsidR="00350738" w:rsidRPr="00042269">
        <w:rPr>
          <w:rStyle w:val="FontStyle74"/>
          <w:rFonts w:eastAsia="Arial"/>
          <w:sz w:val="22"/>
          <w:szCs w:val="22"/>
        </w:rPr>
        <w:t xml:space="preserve">.    </w:t>
      </w:r>
      <w:r w:rsidR="00711D42" w:rsidRPr="00042269">
        <w:rPr>
          <w:rStyle w:val="FontStyle74"/>
          <w:rFonts w:eastAsia="Arial"/>
          <w:sz w:val="22"/>
          <w:szCs w:val="22"/>
        </w:rPr>
        <w:t>CILJ</w:t>
      </w:r>
      <w:r w:rsidRPr="00042269">
        <w:rPr>
          <w:rStyle w:val="FontStyle74"/>
          <w:rFonts w:eastAsia="Arial"/>
          <w:sz w:val="22"/>
          <w:szCs w:val="22"/>
        </w:rPr>
        <w:t xml:space="preserve"> </w:t>
      </w:r>
      <w:r w:rsidR="00042269" w:rsidRPr="00042269">
        <w:rPr>
          <w:rStyle w:val="FontStyle74"/>
          <w:rFonts w:eastAsia="Arial"/>
          <w:sz w:val="22"/>
          <w:szCs w:val="22"/>
        </w:rPr>
        <w:t>I OPIS MJERA PROGRAMA ZA RJEŠAVANJE STAMBENOG</w:t>
      </w:r>
    </w:p>
    <w:p w:rsidR="00782866" w:rsidRPr="00042269" w:rsidRDefault="00042269" w:rsidP="00042269">
      <w:pPr>
        <w:pStyle w:val="Bezproreda"/>
        <w:rPr>
          <w:rStyle w:val="FontStyle74"/>
          <w:rFonts w:eastAsia="Arial"/>
          <w:sz w:val="22"/>
          <w:szCs w:val="22"/>
        </w:rPr>
      </w:pPr>
      <w:r w:rsidRPr="00042269">
        <w:rPr>
          <w:rStyle w:val="FontStyle74"/>
          <w:rFonts w:eastAsia="Arial"/>
          <w:sz w:val="22"/>
          <w:szCs w:val="22"/>
        </w:rPr>
        <w:t xml:space="preserve"> </w:t>
      </w:r>
      <w:r>
        <w:rPr>
          <w:rStyle w:val="FontStyle74"/>
          <w:rFonts w:eastAsia="Arial"/>
          <w:sz w:val="22"/>
          <w:szCs w:val="22"/>
        </w:rPr>
        <w:t xml:space="preserve">      </w:t>
      </w:r>
      <w:r w:rsidRPr="00042269">
        <w:rPr>
          <w:rStyle w:val="FontStyle74"/>
          <w:rFonts w:eastAsia="Arial"/>
          <w:sz w:val="22"/>
          <w:szCs w:val="22"/>
        </w:rPr>
        <w:t>PITANJA MLADIH OBITELJI NA PODRUČJU GRADA DRNIŠA</w:t>
      </w:r>
      <w:r w:rsidRPr="00042269">
        <w:rPr>
          <w:rStyle w:val="FontStyle74"/>
          <w:rFonts w:eastAsia="Arial"/>
          <w:sz w:val="22"/>
          <w:szCs w:val="22"/>
        </w:rPr>
        <w:tab/>
      </w:r>
      <w:r>
        <w:rPr>
          <w:rStyle w:val="FontStyle74"/>
          <w:rFonts w:eastAsia="Arial"/>
          <w:sz w:val="22"/>
          <w:szCs w:val="22"/>
        </w:rPr>
        <w:tab/>
      </w:r>
      <w:r w:rsidRPr="00042269">
        <w:rPr>
          <w:rStyle w:val="FontStyle74"/>
          <w:rFonts w:eastAsia="Arial"/>
          <w:sz w:val="22"/>
          <w:szCs w:val="22"/>
        </w:rPr>
        <w:tab/>
        <w:t>7</w:t>
      </w:r>
    </w:p>
    <w:p w:rsidR="00782866" w:rsidRPr="00B61F5E" w:rsidRDefault="00782866" w:rsidP="00042269">
      <w:pPr>
        <w:pStyle w:val="Bezproreda"/>
        <w:rPr>
          <w:rStyle w:val="FontStyle74"/>
          <w:rFonts w:eastAsia="Arial"/>
          <w:b w:val="0"/>
          <w:i/>
          <w:sz w:val="22"/>
          <w:szCs w:val="22"/>
          <w:lang w:val="hr-HR"/>
        </w:rPr>
      </w:pPr>
      <w:r w:rsidRPr="00042269">
        <w:rPr>
          <w:rStyle w:val="FontStyle74"/>
          <w:rFonts w:eastAsia="Arial"/>
          <w:sz w:val="22"/>
          <w:szCs w:val="22"/>
          <w:lang w:val="hr-HR"/>
        </w:rPr>
        <w:tab/>
      </w:r>
      <w:r w:rsidRPr="00B61F5E">
        <w:rPr>
          <w:rStyle w:val="FontStyle74"/>
          <w:rFonts w:eastAsia="Arial"/>
          <w:b w:val="0"/>
          <w:i/>
          <w:sz w:val="22"/>
          <w:szCs w:val="22"/>
          <w:lang w:val="hr-HR"/>
        </w:rPr>
        <w:t>3.1.</w:t>
      </w:r>
      <w:r w:rsidRPr="00B61F5E">
        <w:rPr>
          <w:rStyle w:val="FontStyle74"/>
          <w:rFonts w:eastAsia="Arial"/>
          <w:b w:val="0"/>
          <w:i/>
          <w:sz w:val="22"/>
          <w:szCs w:val="22"/>
          <w:lang w:val="hr-HR"/>
        </w:rPr>
        <w:tab/>
      </w:r>
      <w:r w:rsidR="00042269" w:rsidRPr="00B61F5E">
        <w:rPr>
          <w:rStyle w:val="FontStyle74"/>
          <w:rFonts w:eastAsia="Arial"/>
          <w:b w:val="0"/>
          <w:i/>
          <w:sz w:val="22"/>
          <w:szCs w:val="22"/>
          <w:lang w:val="hr-HR"/>
        </w:rPr>
        <w:t>Vrste mjera</w:t>
      </w:r>
      <w:r w:rsidRPr="00B61F5E">
        <w:rPr>
          <w:rStyle w:val="FontStyle74"/>
          <w:rFonts w:eastAsia="Arial"/>
          <w:b w:val="0"/>
          <w:i/>
          <w:sz w:val="22"/>
          <w:szCs w:val="22"/>
          <w:lang w:val="hr-HR"/>
        </w:rPr>
        <w:t>…</w:t>
      </w:r>
      <w:r w:rsidR="00042269" w:rsidRPr="00B61F5E">
        <w:rPr>
          <w:rStyle w:val="FontStyle74"/>
          <w:rFonts w:eastAsia="Arial"/>
          <w:b w:val="0"/>
          <w:i/>
          <w:sz w:val="22"/>
          <w:szCs w:val="22"/>
          <w:lang w:val="hr-HR"/>
        </w:rPr>
        <w:t>…</w:t>
      </w:r>
      <w:r w:rsidRPr="00B61F5E">
        <w:rPr>
          <w:rStyle w:val="FontStyle74"/>
          <w:rFonts w:eastAsia="Arial"/>
          <w:b w:val="0"/>
          <w:i/>
          <w:sz w:val="22"/>
          <w:szCs w:val="22"/>
          <w:lang w:val="hr-HR"/>
        </w:rPr>
        <w:t>………………………………………………………</w:t>
      </w:r>
      <w:r w:rsidR="00711D42" w:rsidRPr="00B61F5E">
        <w:rPr>
          <w:rStyle w:val="FontStyle74"/>
          <w:rFonts w:eastAsia="Arial"/>
          <w:b w:val="0"/>
          <w:i/>
          <w:sz w:val="22"/>
          <w:szCs w:val="22"/>
          <w:lang w:val="hr-HR"/>
        </w:rPr>
        <w:t>…..</w:t>
      </w:r>
      <w:r w:rsidRPr="00B61F5E">
        <w:rPr>
          <w:rStyle w:val="FontStyle74"/>
          <w:rFonts w:eastAsia="Arial"/>
          <w:b w:val="0"/>
          <w:i/>
          <w:sz w:val="22"/>
          <w:szCs w:val="22"/>
          <w:lang w:val="hr-HR"/>
        </w:rPr>
        <w:t>……</w:t>
      </w:r>
      <w:r w:rsidR="001C1517" w:rsidRPr="00B61F5E">
        <w:rPr>
          <w:rStyle w:val="FontStyle74"/>
          <w:rFonts w:eastAsia="Arial"/>
          <w:b w:val="0"/>
          <w:i/>
          <w:sz w:val="22"/>
          <w:szCs w:val="22"/>
          <w:lang w:val="hr-HR"/>
        </w:rPr>
        <w:tab/>
      </w:r>
      <w:r w:rsidR="00042269" w:rsidRPr="00B61F5E">
        <w:rPr>
          <w:rStyle w:val="FontStyle74"/>
          <w:rFonts w:eastAsia="Arial"/>
          <w:b w:val="0"/>
          <w:i/>
          <w:sz w:val="22"/>
          <w:szCs w:val="22"/>
          <w:lang w:val="hr-HR"/>
        </w:rPr>
        <w:t>7</w:t>
      </w:r>
    </w:p>
    <w:p w:rsidR="00782866" w:rsidRPr="00B61F5E" w:rsidRDefault="00FD3541" w:rsidP="00042269">
      <w:pPr>
        <w:pStyle w:val="Bezproreda"/>
        <w:rPr>
          <w:rStyle w:val="FontStyle74"/>
          <w:rFonts w:eastAsia="Arial"/>
          <w:b w:val="0"/>
          <w:i/>
          <w:sz w:val="22"/>
          <w:szCs w:val="22"/>
          <w:lang w:val="hr-HR"/>
        </w:rPr>
      </w:pPr>
      <w:r w:rsidRPr="00B61F5E">
        <w:rPr>
          <w:rStyle w:val="FontStyle74"/>
          <w:rFonts w:eastAsia="Arial"/>
          <w:b w:val="0"/>
          <w:i/>
          <w:sz w:val="22"/>
          <w:szCs w:val="22"/>
          <w:lang w:val="hr-HR"/>
        </w:rPr>
        <w:tab/>
        <w:t>3.2.</w:t>
      </w:r>
      <w:r w:rsidRPr="00B61F5E">
        <w:rPr>
          <w:rStyle w:val="FontStyle74"/>
          <w:rFonts w:eastAsia="Arial"/>
          <w:b w:val="0"/>
          <w:i/>
          <w:sz w:val="22"/>
          <w:szCs w:val="22"/>
          <w:lang w:val="hr-HR"/>
        </w:rPr>
        <w:tab/>
      </w:r>
      <w:r w:rsidR="00042269" w:rsidRPr="00B61F5E">
        <w:rPr>
          <w:rStyle w:val="FontStyle74"/>
          <w:rFonts w:eastAsia="Arial"/>
          <w:b w:val="0"/>
          <w:i/>
          <w:sz w:val="22"/>
          <w:szCs w:val="22"/>
          <w:lang w:val="hr-HR"/>
        </w:rPr>
        <w:t>Korisnici mjera obuhvaćenih Programom</w:t>
      </w:r>
      <w:r w:rsidR="004144CE" w:rsidRPr="00B61F5E">
        <w:rPr>
          <w:rStyle w:val="FontStyle74"/>
          <w:rFonts w:eastAsia="Arial"/>
          <w:b w:val="0"/>
          <w:i/>
          <w:sz w:val="22"/>
          <w:szCs w:val="22"/>
          <w:lang w:val="hr-HR"/>
        </w:rPr>
        <w:t>……………………………</w:t>
      </w:r>
      <w:r w:rsidR="00782866" w:rsidRPr="00B61F5E">
        <w:rPr>
          <w:rStyle w:val="FontStyle74"/>
          <w:rFonts w:eastAsia="Arial"/>
          <w:b w:val="0"/>
          <w:i/>
          <w:sz w:val="22"/>
          <w:szCs w:val="22"/>
          <w:lang w:val="hr-HR"/>
        </w:rPr>
        <w:t>…</w:t>
      </w:r>
      <w:r w:rsidR="00042269" w:rsidRPr="00B61F5E">
        <w:rPr>
          <w:rStyle w:val="FontStyle74"/>
          <w:rFonts w:eastAsia="Arial"/>
          <w:b w:val="0"/>
          <w:i/>
          <w:sz w:val="22"/>
          <w:szCs w:val="22"/>
          <w:lang w:val="hr-HR"/>
        </w:rPr>
        <w:t>…..</w:t>
      </w:r>
      <w:r w:rsidR="001C1517" w:rsidRPr="00B61F5E">
        <w:rPr>
          <w:rStyle w:val="FontStyle74"/>
          <w:rFonts w:eastAsia="Arial"/>
          <w:b w:val="0"/>
          <w:i/>
          <w:sz w:val="22"/>
          <w:szCs w:val="22"/>
          <w:lang w:val="hr-HR"/>
        </w:rPr>
        <w:t>..</w:t>
      </w:r>
      <w:r w:rsidR="001C1517" w:rsidRPr="00B61F5E">
        <w:rPr>
          <w:rStyle w:val="FontStyle74"/>
          <w:rFonts w:eastAsia="Arial"/>
          <w:b w:val="0"/>
          <w:i/>
          <w:sz w:val="22"/>
          <w:szCs w:val="22"/>
          <w:lang w:val="hr-HR"/>
        </w:rPr>
        <w:tab/>
      </w:r>
      <w:r w:rsidR="00042269" w:rsidRPr="00B61F5E">
        <w:rPr>
          <w:rStyle w:val="FontStyle74"/>
          <w:rFonts w:eastAsia="Arial"/>
          <w:b w:val="0"/>
          <w:i/>
          <w:sz w:val="22"/>
          <w:szCs w:val="22"/>
          <w:lang w:val="hr-HR"/>
        </w:rPr>
        <w:t>7</w:t>
      </w:r>
    </w:p>
    <w:p w:rsidR="00042269" w:rsidRPr="00B61F5E" w:rsidRDefault="00042269" w:rsidP="00042269">
      <w:pPr>
        <w:pStyle w:val="Bezproreda"/>
        <w:rPr>
          <w:rStyle w:val="FontStyle74"/>
          <w:rFonts w:eastAsia="Arial"/>
          <w:b w:val="0"/>
          <w:i/>
          <w:sz w:val="22"/>
          <w:szCs w:val="22"/>
          <w:lang w:val="hr-HR"/>
        </w:rPr>
      </w:pPr>
      <w:r w:rsidRPr="00B61F5E">
        <w:rPr>
          <w:rStyle w:val="FontStyle74"/>
          <w:rFonts w:eastAsia="Arial"/>
          <w:b w:val="0"/>
          <w:i/>
          <w:sz w:val="22"/>
          <w:szCs w:val="22"/>
          <w:lang w:val="hr-HR"/>
        </w:rPr>
        <w:tab/>
        <w:t xml:space="preserve">3.3. </w:t>
      </w:r>
      <w:r w:rsidRPr="00B61F5E">
        <w:rPr>
          <w:rStyle w:val="FontStyle74"/>
          <w:rFonts w:eastAsia="Arial"/>
          <w:b w:val="0"/>
          <w:i/>
          <w:sz w:val="22"/>
          <w:szCs w:val="22"/>
          <w:lang w:val="hr-HR"/>
        </w:rPr>
        <w:tab/>
        <w:t>Kriteriji bodovanja prijava za ostvarivanje sufinanciranja u okviru mjera</w:t>
      </w:r>
    </w:p>
    <w:p w:rsidR="00042269" w:rsidRPr="00B61F5E" w:rsidRDefault="00042269" w:rsidP="00042269">
      <w:pPr>
        <w:pStyle w:val="Bezproreda"/>
        <w:ind w:left="708" w:firstLine="708"/>
        <w:rPr>
          <w:rStyle w:val="FontStyle74"/>
          <w:rFonts w:eastAsia="Arial"/>
          <w:b w:val="0"/>
          <w:i/>
          <w:sz w:val="22"/>
          <w:szCs w:val="22"/>
          <w:lang w:val="hr-HR"/>
        </w:rPr>
      </w:pPr>
      <w:r w:rsidRPr="00B61F5E">
        <w:rPr>
          <w:rStyle w:val="FontStyle74"/>
          <w:rFonts w:eastAsia="Arial"/>
          <w:b w:val="0"/>
          <w:i/>
          <w:sz w:val="22"/>
          <w:szCs w:val="22"/>
          <w:lang w:val="hr-HR"/>
        </w:rPr>
        <w:t>obuhvaćenih Programom…………………………………………………….</w:t>
      </w:r>
      <w:r w:rsidRPr="00B61F5E">
        <w:rPr>
          <w:rStyle w:val="FontStyle74"/>
          <w:rFonts w:eastAsia="Arial"/>
          <w:b w:val="0"/>
          <w:i/>
          <w:sz w:val="22"/>
          <w:szCs w:val="22"/>
          <w:lang w:val="hr-HR"/>
        </w:rPr>
        <w:tab/>
        <w:t>7</w:t>
      </w:r>
    </w:p>
    <w:p w:rsidR="00042269" w:rsidRPr="00B61F5E" w:rsidRDefault="00042269" w:rsidP="00042269">
      <w:pPr>
        <w:pStyle w:val="Bezproreda"/>
        <w:ind w:firstLine="708"/>
        <w:rPr>
          <w:rStyle w:val="FontStyle74"/>
          <w:rFonts w:eastAsia="Arial"/>
          <w:b w:val="0"/>
          <w:i/>
          <w:sz w:val="22"/>
          <w:szCs w:val="22"/>
          <w:lang w:val="hr-HR"/>
        </w:rPr>
      </w:pPr>
      <w:r w:rsidRPr="00B61F5E">
        <w:rPr>
          <w:rStyle w:val="FontStyle74"/>
          <w:rFonts w:eastAsia="Arial"/>
          <w:b w:val="0"/>
          <w:i/>
          <w:sz w:val="22"/>
          <w:szCs w:val="22"/>
          <w:lang w:val="hr-HR"/>
        </w:rPr>
        <w:t xml:space="preserve">3.4. </w:t>
      </w:r>
      <w:r w:rsidRPr="00B61F5E">
        <w:rPr>
          <w:rStyle w:val="FontStyle74"/>
          <w:rFonts w:eastAsia="Arial"/>
          <w:b w:val="0"/>
          <w:i/>
          <w:sz w:val="22"/>
          <w:szCs w:val="22"/>
          <w:lang w:val="hr-HR"/>
        </w:rPr>
        <w:tab/>
        <w:t>Kriteriji odabira prijavitelja na mjere obuhvaćene Programom…………..</w:t>
      </w:r>
      <w:r w:rsidRPr="00B61F5E">
        <w:rPr>
          <w:rStyle w:val="FontStyle74"/>
          <w:rFonts w:eastAsia="Arial"/>
          <w:b w:val="0"/>
          <w:i/>
          <w:sz w:val="22"/>
          <w:szCs w:val="22"/>
          <w:lang w:val="hr-HR"/>
        </w:rPr>
        <w:tab/>
        <w:t>8</w:t>
      </w:r>
    </w:p>
    <w:p w:rsidR="00042269" w:rsidRPr="00B61F5E" w:rsidRDefault="00042269" w:rsidP="00042269">
      <w:pPr>
        <w:pStyle w:val="Bezproreda"/>
        <w:ind w:firstLine="708"/>
        <w:rPr>
          <w:rStyle w:val="FontStyle74"/>
          <w:rFonts w:eastAsia="Arial"/>
          <w:b w:val="0"/>
          <w:i/>
          <w:sz w:val="22"/>
          <w:szCs w:val="22"/>
          <w:lang w:val="hr-HR"/>
        </w:rPr>
      </w:pPr>
      <w:r w:rsidRPr="00B61F5E">
        <w:rPr>
          <w:rStyle w:val="FontStyle74"/>
          <w:rFonts w:eastAsia="Arial"/>
          <w:b w:val="0"/>
          <w:i/>
          <w:sz w:val="22"/>
          <w:szCs w:val="22"/>
          <w:lang w:val="hr-HR"/>
        </w:rPr>
        <w:t>3.5.</w:t>
      </w:r>
      <w:r w:rsidRPr="00B61F5E">
        <w:rPr>
          <w:rStyle w:val="FontStyle74"/>
          <w:rFonts w:eastAsia="Arial"/>
          <w:b w:val="0"/>
          <w:i/>
          <w:sz w:val="22"/>
          <w:szCs w:val="22"/>
          <w:lang w:val="hr-HR"/>
        </w:rPr>
        <w:tab/>
        <w:t>Cilj mjera obuhvaćenih Programom………………………………………</w:t>
      </w:r>
      <w:r w:rsidR="00E45770">
        <w:rPr>
          <w:rStyle w:val="FontStyle74"/>
          <w:rFonts w:eastAsia="Arial"/>
          <w:b w:val="0"/>
          <w:i/>
          <w:sz w:val="22"/>
          <w:szCs w:val="22"/>
          <w:lang w:val="hr-HR"/>
        </w:rPr>
        <w:t>..</w:t>
      </w:r>
      <w:r w:rsidR="00E45770">
        <w:rPr>
          <w:rStyle w:val="FontStyle74"/>
          <w:rFonts w:eastAsia="Arial"/>
          <w:b w:val="0"/>
          <w:i/>
          <w:sz w:val="22"/>
          <w:szCs w:val="22"/>
          <w:lang w:val="hr-HR"/>
        </w:rPr>
        <w:tab/>
        <w:t>9</w:t>
      </w:r>
    </w:p>
    <w:p w:rsidR="00042269" w:rsidRPr="00042269" w:rsidRDefault="00042269" w:rsidP="00042269">
      <w:pPr>
        <w:pStyle w:val="Bezproreda"/>
        <w:ind w:firstLine="708"/>
        <w:rPr>
          <w:rStyle w:val="FontStyle74"/>
          <w:rFonts w:eastAsia="Arial"/>
          <w:b w:val="0"/>
          <w:sz w:val="22"/>
          <w:szCs w:val="22"/>
          <w:lang w:val="hr-HR"/>
        </w:rPr>
      </w:pPr>
    </w:p>
    <w:p w:rsidR="00042269" w:rsidRDefault="00BF04F7" w:rsidP="00042269">
      <w:pPr>
        <w:pStyle w:val="Bezproreda"/>
        <w:rPr>
          <w:rStyle w:val="FontStyle74"/>
          <w:rFonts w:eastAsia="Arial"/>
          <w:sz w:val="22"/>
          <w:szCs w:val="22"/>
        </w:rPr>
      </w:pPr>
      <w:r w:rsidRPr="00042269">
        <w:rPr>
          <w:rStyle w:val="FontStyle74"/>
          <w:rFonts w:eastAsia="Arial"/>
          <w:sz w:val="22"/>
          <w:szCs w:val="22"/>
        </w:rPr>
        <w:t>4.</w:t>
      </w:r>
      <w:r w:rsidR="00532A47" w:rsidRPr="00042269">
        <w:rPr>
          <w:rStyle w:val="FontStyle74"/>
          <w:rFonts w:eastAsia="Arial"/>
          <w:sz w:val="22"/>
          <w:szCs w:val="22"/>
        </w:rPr>
        <w:t xml:space="preserve">    </w:t>
      </w:r>
      <w:r w:rsidR="00042269">
        <w:rPr>
          <w:rStyle w:val="FontStyle74"/>
          <w:rFonts w:eastAsia="Arial"/>
          <w:sz w:val="22"/>
          <w:szCs w:val="22"/>
        </w:rPr>
        <w:t xml:space="preserve">OPIS MJERA PROGRAMA ZA RJEŠAVANJE STAMBENOG PITANJA </w:t>
      </w:r>
    </w:p>
    <w:p w:rsidR="00042269" w:rsidRDefault="00042269" w:rsidP="00042269">
      <w:pPr>
        <w:pStyle w:val="Bezproreda"/>
        <w:rPr>
          <w:rStyle w:val="FontStyle74"/>
          <w:rFonts w:eastAsia="Arial"/>
          <w:sz w:val="22"/>
          <w:szCs w:val="22"/>
        </w:rPr>
      </w:pPr>
      <w:r>
        <w:rPr>
          <w:rStyle w:val="FontStyle74"/>
          <w:rFonts w:eastAsia="Arial"/>
          <w:sz w:val="22"/>
          <w:szCs w:val="22"/>
        </w:rPr>
        <w:t xml:space="preserve">        MLADIH OBITELJI NA PODRUČJU GRADA DRNIŠA</w:t>
      </w:r>
      <w:r w:rsidR="003557E8">
        <w:rPr>
          <w:rStyle w:val="FontStyle74"/>
          <w:rFonts w:eastAsia="Arial"/>
          <w:sz w:val="22"/>
          <w:szCs w:val="22"/>
        </w:rPr>
        <w:tab/>
      </w:r>
      <w:r w:rsidR="003557E8">
        <w:rPr>
          <w:rStyle w:val="FontStyle74"/>
          <w:rFonts w:eastAsia="Arial"/>
          <w:sz w:val="22"/>
          <w:szCs w:val="22"/>
        </w:rPr>
        <w:tab/>
      </w:r>
      <w:r w:rsidR="003557E8">
        <w:rPr>
          <w:rStyle w:val="FontStyle74"/>
          <w:rFonts w:eastAsia="Arial"/>
          <w:sz w:val="22"/>
          <w:szCs w:val="22"/>
        </w:rPr>
        <w:tab/>
      </w:r>
      <w:r w:rsidR="003557E8">
        <w:rPr>
          <w:rStyle w:val="FontStyle74"/>
          <w:rFonts w:eastAsia="Arial"/>
          <w:sz w:val="22"/>
          <w:szCs w:val="22"/>
        </w:rPr>
        <w:tab/>
        <w:t>11</w:t>
      </w:r>
    </w:p>
    <w:p w:rsidR="009B1D99" w:rsidRDefault="00042269" w:rsidP="00042269">
      <w:pPr>
        <w:pStyle w:val="Bezproreda"/>
        <w:rPr>
          <w:rFonts w:ascii="Arial" w:hAnsi="Arial" w:cs="Arial"/>
          <w:i/>
        </w:rPr>
      </w:pPr>
      <w:r>
        <w:rPr>
          <w:rFonts w:ascii="Arial" w:hAnsi="Arial" w:cs="Arial"/>
        </w:rPr>
        <w:tab/>
      </w:r>
      <w:r w:rsidRPr="00B61F5E">
        <w:rPr>
          <w:rFonts w:ascii="Arial" w:hAnsi="Arial" w:cs="Arial"/>
          <w:i/>
        </w:rPr>
        <w:t xml:space="preserve">4.1. Mjera 1. – </w:t>
      </w:r>
      <w:r w:rsidR="009B1D99">
        <w:rPr>
          <w:rFonts w:ascii="Arial" w:hAnsi="Arial" w:cs="Arial"/>
          <w:i/>
        </w:rPr>
        <w:t xml:space="preserve">Sufinanciranje kupnje </w:t>
      </w:r>
      <w:r w:rsidR="00802185" w:rsidRPr="00B61F5E">
        <w:rPr>
          <w:rFonts w:ascii="Arial" w:hAnsi="Arial" w:cs="Arial"/>
          <w:i/>
        </w:rPr>
        <w:t xml:space="preserve">građevinskog zemljišta </w:t>
      </w:r>
      <w:r w:rsidR="009B1D99">
        <w:rPr>
          <w:rFonts w:ascii="Arial" w:hAnsi="Arial" w:cs="Arial"/>
          <w:i/>
        </w:rPr>
        <w:t>u</w:t>
      </w:r>
    </w:p>
    <w:p w:rsidR="00417909" w:rsidRPr="00B61F5E" w:rsidRDefault="009B1D99" w:rsidP="009B1D99">
      <w:pPr>
        <w:pStyle w:val="Bezproreda"/>
        <w:ind w:left="1416" w:firstLine="708"/>
        <w:rPr>
          <w:rFonts w:ascii="Arial" w:hAnsi="Arial" w:cs="Arial"/>
          <w:i/>
        </w:rPr>
      </w:pPr>
      <w:r>
        <w:rPr>
          <w:rFonts w:ascii="Arial" w:hAnsi="Arial" w:cs="Arial"/>
          <w:i/>
        </w:rPr>
        <w:t xml:space="preserve"> vlasništvu Grada Drniša…………</w:t>
      </w:r>
      <w:r w:rsidR="003557E8" w:rsidRPr="00B61F5E">
        <w:rPr>
          <w:rFonts w:ascii="Arial" w:hAnsi="Arial" w:cs="Arial"/>
          <w:i/>
        </w:rPr>
        <w:t>………………………</w:t>
      </w:r>
      <w:r>
        <w:rPr>
          <w:rFonts w:ascii="Arial" w:hAnsi="Arial" w:cs="Arial"/>
          <w:i/>
        </w:rPr>
        <w:t>…...………</w:t>
      </w:r>
      <w:r w:rsidR="003557E8" w:rsidRPr="00B61F5E">
        <w:rPr>
          <w:rFonts w:ascii="Arial" w:hAnsi="Arial" w:cs="Arial"/>
          <w:i/>
        </w:rPr>
        <w:tab/>
        <w:t>11</w:t>
      </w:r>
    </w:p>
    <w:p w:rsidR="00B61F5E" w:rsidRPr="00B61F5E" w:rsidRDefault="00B61F5E" w:rsidP="003557E8">
      <w:pPr>
        <w:pStyle w:val="Bezproreda"/>
        <w:ind w:firstLine="708"/>
        <w:rPr>
          <w:rFonts w:ascii="Arial" w:hAnsi="Arial" w:cs="Arial"/>
          <w:i/>
        </w:rPr>
      </w:pPr>
      <w:r w:rsidRPr="00B61F5E">
        <w:rPr>
          <w:rFonts w:ascii="Arial" w:hAnsi="Arial" w:cs="Arial"/>
          <w:i/>
        </w:rPr>
        <w:t>4.2. Mjera 2. – Sufinanciranje izgradnje obiteljskog stambenog objekta………….</w:t>
      </w:r>
      <w:r w:rsidRPr="00B61F5E">
        <w:rPr>
          <w:rFonts w:ascii="Arial" w:hAnsi="Arial" w:cs="Arial"/>
          <w:i/>
        </w:rPr>
        <w:tab/>
        <w:t>14</w:t>
      </w:r>
    </w:p>
    <w:p w:rsidR="00B61F5E" w:rsidRPr="00B61F5E" w:rsidRDefault="00B61F5E" w:rsidP="003557E8">
      <w:pPr>
        <w:pStyle w:val="Bezproreda"/>
        <w:ind w:firstLine="708"/>
        <w:rPr>
          <w:rFonts w:ascii="Arial" w:hAnsi="Arial" w:cs="Arial"/>
          <w:i/>
        </w:rPr>
      </w:pPr>
      <w:r w:rsidRPr="00B61F5E">
        <w:rPr>
          <w:rFonts w:ascii="Arial" w:hAnsi="Arial" w:cs="Arial"/>
          <w:i/>
        </w:rPr>
        <w:t>4.3. Mjera 3. – Sufinanciranje kupnje obiteljske kuće ili stana……………………..</w:t>
      </w:r>
      <w:r w:rsidRPr="00B61F5E">
        <w:rPr>
          <w:rFonts w:ascii="Arial" w:hAnsi="Arial" w:cs="Arial"/>
          <w:i/>
        </w:rPr>
        <w:tab/>
        <w:t>15</w:t>
      </w:r>
    </w:p>
    <w:p w:rsidR="00B61F5E" w:rsidRPr="00B61F5E" w:rsidRDefault="00B61F5E" w:rsidP="00B61F5E">
      <w:pPr>
        <w:pStyle w:val="Bezproreda"/>
        <w:ind w:firstLine="708"/>
        <w:rPr>
          <w:rFonts w:ascii="Arial" w:hAnsi="Arial" w:cs="Arial"/>
          <w:i/>
        </w:rPr>
      </w:pPr>
      <w:r w:rsidRPr="00B61F5E">
        <w:rPr>
          <w:rFonts w:ascii="Arial" w:hAnsi="Arial" w:cs="Arial"/>
          <w:i/>
        </w:rPr>
        <w:t>4.4. Mjera 4. - Sufinanciranje poboljšanja kvalitete stanovanja mladih obitelji</w:t>
      </w:r>
    </w:p>
    <w:p w:rsidR="00B61F5E" w:rsidRPr="00B61F5E" w:rsidRDefault="00B61F5E" w:rsidP="00B61F5E">
      <w:pPr>
        <w:pStyle w:val="Bezproreda"/>
        <w:ind w:left="1416" w:firstLine="708"/>
        <w:jc w:val="both"/>
        <w:rPr>
          <w:rFonts w:ascii="Arial" w:hAnsi="Arial" w:cs="Arial"/>
          <w:i/>
        </w:rPr>
      </w:pPr>
      <w:r w:rsidRPr="00B61F5E">
        <w:rPr>
          <w:rFonts w:ascii="Arial" w:hAnsi="Arial" w:cs="Arial"/>
          <w:i/>
        </w:rPr>
        <w:t>ulaganjem u rekonstrukciju obiteljskih kuća kojima se osigurava</w:t>
      </w:r>
    </w:p>
    <w:p w:rsidR="00B61F5E" w:rsidRPr="00B61F5E" w:rsidRDefault="00B61F5E" w:rsidP="00B61F5E">
      <w:pPr>
        <w:pStyle w:val="Bezproreda"/>
        <w:ind w:left="1416" w:firstLine="708"/>
        <w:jc w:val="both"/>
        <w:rPr>
          <w:rFonts w:ascii="Arial" w:hAnsi="Arial" w:cs="Arial"/>
          <w:i/>
        </w:rPr>
      </w:pPr>
      <w:r w:rsidRPr="00B61F5E">
        <w:rPr>
          <w:rFonts w:ascii="Arial" w:hAnsi="Arial" w:cs="Arial"/>
          <w:i/>
        </w:rPr>
        <w:t>novi ili poboljšava postojeći stambeni prostor na području</w:t>
      </w:r>
    </w:p>
    <w:p w:rsidR="00B61F5E" w:rsidRPr="00B61F5E" w:rsidRDefault="00B61F5E" w:rsidP="00B61F5E">
      <w:pPr>
        <w:pStyle w:val="Bezproreda"/>
        <w:ind w:left="708"/>
        <w:jc w:val="both"/>
        <w:rPr>
          <w:rFonts w:ascii="Arial" w:hAnsi="Arial" w:cs="Arial"/>
          <w:i/>
        </w:rPr>
      </w:pPr>
      <w:r w:rsidRPr="00B61F5E">
        <w:rPr>
          <w:rFonts w:ascii="Arial" w:hAnsi="Arial" w:cs="Arial"/>
          <w:i/>
        </w:rPr>
        <w:t xml:space="preserve">         </w:t>
      </w:r>
      <w:r w:rsidRPr="00B61F5E">
        <w:rPr>
          <w:rFonts w:ascii="Arial" w:hAnsi="Arial" w:cs="Arial"/>
          <w:i/>
        </w:rPr>
        <w:tab/>
      </w:r>
      <w:r w:rsidRPr="00B61F5E">
        <w:rPr>
          <w:rFonts w:ascii="Arial" w:hAnsi="Arial" w:cs="Arial"/>
          <w:i/>
        </w:rPr>
        <w:tab/>
        <w:t>Grada Drniša……………………………………………………………</w:t>
      </w:r>
      <w:r w:rsidRPr="00B61F5E">
        <w:rPr>
          <w:rFonts w:ascii="Arial" w:hAnsi="Arial" w:cs="Arial"/>
          <w:i/>
        </w:rPr>
        <w:tab/>
        <w:t>16</w:t>
      </w:r>
    </w:p>
    <w:p w:rsidR="00CC2804" w:rsidRPr="00042269" w:rsidRDefault="001C1517" w:rsidP="00042269">
      <w:pPr>
        <w:pStyle w:val="Bezproreda"/>
        <w:rPr>
          <w:rStyle w:val="FontStyle74"/>
          <w:bCs w:val="0"/>
          <w:sz w:val="22"/>
          <w:szCs w:val="22"/>
        </w:rPr>
      </w:pPr>
      <w:r w:rsidRPr="00042269">
        <w:rPr>
          <w:rFonts w:ascii="Arial" w:hAnsi="Arial" w:cs="Arial"/>
        </w:rPr>
        <w:tab/>
      </w:r>
      <w:r w:rsidRPr="00042269">
        <w:rPr>
          <w:rFonts w:ascii="Arial" w:hAnsi="Arial" w:cs="Arial"/>
        </w:rPr>
        <w:tab/>
      </w:r>
    </w:p>
    <w:p w:rsidR="00350738" w:rsidRPr="00042269" w:rsidRDefault="00BF04F7" w:rsidP="00042269">
      <w:pPr>
        <w:pStyle w:val="Bezproreda"/>
        <w:rPr>
          <w:rStyle w:val="FontStyle74"/>
          <w:rFonts w:eastAsia="Arial"/>
          <w:sz w:val="22"/>
          <w:szCs w:val="22"/>
        </w:rPr>
      </w:pPr>
      <w:r w:rsidRPr="00042269">
        <w:rPr>
          <w:rStyle w:val="FontStyle74"/>
          <w:rFonts w:eastAsia="Arial"/>
          <w:sz w:val="22"/>
          <w:szCs w:val="22"/>
          <w:lang w:val="hr-HR"/>
        </w:rPr>
        <w:t>5</w:t>
      </w:r>
      <w:r w:rsidR="003561B0" w:rsidRPr="00042269">
        <w:rPr>
          <w:rStyle w:val="FontStyle74"/>
          <w:rFonts w:eastAsia="Arial"/>
          <w:sz w:val="22"/>
          <w:szCs w:val="22"/>
          <w:lang w:val="hr-HR"/>
        </w:rPr>
        <w:t>.</w:t>
      </w:r>
      <w:r w:rsidR="00B61F5E">
        <w:rPr>
          <w:rStyle w:val="FontStyle74"/>
          <w:rFonts w:eastAsia="Arial"/>
          <w:sz w:val="22"/>
          <w:szCs w:val="22"/>
          <w:lang w:val="hr-HR"/>
        </w:rPr>
        <w:tab/>
      </w:r>
      <w:r w:rsidR="00270734" w:rsidRPr="00042269">
        <w:rPr>
          <w:rStyle w:val="FontStyle74"/>
          <w:rFonts w:eastAsia="Arial"/>
          <w:sz w:val="22"/>
          <w:szCs w:val="22"/>
        </w:rPr>
        <w:t>ZAKLJUČAK</w:t>
      </w:r>
      <w:r w:rsidR="001C1517" w:rsidRPr="00042269">
        <w:rPr>
          <w:rStyle w:val="FontStyle74"/>
          <w:rFonts w:eastAsia="Arial"/>
          <w:sz w:val="22"/>
          <w:szCs w:val="22"/>
        </w:rPr>
        <w:tab/>
      </w:r>
      <w:r w:rsidR="00B61F5E">
        <w:rPr>
          <w:rStyle w:val="FontStyle74"/>
          <w:rFonts w:eastAsia="Arial"/>
          <w:sz w:val="22"/>
          <w:szCs w:val="22"/>
        </w:rPr>
        <w:tab/>
      </w:r>
      <w:r w:rsidR="00B61F5E">
        <w:rPr>
          <w:rStyle w:val="FontStyle74"/>
          <w:rFonts w:eastAsia="Arial"/>
          <w:sz w:val="22"/>
          <w:szCs w:val="22"/>
        </w:rPr>
        <w:tab/>
      </w:r>
      <w:r w:rsidR="00B61F5E">
        <w:rPr>
          <w:rStyle w:val="FontStyle74"/>
          <w:rFonts w:eastAsia="Arial"/>
          <w:sz w:val="22"/>
          <w:szCs w:val="22"/>
        </w:rPr>
        <w:tab/>
      </w:r>
      <w:r w:rsidR="00B61F5E">
        <w:rPr>
          <w:rStyle w:val="FontStyle74"/>
          <w:rFonts w:eastAsia="Arial"/>
          <w:sz w:val="22"/>
          <w:szCs w:val="22"/>
        </w:rPr>
        <w:tab/>
      </w:r>
      <w:r w:rsidR="00B61F5E">
        <w:rPr>
          <w:rStyle w:val="FontStyle74"/>
          <w:rFonts w:eastAsia="Arial"/>
          <w:sz w:val="22"/>
          <w:szCs w:val="22"/>
        </w:rPr>
        <w:tab/>
      </w:r>
      <w:r w:rsidR="00B61F5E">
        <w:rPr>
          <w:rStyle w:val="FontStyle74"/>
          <w:rFonts w:eastAsia="Arial"/>
          <w:sz w:val="22"/>
          <w:szCs w:val="22"/>
        </w:rPr>
        <w:tab/>
      </w:r>
      <w:r w:rsidR="001C1517" w:rsidRPr="00042269">
        <w:rPr>
          <w:rStyle w:val="FontStyle74"/>
          <w:rFonts w:eastAsia="Arial"/>
          <w:sz w:val="22"/>
          <w:szCs w:val="22"/>
        </w:rPr>
        <w:tab/>
      </w:r>
      <w:r w:rsidR="001C1517" w:rsidRPr="00042269">
        <w:rPr>
          <w:rStyle w:val="FontStyle74"/>
          <w:rFonts w:eastAsia="Arial"/>
          <w:sz w:val="22"/>
          <w:szCs w:val="22"/>
        </w:rPr>
        <w:tab/>
      </w:r>
      <w:r w:rsidR="001C1517" w:rsidRPr="00042269">
        <w:rPr>
          <w:rStyle w:val="FontStyle74"/>
          <w:rFonts w:eastAsia="Arial"/>
          <w:sz w:val="22"/>
          <w:szCs w:val="22"/>
        </w:rPr>
        <w:tab/>
      </w:r>
      <w:r w:rsidR="00226912" w:rsidRPr="00B61F5E">
        <w:rPr>
          <w:rStyle w:val="FontStyle74"/>
          <w:rFonts w:eastAsia="Arial"/>
          <w:sz w:val="22"/>
          <w:szCs w:val="22"/>
        </w:rPr>
        <w:t>1</w:t>
      </w:r>
      <w:r w:rsidR="00B61F5E" w:rsidRPr="00B61F5E">
        <w:rPr>
          <w:rStyle w:val="FontStyle74"/>
          <w:rFonts w:eastAsia="Arial"/>
          <w:sz w:val="22"/>
          <w:szCs w:val="22"/>
        </w:rPr>
        <w:t>7</w:t>
      </w:r>
    </w:p>
    <w:p w:rsidR="003561B0" w:rsidRPr="00042269" w:rsidRDefault="003561B0" w:rsidP="00042269">
      <w:pPr>
        <w:pStyle w:val="Bezproreda"/>
        <w:rPr>
          <w:rStyle w:val="FontStyle78"/>
          <w:rFonts w:eastAsiaTheme="majorEastAsia"/>
          <w:b/>
          <w:bCs/>
          <w:sz w:val="22"/>
          <w:szCs w:val="22"/>
        </w:rPr>
      </w:pPr>
    </w:p>
    <w:p w:rsidR="003561B0" w:rsidRPr="00042269" w:rsidRDefault="003561B0" w:rsidP="00042269">
      <w:pPr>
        <w:pStyle w:val="Bezproreda"/>
        <w:rPr>
          <w:rStyle w:val="FontStyle78"/>
          <w:rFonts w:eastAsiaTheme="majorEastAsia"/>
          <w:b/>
          <w:bCs/>
          <w:sz w:val="22"/>
          <w:szCs w:val="22"/>
        </w:rPr>
      </w:pPr>
    </w:p>
    <w:p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rsidR="003561B0" w:rsidRDefault="003561B0" w:rsidP="00350738">
      <w:pPr>
        <w:pStyle w:val="Style14"/>
        <w:widowControl/>
        <w:spacing w:line="322" w:lineRule="exact"/>
        <w:ind w:left="720"/>
        <w:jc w:val="left"/>
        <w:rPr>
          <w:rStyle w:val="FontStyle78"/>
          <w:rFonts w:eastAsiaTheme="majorEastAsia"/>
          <w:b/>
          <w:bCs/>
          <w:sz w:val="22"/>
          <w:szCs w:val="22"/>
        </w:rPr>
      </w:pPr>
    </w:p>
    <w:p w:rsidR="00275B19" w:rsidRPr="00711D42" w:rsidRDefault="00275B19" w:rsidP="00350738">
      <w:pPr>
        <w:pStyle w:val="Style14"/>
        <w:widowControl/>
        <w:spacing w:line="322" w:lineRule="exact"/>
        <w:ind w:left="720"/>
        <w:jc w:val="left"/>
        <w:rPr>
          <w:rStyle w:val="FontStyle78"/>
          <w:rFonts w:eastAsiaTheme="majorEastAsia"/>
          <w:b/>
          <w:bCs/>
          <w:sz w:val="22"/>
          <w:szCs w:val="22"/>
        </w:rPr>
      </w:pPr>
    </w:p>
    <w:p w:rsidR="003561B0" w:rsidRDefault="003561B0" w:rsidP="00350738">
      <w:pPr>
        <w:pStyle w:val="Style14"/>
        <w:widowControl/>
        <w:spacing w:line="322" w:lineRule="exact"/>
        <w:ind w:left="720"/>
        <w:jc w:val="left"/>
        <w:rPr>
          <w:rStyle w:val="FontStyle78"/>
          <w:rFonts w:eastAsiaTheme="majorEastAsia"/>
          <w:b/>
          <w:bCs/>
          <w:sz w:val="22"/>
          <w:szCs w:val="22"/>
        </w:rPr>
      </w:pPr>
    </w:p>
    <w:p w:rsidR="000F1657" w:rsidRPr="00711D42" w:rsidRDefault="000F1657" w:rsidP="00350738">
      <w:pPr>
        <w:pStyle w:val="Style14"/>
        <w:widowControl/>
        <w:spacing w:line="322" w:lineRule="exact"/>
        <w:ind w:left="720"/>
        <w:jc w:val="left"/>
        <w:rPr>
          <w:rStyle w:val="FontStyle78"/>
          <w:rFonts w:eastAsiaTheme="majorEastAsia"/>
          <w:b/>
          <w:bCs/>
          <w:sz w:val="22"/>
          <w:szCs w:val="22"/>
        </w:rPr>
      </w:pPr>
    </w:p>
    <w:p w:rsidR="00E9416E" w:rsidRDefault="00E9416E" w:rsidP="003561B0">
      <w:pPr>
        <w:pStyle w:val="Style14"/>
        <w:widowControl/>
        <w:spacing w:line="322" w:lineRule="exact"/>
        <w:jc w:val="left"/>
        <w:rPr>
          <w:rStyle w:val="FontStyle78"/>
          <w:rFonts w:eastAsiaTheme="majorEastAsia"/>
          <w:b/>
          <w:bCs/>
          <w:sz w:val="22"/>
          <w:szCs w:val="22"/>
        </w:rPr>
      </w:pPr>
    </w:p>
    <w:p w:rsidR="00B61F5E" w:rsidRDefault="00B61F5E" w:rsidP="003561B0">
      <w:pPr>
        <w:pStyle w:val="Style14"/>
        <w:widowControl/>
        <w:spacing w:line="322" w:lineRule="exact"/>
        <w:jc w:val="left"/>
        <w:rPr>
          <w:rStyle w:val="FontStyle78"/>
          <w:rFonts w:eastAsiaTheme="majorEastAsia"/>
          <w:b/>
          <w:bCs/>
          <w:sz w:val="22"/>
          <w:szCs w:val="22"/>
        </w:rPr>
      </w:pPr>
    </w:p>
    <w:p w:rsidR="00B61F5E" w:rsidRPr="00711D42" w:rsidRDefault="00B61F5E" w:rsidP="003561B0">
      <w:pPr>
        <w:pStyle w:val="Style14"/>
        <w:widowControl/>
        <w:spacing w:line="322" w:lineRule="exact"/>
        <w:jc w:val="left"/>
        <w:rPr>
          <w:rStyle w:val="FontStyle78"/>
          <w:rFonts w:eastAsiaTheme="majorEastAsia"/>
          <w:b/>
          <w:bCs/>
          <w:sz w:val="22"/>
          <w:szCs w:val="22"/>
        </w:rPr>
      </w:pPr>
    </w:p>
    <w:p w:rsidR="00782866" w:rsidRPr="00711D42" w:rsidRDefault="00782866" w:rsidP="003561B0">
      <w:pPr>
        <w:pStyle w:val="Style14"/>
        <w:widowControl/>
        <w:spacing w:line="322" w:lineRule="exact"/>
        <w:jc w:val="left"/>
        <w:rPr>
          <w:rStyle w:val="FontStyle78"/>
          <w:rFonts w:eastAsiaTheme="majorEastAsia"/>
          <w:b/>
          <w:bCs/>
          <w:sz w:val="22"/>
          <w:szCs w:val="22"/>
        </w:rPr>
      </w:pPr>
    </w:p>
    <w:p w:rsidR="000C26B3" w:rsidRPr="00711D42" w:rsidRDefault="000C26B3" w:rsidP="003561B0">
      <w:pPr>
        <w:pStyle w:val="Style14"/>
        <w:widowControl/>
        <w:spacing w:line="322" w:lineRule="exact"/>
        <w:jc w:val="left"/>
        <w:rPr>
          <w:rStyle w:val="FontStyle78"/>
          <w:rFonts w:eastAsiaTheme="majorEastAsia"/>
          <w:b/>
          <w:bCs/>
          <w:sz w:val="22"/>
          <w:szCs w:val="22"/>
        </w:rPr>
      </w:pPr>
    </w:p>
    <w:p w:rsidR="00350738" w:rsidRPr="001C1517" w:rsidRDefault="001F4E73" w:rsidP="001F4E73">
      <w:pPr>
        <w:pStyle w:val="Style14"/>
        <w:widowControl/>
        <w:spacing w:line="322" w:lineRule="exact"/>
        <w:jc w:val="left"/>
        <w:rPr>
          <w:rStyle w:val="FontStyle78"/>
          <w:rFonts w:eastAsia="Arial"/>
          <w:b/>
          <w:bCs/>
          <w:sz w:val="22"/>
          <w:szCs w:val="22"/>
        </w:rPr>
      </w:pPr>
      <w:r w:rsidRPr="00711D42">
        <w:rPr>
          <w:rStyle w:val="FontStyle78"/>
          <w:rFonts w:eastAsiaTheme="majorEastAsia"/>
          <w:b/>
          <w:bCs/>
          <w:sz w:val="24"/>
          <w:szCs w:val="24"/>
        </w:rPr>
        <w:lastRenderedPageBreak/>
        <w:t>1</w:t>
      </w:r>
      <w:r w:rsidRPr="001C1517">
        <w:rPr>
          <w:rStyle w:val="FontStyle78"/>
          <w:rFonts w:eastAsiaTheme="majorEastAsia"/>
          <w:b/>
          <w:bCs/>
          <w:sz w:val="22"/>
          <w:szCs w:val="22"/>
        </w:rPr>
        <w:t>.</w:t>
      </w:r>
      <w:r w:rsidR="00A71BF2" w:rsidRPr="001C1517">
        <w:rPr>
          <w:rStyle w:val="FontStyle78"/>
          <w:rFonts w:eastAsiaTheme="majorEastAsia"/>
          <w:b/>
          <w:bCs/>
          <w:sz w:val="22"/>
          <w:szCs w:val="22"/>
        </w:rPr>
        <w:t xml:space="preserve">         </w:t>
      </w:r>
      <w:r w:rsidR="00350738" w:rsidRPr="001C1517">
        <w:rPr>
          <w:rStyle w:val="FontStyle78"/>
          <w:rFonts w:eastAsiaTheme="majorEastAsia"/>
          <w:b/>
          <w:bCs/>
          <w:sz w:val="22"/>
          <w:szCs w:val="22"/>
        </w:rPr>
        <w:t>UVOD</w:t>
      </w:r>
    </w:p>
    <w:p w:rsidR="00350738" w:rsidRPr="001C1517" w:rsidRDefault="00350738" w:rsidP="00350738">
      <w:pPr>
        <w:pStyle w:val="Odlomakpopisa"/>
        <w:suppressAutoHyphens/>
        <w:spacing w:after="0" w:line="240" w:lineRule="auto"/>
        <w:rPr>
          <w:rStyle w:val="FontStyle78"/>
          <w:b/>
          <w:bCs/>
          <w:sz w:val="22"/>
          <w:szCs w:val="22"/>
          <w:lang w:val="hr-HR"/>
        </w:rPr>
      </w:pPr>
    </w:p>
    <w:p w:rsidR="00DD1C3F" w:rsidRPr="001C1517" w:rsidRDefault="00DD1C3F" w:rsidP="00350738">
      <w:pPr>
        <w:pStyle w:val="Odlomakpopisa"/>
        <w:suppressAutoHyphens/>
        <w:spacing w:after="0" w:line="240" w:lineRule="auto"/>
        <w:rPr>
          <w:rStyle w:val="FontStyle78"/>
          <w:b/>
          <w:bCs/>
          <w:sz w:val="22"/>
          <w:szCs w:val="22"/>
          <w:lang w:val="hr-HR"/>
        </w:rPr>
      </w:pPr>
    </w:p>
    <w:p w:rsidR="00A559EE" w:rsidRPr="001C1517" w:rsidRDefault="00DD1C3F" w:rsidP="00B67912">
      <w:pPr>
        <w:pStyle w:val="Odlomakpopisa"/>
        <w:suppressAutoHyphens/>
        <w:spacing w:after="0" w:line="240" w:lineRule="auto"/>
        <w:jc w:val="both"/>
        <w:rPr>
          <w:rStyle w:val="FontStyle78"/>
          <w:bCs/>
          <w:sz w:val="22"/>
          <w:szCs w:val="22"/>
          <w:lang w:val="hr-HR"/>
        </w:rPr>
      </w:pPr>
      <w:r w:rsidRPr="001C1517">
        <w:rPr>
          <w:rStyle w:val="FontStyle78"/>
          <w:bCs/>
          <w:sz w:val="22"/>
          <w:szCs w:val="22"/>
          <w:lang w:val="hr-HR"/>
        </w:rPr>
        <w:t xml:space="preserve">Stanovanje je osobito važna ljudska potreba, a stan je </w:t>
      </w:r>
      <w:r w:rsidR="00A559EE" w:rsidRPr="001C1517">
        <w:rPr>
          <w:rStyle w:val="FontStyle78"/>
          <w:bCs/>
          <w:sz w:val="22"/>
          <w:szCs w:val="22"/>
          <w:lang w:val="hr-HR"/>
        </w:rPr>
        <w:t>svakako velika</w:t>
      </w:r>
      <w:r w:rsidR="006406EB">
        <w:rPr>
          <w:rStyle w:val="FontStyle78"/>
          <w:bCs/>
          <w:sz w:val="22"/>
          <w:szCs w:val="22"/>
          <w:lang w:val="hr-HR"/>
        </w:rPr>
        <w:t xml:space="preserve"> materijalna</w:t>
      </w:r>
    </w:p>
    <w:p w:rsidR="00350738" w:rsidRPr="001C1517" w:rsidRDefault="00560F2B" w:rsidP="00560F2B">
      <w:pPr>
        <w:suppressAutoHyphens/>
        <w:spacing w:after="0" w:line="240" w:lineRule="auto"/>
        <w:jc w:val="both"/>
        <w:rPr>
          <w:rStyle w:val="FontStyle78"/>
          <w:bCs/>
          <w:sz w:val="22"/>
          <w:szCs w:val="22"/>
          <w:lang w:val="hr-HR"/>
        </w:rPr>
      </w:pPr>
      <w:r w:rsidRPr="001C1517">
        <w:rPr>
          <w:rStyle w:val="FontStyle78"/>
          <w:bCs/>
          <w:sz w:val="22"/>
          <w:szCs w:val="22"/>
          <w:lang w:val="hr-HR"/>
        </w:rPr>
        <w:t>v</w:t>
      </w:r>
      <w:r w:rsidR="00DD1C3F" w:rsidRPr="001C1517">
        <w:rPr>
          <w:rStyle w:val="FontStyle78"/>
          <w:bCs/>
          <w:sz w:val="22"/>
          <w:szCs w:val="22"/>
          <w:lang w:val="hr-HR"/>
        </w:rPr>
        <w:t>rijednost</w:t>
      </w:r>
      <w:r w:rsidRPr="001C1517">
        <w:rPr>
          <w:rStyle w:val="FontStyle78"/>
          <w:bCs/>
          <w:sz w:val="22"/>
          <w:szCs w:val="22"/>
          <w:lang w:val="hr-HR"/>
        </w:rPr>
        <w:t xml:space="preserve"> </w:t>
      </w:r>
      <w:r w:rsidR="00DD1C3F" w:rsidRPr="001C1517">
        <w:rPr>
          <w:rStyle w:val="FontStyle78"/>
          <w:bCs/>
          <w:sz w:val="22"/>
          <w:szCs w:val="22"/>
          <w:lang w:val="hr-HR"/>
        </w:rPr>
        <w:t>svakog domaćinstva. Rješavanje stambenih potreba ovisi o soci</w:t>
      </w:r>
      <w:r w:rsidR="005811EC" w:rsidRPr="001C1517">
        <w:rPr>
          <w:rStyle w:val="FontStyle78"/>
          <w:bCs/>
          <w:sz w:val="22"/>
          <w:szCs w:val="22"/>
          <w:lang w:val="hr-HR"/>
        </w:rPr>
        <w:t xml:space="preserve">jalno-gospodarskim </w:t>
      </w:r>
      <w:r w:rsidR="006406EB">
        <w:rPr>
          <w:rStyle w:val="FontStyle78"/>
          <w:bCs/>
          <w:sz w:val="22"/>
          <w:szCs w:val="22"/>
          <w:lang w:val="hr-HR"/>
        </w:rPr>
        <w:t xml:space="preserve">i prostornim </w:t>
      </w:r>
      <w:r w:rsidR="00DD1C3F" w:rsidRPr="001C1517">
        <w:rPr>
          <w:rStyle w:val="FontStyle78"/>
          <w:bCs/>
          <w:sz w:val="22"/>
          <w:szCs w:val="22"/>
          <w:lang w:val="hr-HR"/>
        </w:rPr>
        <w:t xml:space="preserve">uvjetima svake zajednice. Na području socijalne politike u fokusu zanimanje je socijalno stanovanje i intervencije koje jedinice lokalne i regionalne samouprave poduzimaju u rješavanju stambenih potreba svojih građana. </w:t>
      </w:r>
    </w:p>
    <w:p w:rsidR="00DD1C3F" w:rsidRPr="001C1517" w:rsidRDefault="00DD1C3F" w:rsidP="00B67912">
      <w:pPr>
        <w:pStyle w:val="Odlomakpopisa"/>
        <w:suppressAutoHyphens/>
        <w:spacing w:after="0" w:line="240" w:lineRule="auto"/>
        <w:ind w:left="0"/>
        <w:jc w:val="both"/>
        <w:rPr>
          <w:rStyle w:val="FontStyle78"/>
          <w:bCs/>
          <w:sz w:val="22"/>
          <w:szCs w:val="22"/>
          <w:lang w:val="hr-HR"/>
        </w:rPr>
      </w:pPr>
    </w:p>
    <w:p w:rsidR="00212FC8" w:rsidRPr="001C1517" w:rsidRDefault="00DD1C3F" w:rsidP="0053529D">
      <w:pPr>
        <w:jc w:val="both"/>
        <w:rPr>
          <w:rStyle w:val="FontStyle78"/>
          <w:bCs/>
          <w:sz w:val="22"/>
          <w:szCs w:val="22"/>
          <w:lang w:val="hr-HR"/>
        </w:rPr>
      </w:pPr>
      <w:r w:rsidRPr="001C1517">
        <w:rPr>
          <w:rStyle w:val="FontStyle78"/>
          <w:bCs/>
          <w:sz w:val="22"/>
          <w:szCs w:val="22"/>
          <w:lang w:val="hr-HR"/>
        </w:rPr>
        <w:tab/>
        <w:t xml:space="preserve">Grad Drniš ovim Programom </w:t>
      </w:r>
      <w:r w:rsidR="0053529D" w:rsidRPr="001C1517">
        <w:rPr>
          <w:rFonts w:ascii="Arial" w:hAnsi="Arial" w:cs="Arial"/>
          <w:szCs w:val="22"/>
          <w:lang w:val="hr-HR"/>
        </w:rPr>
        <w:t xml:space="preserve">mjera za </w:t>
      </w:r>
      <w:r w:rsidR="0053529D" w:rsidRPr="001C1517">
        <w:rPr>
          <w:rFonts w:ascii="Arial" w:hAnsi="Arial" w:cs="Arial"/>
          <w:szCs w:val="22"/>
        </w:rPr>
        <w:t>rješavanje stambenog pitanja mladih obitelji na području Grada Drniša</w:t>
      </w:r>
      <w:r w:rsidR="007E4DC1" w:rsidRPr="001C1517">
        <w:rPr>
          <w:rStyle w:val="FontStyle78"/>
          <w:bCs/>
          <w:sz w:val="22"/>
          <w:szCs w:val="22"/>
          <w:lang w:val="hr-HR"/>
        </w:rPr>
        <w:t xml:space="preserve"> </w:t>
      </w:r>
      <w:r w:rsidR="0053529D" w:rsidRPr="001C1517">
        <w:rPr>
          <w:rFonts w:ascii="Arial" w:hAnsi="Arial" w:cs="Arial"/>
          <w:szCs w:val="22"/>
        </w:rPr>
        <w:t xml:space="preserve">kroz sudjelovanje Grada Drniša u sufinanciranju  kupoprodajne cijene građevinskog zemljišta, u nadogradnji ili izgradnji vlastite stambene zgrade te kupnji kuće ili stana </w:t>
      </w:r>
      <w:r w:rsidR="007E4DC1" w:rsidRPr="001C1517">
        <w:rPr>
          <w:rStyle w:val="FontStyle78"/>
          <w:bCs/>
          <w:sz w:val="22"/>
          <w:szCs w:val="22"/>
          <w:lang w:val="hr-HR"/>
        </w:rPr>
        <w:t xml:space="preserve">na području Grada Drniša, </w:t>
      </w:r>
      <w:r w:rsidR="005811EC" w:rsidRPr="001C1517">
        <w:rPr>
          <w:rStyle w:val="FontStyle78"/>
          <w:bCs/>
          <w:sz w:val="22"/>
          <w:szCs w:val="22"/>
          <w:lang w:val="hr-HR"/>
        </w:rPr>
        <w:t>namjerava pomoći</w:t>
      </w:r>
      <w:r w:rsidRPr="001C1517">
        <w:rPr>
          <w:rStyle w:val="FontStyle78"/>
          <w:bCs/>
          <w:sz w:val="22"/>
          <w:szCs w:val="22"/>
          <w:lang w:val="hr-HR"/>
        </w:rPr>
        <w:t xml:space="preserve"> svoje stanovništvo u rješavanju stambene problematike koja je i jedan od najvećih problema, posebice kada je riječ o mla</w:t>
      </w:r>
      <w:r w:rsidR="005811EC" w:rsidRPr="001C1517">
        <w:rPr>
          <w:rStyle w:val="FontStyle78"/>
          <w:bCs/>
          <w:sz w:val="22"/>
          <w:szCs w:val="22"/>
          <w:lang w:val="hr-HR"/>
        </w:rPr>
        <w:t>dim obiteljima s većim brojem djece.</w:t>
      </w:r>
    </w:p>
    <w:p w:rsidR="00D94E0A" w:rsidRPr="001C1517" w:rsidRDefault="00D94E0A" w:rsidP="00D94E0A">
      <w:pPr>
        <w:pStyle w:val="Bezproreda"/>
        <w:ind w:firstLine="708"/>
        <w:jc w:val="both"/>
        <w:rPr>
          <w:rFonts w:ascii="Arial" w:hAnsi="Arial" w:cs="Arial"/>
          <w:color w:val="000000" w:themeColor="text1"/>
        </w:rPr>
      </w:pPr>
      <w:r w:rsidRPr="001C1517">
        <w:rPr>
          <w:rFonts w:ascii="Arial" w:hAnsi="Arial" w:cs="Arial"/>
          <w:color w:val="000000"/>
        </w:rPr>
        <w:t>Ovim dokumentom uređuju se uvjeti za ostvarivanje prava i iznos sufinanciranja kupoprodajne cijene građevinskog zemljišta mladim obiteljima</w:t>
      </w:r>
      <w:r w:rsidRPr="001C1517">
        <w:rPr>
          <w:rFonts w:ascii="Arial" w:hAnsi="Arial" w:cs="Arial"/>
        </w:rPr>
        <w:t xml:space="preserve"> </w:t>
      </w:r>
      <w:r w:rsidRPr="001C1517">
        <w:rPr>
          <w:rFonts w:ascii="Arial" w:hAnsi="Arial" w:cs="Arial"/>
          <w:color w:val="000000" w:themeColor="text1"/>
        </w:rPr>
        <w:t>radi izgradnje vlastite stambene zgrade, zatim se utvrđuje iznos sufinanciranja kupoprodajne cijene mladim obiteljima za nadogradnju stambenog objekta ili izgradnju vlastitog stambenog objekta ili za kupnju kuće/stana na području Grada Drniša te druga pitanja u svezi ostvarivanja prava i obveza mladih obitelji u korištenju ovog Programa.</w:t>
      </w:r>
    </w:p>
    <w:p w:rsidR="00212FC8" w:rsidRPr="001C1517" w:rsidRDefault="00212FC8" w:rsidP="00DD1C3F">
      <w:pPr>
        <w:pStyle w:val="Odlomakpopisa"/>
        <w:suppressAutoHyphens/>
        <w:spacing w:after="0" w:line="240" w:lineRule="auto"/>
        <w:ind w:left="0"/>
        <w:rPr>
          <w:rStyle w:val="FontStyle78"/>
          <w:bCs/>
          <w:sz w:val="22"/>
          <w:szCs w:val="22"/>
          <w:lang w:val="hr-HR"/>
        </w:rPr>
      </w:pPr>
    </w:p>
    <w:p w:rsidR="000B2C27" w:rsidRPr="001C1517" w:rsidRDefault="000B2C27" w:rsidP="00DD1C3F">
      <w:pPr>
        <w:pStyle w:val="Odlomakpopisa"/>
        <w:suppressAutoHyphens/>
        <w:spacing w:after="0" w:line="240" w:lineRule="auto"/>
        <w:ind w:left="0"/>
        <w:rPr>
          <w:rStyle w:val="FontStyle78"/>
          <w:bCs/>
          <w:sz w:val="22"/>
          <w:szCs w:val="22"/>
          <w:lang w:val="hr-HR"/>
        </w:rPr>
      </w:pPr>
      <w:r w:rsidRPr="001C1517">
        <w:rPr>
          <w:rStyle w:val="FontStyle78"/>
          <w:bCs/>
          <w:sz w:val="22"/>
          <w:szCs w:val="22"/>
          <w:lang w:val="hr-HR"/>
        </w:rPr>
        <w:t>Pojedini izrazi u smislu ovoga Programa imaju sljedeće značenje:</w:t>
      </w:r>
    </w:p>
    <w:p w:rsidR="000B2C27" w:rsidRPr="001C1517" w:rsidRDefault="000B2C27" w:rsidP="00DD1C3F">
      <w:pPr>
        <w:pStyle w:val="Odlomakpopisa"/>
        <w:suppressAutoHyphens/>
        <w:spacing w:after="0" w:line="240" w:lineRule="auto"/>
        <w:ind w:left="0"/>
        <w:rPr>
          <w:rStyle w:val="FontStyle78"/>
          <w:bCs/>
          <w:sz w:val="22"/>
          <w:szCs w:val="22"/>
          <w:lang w:val="hr-HR"/>
        </w:rPr>
      </w:pPr>
    </w:p>
    <w:p w:rsidR="000B2C27" w:rsidRPr="001C1517" w:rsidRDefault="000B2C27" w:rsidP="00023B2C">
      <w:pPr>
        <w:pStyle w:val="Odlomakpopisa"/>
        <w:numPr>
          <w:ilvl w:val="0"/>
          <w:numId w:val="6"/>
        </w:numPr>
        <w:suppressAutoHyphens/>
        <w:spacing w:after="0" w:line="240" w:lineRule="auto"/>
        <w:rPr>
          <w:rStyle w:val="FontStyle78"/>
          <w:bCs/>
          <w:i/>
          <w:sz w:val="22"/>
          <w:szCs w:val="22"/>
          <w:lang w:val="hr-HR"/>
        </w:rPr>
      </w:pPr>
      <w:r w:rsidRPr="001C1517">
        <w:rPr>
          <w:rStyle w:val="FontStyle78"/>
          <w:b/>
          <w:bCs/>
          <w:sz w:val="22"/>
          <w:szCs w:val="22"/>
          <w:lang w:val="hr-HR"/>
        </w:rPr>
        <w:t xml:space="preserve">Obitelj </w:t>
      </w:r>
      <w:r w:rsidRPr="001C1517">
        <w:rPr>
          <w:rStyle w:val="FontStyle78"/>
          <w:bCs/>
          <w:i/>
          <w:sz w:val="22"/>
          <w:szCs w:val="22"/>
          <w:lang w:val="hr-HR"/>
        </w:rPr>
        <w:t>je zajednica koju čine bračni ili izvanbračni drugovi, djeca i drugi srodnici koji zajedno žive, privređuju, ostvaruju prihod na drugi način i troše ga zajedno. Članom obitelji smatra se i dijete koje ne živi u obitelji, a nalazi se na školovanju, do završetka redovitog školovanja, a najkasnije do navršene 29. godine života.</w:t>
      </w:r>
    </w:p>
    <w:p w:rsidR="00023B2C" w:rsidRPr="001C1517" w:rsidRDefault="00023B2C" w:rsidP="00023B2C">
      <w:pPr>
        <w:pStyle w:val="Odlomakpopisa"/>
        <w:suppressAutoHyphens/>
        <w:spacing w:after="0" w:line="240" w:lineRule="auto"/>
        <w:rPr>
          <w:rStyle w:val="FontStyle78"/>
          <w:bCs/>
          <w:i/>
          <w:sz w:val="22"/>
          <w:szCs w:val="22"/>
          <w:lang w:val="hr-HR"/>
        </w:rPr>
      </w:pPr>
    </w:p>
    <w:p w:rsidR="00023B2C" w:rsidRPr="001C1517" w:rsidRDefault="000B2C27" w:rsidP="00023B2C">
      <w:pPr>
        <w:pStyle w:val="Odlomakpopisa"/>
        <w:numPr>
          <w:ilvl w:val="0"/>
          <w:numId w:val="6"/>
        </w:numPr>
        <w:suppressAutoHyphens/>
        <w:spacing w:after="0" w:line="240" w:lineRule="auto"/>
        <w:rPr>
          <w:rStyle w:val="FontStyle78"/>
          <w:bCs/>
          <w:i/>
          <w:sz w:val="22"/>
          <w:szCs w:val="22"/>
          <w:lang w:val="hr-HR"/>
        </w:rPr>
      </w:pPr>
      <w:r w:rsidRPr="001C1517">
        <w:rPr>
          <w:rStyle w:val="FontStyle78"/>
          <w:b/>
          <w:bCs/>
          <w:sz w:val="22"/>
          <w:szCs w:val="22"/>
          <w:lang w:val="hr-HR"/>
        </w:rPr>
        <w:t>Samohrani roditelj</w:t>
      </w:r>
      <w:r w:rsidRPr="001C1517">
        <w:rPr>
          <w:rStyle w:val="FontStyle78"/>
          <w:bCs/>
          <w:sz w:val="22"/>
          <w:szCs w:val="22"/>
          <w:lang w:val="hr-HR"/>
        </w:rPr>
        <w:t xml:space="preserve"> </w:t>
      </w:r>
      <w:r w:rsidRPr="001C1517">
        <w:rPr>
          <w:rStyle w:val="FontStyle78"/>
          <w:bCs/>
          <w:i/>
          <w:sz w:val="22"/>
          <w:szCs w:val="22"/>
          <w:lang w:val="hr-HR"/>
        </w:rPr>
        <w:t xml:space="preserve">je roditelj koji </w:t>
      </w:r>
      <w:r w:rsidR="00DC33B9" w:rsidRPr="001C1517">
        <w:rPr>
          <w:rStyle w:val="FontStyle78"/>
          <w:bCs/>
          <w:i/>
          <w:sz w:val="22"/>
          <w:szCs w:val="22"/>
          <w:lang w:val="hr-HR"/>
        </w:rPr>
        <w:t>sam skrbi za svoje dijete i uzdržava ga.</w:t>
      </w:r>
    </w:p>
    <w:p w:rsidR="00023B2C" w:rsidRPr="001C1517" w:rsidRDefault="00023B2C" w:rsidP="00023B2C">
      <w:pPr>
        <w:pStyle w:val="Odlomakpopisa"/>
        <w:suppressAutoHyphens/>
        <w:spacing w:after="0" w:line="240" w:lineRule="auto"/>
        <w:rPr>
          <w:rStyle w:val="FontStyle78"/>
          <w:bCs/>
          <w:i/>
          <w:sz w:val="22"/>
          <w:szCs w:val="22"/>
          <w:lang w:val="hr-HR"/>
        </w:rPr>
      </w:pPr>
    </w:p>
    <w:p w:rsidR="00DC33B9" w:rsidRPr="001C1517" w:rsidRDefault="00DC33B9" w:rsidP="00023B2C">
      <w:pPr>
        <w:pStyle w:val="Odlomakpopisa"/>
        <w:numPr>
          <w:ilvl w:val="0"/>
          <w:numId w:val="6"/>
        </w:numPr>
        <w:suppressAutoHyphens/>
        <w:spacing w:after="0" w:line="240" w:lineRule="auto"/>
        <w:rPr>
          <w:rStyle w:val="FontStyle78"/>
          <w:bCs/>
          <w:i/>
          <w:sz w:val="22"/>
          <w:szCs w:val="22"/>
          <w:lang w:val="hr-HR"/>
        </w:rPr>
      </w:pPr>
      <w:r w:rsidRPr="001C1517">
        <w:rPr>
          <w:rStyle w:val="FontStyle78"/>
          <w:b/>
          <w:bCs/>
          <w:sz w:val="22"/>
          <w:szCs w:val="22"/>
          <w:lang w:val="hr-HR"/>
        </w:rPr>
        <w:t>Jednoroditeljska</w:t>
      </w:r>
      <w:r w:rsidR="00560F2B" w:rsidRPr="001C1517">
        <w:rPr>
          <w:rStyle w:val="FontStyle78"/>
          <w:b/>
          <w:bCs/>
          <w:sz w:val="22"/>
          <w:szCs w:val="22"/>
          <w:lang w:val="hr-HR"/>
        </w:rPr>
        <w:t xml:space="preserve"> obitelj</w:t>
      </w:r>
      <w:r w:rsidRPr="001C1517">
        <w:rPr>
          <w:rStyle w:val="FontStyle78"/>
          <w:bCs/>
          <w:i/>
          <w:sz w:val="22"/>
          <w:szCs w:val="22"/>
          <w:lang w:val="hr-HR"/>
        </w:rPr>
        <w:t xml:space="preserve"> je obitelj koju čine dijete, odnosno djeca i jedan roditelj.</w:t>
      </w:r>
    </w:p>
    <w:p w:rsidR="00023B2C" w:rsidRPr="001C1517" w:rsidRDefault="00023B2C" w:rsidP="00023B2C">
      <w:pPr>
        <w:pStyle w:val="Odlomakpopisa"/>
        <w:suppressAutoHyphens/>
        <w:spacing w:after="0" w:line="240" w:lineRule="auto"/>
        <w:rPr>
          <w:rStyle w:val="FontStyle78"/>
          <w:b/>
          <w:bCs/>
          <w:sz w:val="22"/>
          <w:szCs w:val="22"/>
          <w:lang w:val="hr-HR"/>
        </w:rPr>
      </w:pPr>
    </w:p>
    <w:p w:rsidR="00DC33B9" w:rsidRPr="001C1517" w:rsidRDefault="00DC33B9" w:rsidP="00023B2C">
      <w:pPr>
        <w:pStyle w:val="Odlomakpopisa"/>
        <w:numPr>
          <w:ilvl w:val="0"/>
          <w:numId w:val="6"/>
        </w:numPr>
        <w:suppressAutoHyphens/>
        <w:spacing w:after="0" w:line="240" w:lineRule="auto"/>
        <w:rPr>
          <w:rStyle w:val="FontStyle78"/>
          <w:bCs/>
          <w:i/>
          <w:sz w:val="22"/>
          <w:szCs w:val="22"/>
          <w:lang w:val="hr-HR"/>
        </w:rPr>
      </w:pPr>
      <w:r w:rsidRPr="001C1517">
        <w:rPr>
          <w:rStyle w:val="FontStyle78"/>
          <w:b/>
          <w:bCs/>
          <w:sz w:val="22"/>
          <w:szCs w:val="22"/>
          <w:lang w:val="hr-HR"/>
        </w:rPr>
        <w:t xml:space="preserve">Izvanbračna </w:t>
      </w:r>
      <w:r w:rsidRPr="001C1517">
        <w:rPr>
          <w:rStyle w:val="FontStyle78"/>
          <w:b/>
          <w:bCs/>
          <w:i/>
          <w:sz w:val="22"/>
          <w:szCs w:val="22"/>
          <w:lang w:val="hr-HR"/>
        </w:rPr>
        <w:t>zajednica</w:t>
      </w:r>
      <w:r w:rsidRPr="001C1517">
        <w:rPr>
          <w:rStyle w:val="FontStyle78"/>
          <w:bCs/>
          <w:i/>
          <w:sz w:val="22"/>
          <w:szCs w:val="22"/>
          <w:lang w:val="hr-HR"/>
        </w:rPr>
        <w:t xml:space="preserve"> je životna zajednica ne</w:t>
      </w:r>
      <w:r w:rsidR="001E19D1" w:rsidRPr="001C1517">
        <w:rPr>
          <w:rStyle w:val="FontStyle78"/>
          <w:bCs/>
          <w:i/>
          <w:sz w:val="22"/>
          <w:szCs w:val="22"/>
          <w:lang w:val="hr-HR"/>
        </w:rPr>
        <w:t xml:space="preserve"> </w:t>
      </w:r>
      <w:r w:rsidRPr="001C1517">
        <w:rPr>
          <w:rStyle w:val="FontStyle78"/>
          <w:bCs/>
          <w:i/>
          <w:sz w:val="22"/>
          <w:szCs w:val="22"/>
          <w:lang w:val="hr-HR"/>
        </w:rPr>
        <w:t>udane žene i ne</w:t>
      </w:r>
      <w:r w:rsidR="001E19D1" w:rsidRPr="001C1517">
        <w:rPr>
          <w:rStyle w:val="FontStyle78"/>
          <w:bCs/>
          <w:i/>
          <w:sz w:val="22"/>
          <w:szCs w:val="22"/>
          <w:lang w:val="hr-HR"/>
        </w:rPr>
        <w:t xml:space="preserve"> </w:t>
      </w:r>
      <w:r w:rsidRPr="001C1517">
        <w:rPr>
          <w:rStyle w:val="FontStyle78"/>
          <w:bCs/>
          <w:i/>
          <w:sz w:val="22"/>
          <w:szCs w:val="22"/>
          <w:lang w:val="hr-HR"/>
        </w:rPr>
        <w:t>oženjenog muškarca, koja ispunjava uvjete propisane posebnim zakonom kojim se uređuju obiteljski odnosi.</w:t>
      </w:r>
    </w:p>
    <w:p w:rsidR="00A42333" w:rsidRPr="001C1517" w:rsidRDefault="00A42333" w:rsidP="00023B2C">
      <w:pPr>
        <w:pStyle w:val="Odlomakpopisa"/>
        <w:suppressAutoHyphens/>
        <w:spacing w:after="0" w:line="240" w:lineRule="auto"/>
        <w:ind w:left="0"/>
        <w:rPr>
          <w:rStyle w:val="FontStyle78"/>
          <w:bCs/>
          <w:sz w:val="22"/>
          <w:szCs w:val="22"/>
          <w:lang w:val="hr-HR"/>
        </w:rPr>
      </w:pPr>
    </w:p>
    <w:p w:rsidR="009E4DA4" w:rsidRPr="001C1517" w:rsidRDefault="009E4DA4" w:rsidP="009E4DA4">
      <w:pPr>
        <w:autoSpaceDE w:val="0"/>
        <w:spacing w:after="0" w:line="240" w:lineRule="auto"/>
        <w:ind w:firstLine="708"/>
        <w:jc w:val="both"/>
        <w:rPr>
          <w:rFonts w:ascii="Arial" w:hAnsi="Arial" w:cs="Arial"/>
          <w:szCs w:val="22"/>
        </w:rPr>
      </w:pPr>
      <w:r w:rsidRPr="001C1517">
        <w:rPr>
          <w:rFonts w:ascii="Arial" w:hAnsi="Arial" w:cs="Arial"/>
          <w:szCs w:val="22"/>
        </w:rPr>
        <w:t>Izrazi koji se ovom Programu rabe za osobe u muškom rodu su neutralni i odnose se na muške i ženske osobe.</w:t>
      </w:r>
    </w:p>
    <w:p w:rsidR="00A42333" w:rsidRPr="001C1517" w:rsidRDefault="00A42333" w:rsidP="00DD1C3F">
      <w:pPr>
        <w:pStyle w:val="Odlomakpopisa"/>
        <w:suppressAutoHyphens/>
        <w:spacing w:after="0" w:line="240" w:lineRule="auto"/>
        <w:ind w:left="0"/>
        <w:rPr>
          <w:rStyle w:val="FontStyle78"/>
          <w:bCs/>
          <w:sz w:val="22"/>
          <w:szCs w:val="22"/>
          <w:lang w:val="hr-HR"/>
        </w:rPr>
      </w:pPr>
    </w:p>
    <w:p w:rsidR="00A42333" w:rsidRPr="00711D42" w:rsidRDefault="00A42333" w:rsidP="00DD1C3F">
      <w:pPr>
        <w:pStyle w:val="Odlomakpopisa"/>
        <w:suppressAutoHyphens/>
        <w:spacing w:after="0" w:line="240" w:lineRule="auto"/>
        <w:ind w:left="0"/>
        <w:rPr>
          <w:rStyle w:val="FontStyle78"/>
          <w:bCs/>
          <w:sz w:val="22"/>
          <w:szCs w:val="22"/>
          <w:lang w:val="hr-HR"/>
        </w:rPr>
      </w:pPr>
    </w:p>
    <w:p w:rsidR="00A04ED1" w:rsidRPr="001C1517" w:rsidRDefault="00212FC8" w:rsidP="00B92A38">
      <w:pPr>
        <w:ind w:left="720" w:hanging="720"/>
        <w:rPr>
          <w:rFonts w:ascii="Arial" w:hAnsi="Arial" w:cs="Arial"/>
          <w:b/>
          <w:szCs w:val="22"/>
          <w:lang w:val="hr-HR"/>
        </w:rPr>
      </w:pPr>
      <w:r w:rsidRPr="00711D42">
        <w:rPr>
          <w:rFonts w:ascii="Arial" w:hAnsi="Arial" w:cs="Arial"/>
          <w:b/>
          <w:sz w:val="24"/>
          <w:szCs w:val="24"/>
          <w:lang w:val="hr-HR"/>
        </w:rPr>
        <w:t>2</w:t>
      </w:r>
      <w:r w:rsidR="00C13576" w:rsidRPr="00711D42">
        <w:rPr>
          <w:rFonts w:ascii="Arial" w:hAnsi="Arial" w:cs="Arial"/>
          <w:b/>
          <w:sz w:val="24"/>
          <w:szCs w:val="24"/>
          <w:lang w:val="hr-HR"/>
        </w:rPr>
        <w:t>.</w:t>
      </w:r>
      <w:r w:rsidR="00C13576" w:rsidRPr="00711D42">
        <w:rPr>
          <w:rFonts w:ascii="Arial" w:hAnsi="Arial" w:cs="Arial"/>
          <w:b/>
          <w:sz w:val="24"/>
          <w:szCs w:val="24"/>
          <w:lang w:val="hr-HR"/>
        </w:rPr>
        <w:tab/>
      </w:r>
      <w:r w:rsidR="00C13576" w:rsidRPr="001C1517">
        <w:rPr>
          <w:rFonts w:ascii="Arial" w:hAnsi="Arial" w:cs="Arial"/>
          <w:b/>
          <w:szCs w:val="22"/>
          <w:lang w:val="hr-HR"/>
        </w:rPr>
        <w:t>STANOVNIŠTVO I PROSTORNI RAZVITAK</w:t>
      </w:r>
      <w:r w:rsidR="00D94E0A" w:rsidRPr="001C1517">
        <w:rPr>
          <w:rStyle w:val="Referencafusnote"/>
          <w:rFonts w:ascii="Arial" w:hAnsi="Arial" w:cs="Arial"/>
          <w:b/>
          <w:szCs w:val="22"/>
          <w:lang w:val="hr-HR"/>
        </w:rPr>
        <w:footnoteReference w:id="1"/>
      </w:r>
    </w:p>
    <w:p w:rsidR="00365849" w:rsidRPr="00537F8D" w:rsidRDefault="00212FC8" w:rsidP="00537F8D">
      <w:pPr>
        <w:pStyle w:val="Bezproreda"/>
        <w:rPr>
          <w:rFonts w:ascii="Arial" w:hAnsi="Arial" w:cs="Arial"/>
          <w:vertAlign w:val="superscript"/>
        </w:rPr>
      </w:pPr>
      <w:r w:rsidRPr="00537F8D">
        <w:rPr>
          <w:rFonts w:ascii="Arial" w:hAnsi="Arial" w:cs="Arial"/>
        </w:rPr>
        <w:t>Površina Grada Drniša:</w:t>
      </w:r>
      <w:r w:rsidRPr="00537F8D">
        <w:rPr>
          <w:rFonts w:ascii="Arial" w:hAnsi="Arial" w:cs="Arial"/>
        </w:rPr>
        <w:tab/>
      </w:r>
      <w:r w:rsidRPr="00537F8D">
        <w:rPr>
          <w:rFonts w:ascii="Arial" w:hAnsi="Arial" w:cs="Arial"/>
        </w:rPr>
        <w:tab/>
      </w:r>
      <w:r w:rsidR="00365849" w:rsidRPr="00537F8D">
        <w:rPr>
          <w:rFonts w:ascii="Arial" w:hAnsi="Arial" w:cs="Arial"/>
        </w:rPr>
        <w:tab/>
      </w:r>
      <w:r w:rsidR="00365849" w:rsidRPr="00537F8D">
        <w:rPr>
          <w:rFonts w:ascii="Arial" w:hAnsi="Arial" w:cs="Arial"/>
        </w:rPr>
        <w:tab/>
      </w:r>
      <w:r w:rsidR="00986382">
        <w:rPr>
          <w:rFonts w:ascii="Arial" w:hAnsi="Arial" w:cs="Arial"/>
        </w:rPr>
        <w:tab/>
      </w:r>
      <w:r w:rsidRPr="00537F8D">
        <w:rPr>
          <w:rFonts w:ascii="Arial" w:hAnsi="Arial" w:cs="Arial"/>
        </w:rPr>
        <w:t>355,27 km</w:t>
      </w:r>
      <w:r w:rsidRPr="00537F8D">
        <w:rPr>
          <w:rFonts w:ascii="Arial" w:hAnsi="Arial" w:cs="Arial"/>
          <w:vertAlign w:val="superscript"/>
        </w:rPr>
        <w:t>2</w:t>
      </w:r>
    </w:p>
    <w:p w:rsidR="00365849" w:rsidRPr="00537F8D" w:rsidRDefault="00212FC8" w:rsidP="00537F8D">
      <w:pPr>
        <w:pStyle w:val="Bezproreda"/>
        <w:rPr>
          <w:rFonts w:ascii="Arial" w:hAnsi="Arial" w:cs="Arial"/>
          <w:vertAlign w:val="superscript"/>
        </w:rPr>
      </w:pPr>
      <w:r w:rsidRPr="00537F8D">
        <w:rPr>
          <w:rFonts w:ascii="Arial" w:hAnsi="Arial" w:cs="Arial"/>
        </w:rPr>
        <w:t>Ukupni broj stalnih stanovnika 2011. god.:</w:t>
      </w:r>
      <w:r w:rsidRPr="00537F8D">
        <w:rPr>
          <w:rFonts w:ascii="Arial" w:hAnsi="Arial" w:cs="Arial"/>
        </w:rPr>
        <w:tab/>
      </w:r>
      <w:r w:rsidRPr="00537F8D">
        <w:rPr>
          <w:rFonts w:ascii="Arial" w:hAnsi="Arial" w:cs="Arial"/>
        </w:rPr>
        <w:tab/>
      </w:r>
      <w:r w:rsidR="00986382">
        <w:rPr>
          <w:rFonts w:ascii="Arial" w:hAnsi="Arial" w:cs="Arial"/>
        </w:rPr>
        <w:tab/>
      </w:r>
      <w:r w:rsidRPr="00537F8D">
        <w:rPr>
          <w:rFonts w:ascii="Arial" w:hAnsi="Arial" w:cs="Arial"/>
        </w:rPr>
        <w:t>7498</w:t>
      </w:r>
    </w:p>
    <w:p w:rsidR="00212FC8" w:rsidRPr="00537F8D" w:rsidRDefault="00212FC8" w:rsidP="00537F8D">
      <w:pPr>
        <w:pStyle w:val="Bezproreda"/>
        <w:rPr>
          <w:rFonts w:ascii="Arial" w:hAnsi="Arial" w:cs="Arial"/>
          <w:vertAlign w:val="superscript"/>
        </w:rPr>
      </w:pPr>
      <w:r w:rsidRPr="00537F8D">
        <w:rPr>
          <w:rFonts w:ascii="Arial" w:hAnsi="Arial" w:cs="Arial"/>
        </w:rPr>
        <w:t>Broj stanovnika gradskog središta – Drniš:</w:t>
      </w:r>
      <w:r w:rsidRPr="00537F8D">
        <w:rPr>
          <w:rFonts w:ascii="Arial" w:hAnsi="Arial" w:cs="Arial"/>
        </w:rPr>
        <w:tab/>
      </w:r>
      <w:r w:rsidRPr="00537F8D">
        <w:rPr>
          <w:rFonts w:ascii="Arial" w:hAnsi="Arial" w:cs="Arial"/>
        </w:rPr>
        <w:tab/>
      </w:r>
      <w:r w:rsidR="00986382">
        <w:rPr>
          <w:rFonts w:ascii="Arial" w:hAnsi="Arial" w:cs="Arial"/>
        </w:rPr>
        <w:tab/>
      </w:r>
      <w:r w:rsidRPr="00537F8D">
        <w:rPr>
          <w:rFonts w:ascii="Arial" w:hAnsi="Arial" w:cs="Arial"/>
        </w:rPr>
        <w:t>3144</w:t>
      </w:r>
    </w:p>
    <w:p w:rsidR="00212FC8" w:rsidRPr="00537F8D" w:rsidRDefault="00212FC8" w:rsidP="00537F8D">
      <w:pPr>
        <w:pStyle w:val="Bezproreda"/>
        <w:rPr>
          <w:rFonts w:ascii="Arial" w:hAnsi="Arial" w:cs="Arial"/>
        </w:rPr>
      </w:pPr>
      <w:r w:rsidRPr="00537F8D">
        <w:rPr>
          <w:rFonts w:ascii="Arial" w:hAnsi="Arial" w:cs="Arial"/>
        </w:rPr>
        <w:t>Prosječna gustoća naseljenosti 2011. god.:</w:t>
      </w:r>
      <w:r w:rsidRPr="00537F8D">
        <w:rPr>
          <w:rFonts w:ascii="Arial" w:hAnsi="Arial" w:cs="Arial"/>
        </w:rPr>
        <w:tab/>
      </w:r>
      <w:r w:rsidRPr="00537F8D">
        <w:rPr>
          <w:rFonts w:ascii="Arial" w:hAnsi="Arial" w:cs="Arial"/>
        </w:rPr>
        <w:tab/>
      </w:r>
      <w:r w:rsidR="00986382">
        <w:rPr>
          <w:rFonts w:ascii="Arial" w:hAnsi="Arial" w:cs="Arial"/>
        </w:rPr>
        <w:tab/>
      </w:r>
      <w:r w:rsidRPr="00537F8D">
        <w:rPr>
          <w:rFonts w:ascii="Arial" w:hAnsi="Arial" w:cs="Arial"/>
        </w:rPr>
        <w:t>21,11</w:t>
      </w:r>
      <w:r w:rsidR="00540F02">
        <w:rPr>
          <w:rFonts w:ascii="Arial" w:hAnsi="Arial" w:cs="Arial"/>
        </w:rPr>
        <w:t xml:space="preserve"> km</w:t>
      </w:r>
      <w:r w:rsidR="00540F02" w:rsidRPr="00540F02">
        <w:rPr>
          <w:rFonts w:ascii="Arial" w:hAnsi="Arial" w:cs="Arial"/>
          <w:vertAlign w:val="superscript"/>
        </w:rPr>
        <w:t>2</w:t>
      </w:r>
    </w:p>
    <w:p w:rsidR="00212FC8" w:rsidRPr="00537F8D" w:rsidRDefault="00212FC8" w:rsidP="00537F8D">
      <w:pPr>
        <w:pStyle w:val="Bezproreda"/>
        <w:rPr>
          <w:rFonts w:ascii="Arial" w:hAnsi="Arial" w:cs="Arial"/>
        </w:rPr>
      </w:pPr>
      <w:r w:rsidRPr="00537F8D">
        <w:rPr>
          <w:rFonts w:ascii="Arial" w:hAnsi="Arial" w:cs="Arial"/>
        </w:rPr>
        <w:t>Broj samostalnih naselja:</w:t>
      </w:r>
      <w:r w:rsidRPr="00537F8D">
        <w:rPr>
          <w:rFonts w:ascii="Arial" w:hAnsi="Arial" w:cs="Arial"/>
        </w:rPr>
        <w:tab/>
      </w:r>
      <w:r w:rsidRPr="00537F8D">
        <w:rPr>
          <w:rFonts w:ascii="Arial" w:hAnsi="Arial" w:cs="Arial"/>
        </w:rPr>
        <w:tab/>
      </w:r>
      <w:r w:rsidR="00365849" w:rsidRPr="00537F8D">
        <w:rPr>
          <w:rFonts w:ascii="Arial" w:hAnsi="Arial" w:cs="Arial"/>
        </w:rPr>
        <w:tab/>
      </w:r>
      <w:r w:rsidR="00365849" w:rsidRPr="00537F8D">
        <w:rPr>
          <w:rFonts w:ascii="Arial" w:hAnsi="Arial" w:cs="Arial"/>
        </w:rPr>
        <w:tab/>
      </w:r>
      <w:r w:rsidR="00986382">
        <w:rPr>
          <w:rFonts w:ascii="Arial" w:hAnsi="Arial" w:cs="Arial"/>
        </w:rPr>
        <w:tab/>
      </w:r>
      <w:r w:rsidRPr="00537F8D">
        <w:rPr>
          <w:rFonts w:ascii="Arial" w:hAnsi="Arial" w:cs="Arial"/>
        </w:rPr>
        <w:t>27 naselja</w:t>
      </w:r>
    </w:p>
    <w:p w:rsidR="00C13576" w:rsidRPr="001C1517" w:rsidRDefault="00C13576" w:rsidP="00A57F1E">
      <w:pPr>
        <w:rPr>
          <w:rFonts w:ascii="Arial" w:hAnsi="Arial" w:cs="Arial"/>
          <w:szCs w:val="22"/>
          <w:lang w:val="hr-HR"/>
        </w:rPr>
      </w:pPr>
    </w:p>
    <w:p w:rsidR="00B21516" w:rsidRPr="001C1517" w:rsidRDefault="00B21516" w:rsidP="00A42333">
      <w:pPr>
        <w:pStyle w:val="Naslov3"/>
      </w:pPr>
      <w:bookmarkStart w:id="3" w:name="_Toc431375307"/>
      <w:bookmarkStart w:id="4" w:name="_Toc435487051"/>
      <w:bookmarkEnd w:id="0"/>
      <w:bookmarkEnd w:id="1"/>
      <w:r w:rsidRPr="001C1517">
        <w:lastRenderedPageBreak/>
        <w:t xml:space="preserve">2.1.      </w:t>
      </w:r>
      <w:r w:rsidR="00C6396A" w:rsidRPr="001C1517">
        <w:t>Veličina, kretanje stanovništva i gustoća naseljenosti</w:t>
      </w:r>
      <w:bookmarkEnd w:id="3"/>
      <w:bookmarkEnd w:id="4"/>
    </w:p>
    <w:p w:rsidR="00986382" w:rsidRPr="001C1517" w:rsidRDefault="00C6396A" w:rsidP="00B21516">
      <w:pPr>
        <w:pStyle w:val="Tijeloteksta"/>
        <w:ind w:left="0" w:firstLine="708"/>
        <w:jc w:val="both"/>
        <w:rPr>
          <w:rFonts w:cs="Arial"/>
          <w:spacing w:val="-1"/>
          <w:sz w:val="22"/>
          <w:szCs w:val="22"/>
          <w:lang w:val="hr-HR"/>
        </w:rPr>
      </w:pPr>
      <w:r w:rsidRPr="001C1517">
        <w:rPr>
          <w:rFonts w:cs="Arial"/>
          <w:spacing w:val="-1"/>
          <w:sz w:val="22"/>
          <w:szCs w:val="22"/>
          <w:lang w:val="hr-HR"/>
        </w:rPr>
        <w:t xml:space="preserve">Prema popisu stanovništva iz 2011. godine, </w:t>
      </w:r>
      <w:r w:rsidR="00986382" w:rsidRPr="001C1517">
        <w:rPr>
          <w:rFonts w:cs="Arial"/>
          <w:spacing w:val="-1"/>
          <w:sz w:val="22"/>
          <w:szCs w:val="22"/>
          <w:lang w:val="hr-HR"/>
        </w:rPr>
        <w:t>na području Grada</w:t>
      </w:r>
      <w:r w:rsidRPr="001C1517">
        <w:rPr>
          <w:rFonts w:cs="Arial"/>
          <w:spacing w:val="-1"/>
          <w:sz w:val="22"/>
          <w:szCs w:val="22"/>
          <w:lang w:val="hr-HR"/>
        </w:rPr>
        <w:t xml:space="preserve"> Drniš</w:t>
      </w:r>
      <w:r w:rsidR="00986382" w:rsidRPr="001C1517">
        <w:rPr>
          <w:rFonts w:cs="Arial"/>
          <w:spacing w:val="-1"/>
          <w:sz w:val="22"/>
          <w:szCs w:val="22"/>
          <w:lang w:val="hr-HR"/>
        </w:rPr>
        <w:t>a</w:t>
      </w:r>
      <w:r w:rsidRPr="001C1517">
        <w:rPr>
          <w:rFonts w:cs="Arial"/>
          <w:spacing w:val="-1"/>
          <w:sz w:val="22"/>
          <w:szCs w:val="22"/>
          <w:lang w:val="hr-HR"/>
        </w:rPr>
        <w:t xml:space="preserve"> živi 7.498 stanovnika. To je 12,76 % manje u odnosu na popis stanovništva 2001. godine, dok samo </w:t>
      </w:r>
      <w:r w:rsidR="002D0E10" w:rsidRPr="001C1517">
        <w:rPr>
          <w:rFonts w:cs="Arial"/>
          <w:spacing w:val="-1"/>
          <w:sz w:val="22"/>
          <w:szCs w:val="22"/>
          <w:lang w:val="hr-HR"/>
        </w:rPr>
        <w:t>naselje</w:t>
      </w:r>
      <w:r w:rsidRPr="001C1517">
        <w:rPr>
          <w:rFonts w:cs="Arial"/>
          <w:spacing w:val="-1"/>
          <w:sz w:val="22"/>
          <w:szCs w:val="22"/>
          <w:lang w:val="hr-HR"/>
        </w:rPr>
        <w:t xml:space="preserve"> Drniš broji 3.144 stanovnika. Gustoća naseljenosti</w:t>
      </w:r>
      <w:r w:rsidR="00986382" w:rsidRPr="001C1517">
        <w:rPr>
          <w:rFonts w:cs="Arial"/>
          <w:spacing w:val="-1"/>
          <w:sz w:val="22"/>
          <w:szCs w:val="22"/>
          <w:lang w:val="hr-HR"/>
        </w:rPr>
        <w:t xml:space="preserve"> iznosi 21,1 st./ km².</w:t>
      </w:r>
    </w:p>
    <w:p w:rsidR="00986382" w:rsidRDefault="00986382" w:rsidP="00C6396A">
      <w:pPr>
        <w:pStyle w:val="Opisslike"/>
        <w:rPr>
          <w:rFonts w:ascii="Arial" w:hAnsi="Arial" w:cs="Arial"/>
          <w:b w:val="0"/>
          <w:sz w:val="22"/>
          <w:szCs w:val="22"/>
          <w:lang w:val="hr-HR"/>
        </w:rPr>
      </w:pPr>
      <w:bookmarkStart w:id="5" w:name="_Toc435195602"/>
    </w:p>
    <w:p w:rsidR="00C6396A" w:rsidRPr="00E9717B" w:rsidRDefault="00C6396A" w:rsidP="00C6396A">
      <w:pPr>
        <w:pStyle w:val="Opisslike"/>
        <w:rPr>
          <w:rFonts w:ascii="Arial" w:hAnsi="Arial" w:cs="Arial"/>
          <w:b w:val="0"/>
          <w:sz w:val="20"/>
          <w:lang w:val="hr-HR"/>
        </w:rPr>
      </w:pPr>
      <w:r w:rsidRPr="00E9717B">
        <w:rPr>
          <w:rFonts w:ascii="Arial" w:hAnsi="Arial" w:cs="Arial"/>
          <w:b w:val="0"/>
          <w:sz w:val="20"/>
          <w:lang w:val="hr-HR"/>
        </w:rPr>
        <w:t xml:space="preserve">Tablica </w:t>
      </w:r>
      <w:r w:rsidR="00A57F1E" w:rsidRPr="00E9717B">
        <w:rPr>
          <w:rFonts w:ascii="Arial" w:hAnsi="Arial" w:cs="Arial"/>
          <w:b w:val="0"/>
          <w:sz w:val="20"/>
          <w:lang w:val="hr-HR"/>
        </w:rPr>
        <w:t>1.</w:t>
      </w:r>
      <w:r w:rsidRPr="00E9717B">
        <w:rPr>
          <w:rFonts w:ascii="Arial" w:hAnsi="Arial" w:cs="Arial"/>
          <w:b w:val="0"/>
          <w:sz w:val="20"/>
          <w:lang w:val="hr-HR"/>
        </w:rPr>
        <w:t xml:space="preserve"> Kretanje broja stanovnika</w:t>
      </w:r>
      <w:bookmarkEnd w:id="5"/>
    </w:p>
    <w:tbl>
      <w:tblPr>
        <w:tblW w:w="0" w:type="auto"/>
        <w:tblLayout w:type="fixed"/>
        <w:tblCellMar>
          <w:left w:w="0" w:type="dxa"/>
          <w:right w:w="0" w:type="dxa"/>
        </w:tblCellMar>
        <w:tblLook w:val="01E0" w:firstRow="1" w:lastRow="1" w:firstColumn="1" w:lastColumn="1" w:noHBand="0" w:noVBand="0"/>
      </w:tblPr>
      <w:tblGrid>
        <w:gridCol w:w="1296"/>
        <w:gridCol w:w="1296"/>
        <w:gridCol w:w="2361"/>
      </w:tblGrid>
      <w:tr w:rsidR="00C6396A" w:rsidRPr="00711D42" w:rsidTr="00350738">
        <w:trPr>
          <w:trHeight w:hRule="exact" w:val="408"/>
        </w:trPr>
        <w:tc>
          <w:tcPr>
            <w:tcW w:w="1296" w:type="dxa"/>
            <w:tcBorders>
              <w:top w:val="single" w:sz="7" w:space="0" w:color="000000"/>
              <w:left w:val="single" w:sz="7" w:space="0" w:color="000000"/>
              <w:bottom w:val="single" w:sz="7" w:space="0" w:color="000000"/>
              <w:right w:val="single" w:sz="7" w:space="0" w:color="000000"/>
            </w:tcBorders>
          </w:tcPr>
          <w:p w:rsidR="00C6396A" w:rsidRPr="00711D42" w:rsidRDefault="00C6396A" w:rsidP="00350738">
            <w:pPr>
              <w:pStyle w:val="TableParagraph"/>
              <w:spacing w:line="360" w:lineRule="auto"/>
              <w:jc w:val="center"/>
              <w:rPr>
                <w:rFonts w:ascii="Arial" w:eastAsia="Arial" w:hAnsi="Arial" w:cs="Arial"/>
                <w:szCs w:val="22"/>
                <w:lang w:val="hr-HR"/>
              </w:rPr>
            </w:pPr>
            <w:r w:rsidRPr="00711D42">
              <w:rPr>
                <w:rFonts w:ascii="Arial" w:hAnsi="Arial" w:cs="Arial"/>
                <w:w w:val="105"/>
                <w:szCs w:val="22"/>
                <w:lang w:val="hr-HR"/>
              </w:rPr>
              <w:t>2001.</w:t>
            </w:r>
          </w:p>
        </w:tc>
        <w:tc>
          <w:tcPr>
            <w:tcW w:w="1296" w:type="dxa"/>
            <w:tcBorders>
              <w:top w:val="single" w:sz="7" w:space="0" w:color="000000"/>
              <w:left w:val="single" w:sz="7" w:space="0" w:color="000000"/>
              <w:bottom w:val="single" w:sz="7" w:space="0" w:color="000000"/>
              <w:right w:val="single" w:sz="7" w:space="0" w:color="000000"/>
            </w:tcBorders>
          </w:tcPr>
          <w:p w:rsidR="00C6396A" w:rsidRPr="00711D42" w:rsidRDefault="00C6396A" w:rsidP="00350738">
            <w:pPr>
              <w:pStyle w:val="TableParagraph"/>
              <w:spacing w:line="360" w:lineRule="auto"/>
              <w:jc w:val="center"/>
              <w:rPr>
                <w:rFonts w:ascii="Arial" w:eastAsia="Arial" w:hAnsi="Arial" w:cs="Arial"/>
                <w:szCs w:val="22"/>
                <w:lang w:val="hr-HR"/>
              </w:rPr>
            </w:pPr>
            <w:r w:rsidRPr="00711D42">
              <w:rPr>
                <w:rFonts w:ascii="Arial" w:hAnsi="Arial" w:cs="Arial"/>
                <w:spacing w:val="-1"/>
                <w:w w:val="105"/>
                <w:szCs w:val="22"/>
                <w:lang w:val="hr-HR"/>
              </w:rPr>
              <w:t>2011.</w:t>
            </w:r>
          </w:p>
        </w:tc>
        <w:tc>
          <w:tcPr>
            <w:tcW w:w="2361" w:type="dxa"/>
            <w:tcBorders>
              <w:top w:val="single" w:sz="7" w:space="0" w:color="000000"/>
              <w:left w:val="single" w:sz="7" w:space="0" w:color="000000"/>
              <w:bottom w:val="single" w:sz="7" w:space="0" w:color="000000"/>
              <w:right w:val="single" w:sz="7" w:space="0" w:color="000000"/>
            </w:tcBorders>
          </w:tcPr>
          <w:p w:rsidR="00C6396A" w:rsidRPr="00711D42" w:rsidRDefault="00C6396A" w:rsidP="00350738">
            <w:pPr>
              <w:pStyle w:val="TableParagraph"/>
              <w:spacing w:line="360" w:lineRule="auto"/>
              <w:jc w:val="center"/>
              <w:rPr>
                <w:rFonts w:ascii="Arial" w:eastAsia="Arial" w:hAnsi="Arial" w:cs="Arial"/>
                <w:szCs w:val="22"/>
                <w:lang w:val="hr-HR"/>
              </w:rPr>
            </w:pPr>
            <w:r w:rsidRPr="00711D42">
              <w:rPr>
                <w:rFonts w:ascii="Arial" w:hAnsi="Arial" w:cs="Arial"/>
                <w:w w:val="105"/>
                <w:szCs w:val="22"/>
                <w:lang w:val="hr-HR"/>
              </w:rPr>
              <w:t xml:space="preserve">-/+ </w:t>
            </w:r>
            <w:r w:rsidRPr="00711D42">
              <w:rPr>
                <w:rFonts w:ascii="Arial" w:hAnsi="Arial" w:cs="Arial"/>
                <w:spacing w:val="4"/>
                <w:w w:val="105"/>
                <w:szCs w:val="22"/>
                <w:lang w:val="hr-HR"/>
              </w:rPr>
              <w:t xml:space="preserve"> </w:t>
            </w:r>
            <w:r w:rsidRPr="00711D42">
              <w:rPr>
                <w:rFonts w:ascii="Arial" w:hAnsi="Arial" w:cs="Arial"/>
                <w:spacing w:val="-1"/>
                <w:w w:val="105"/>
                <w:szCs w:val="22"/>
                <w:lang w:val="hr-HR"/>
              </w:rPr>
              <w:t>RAZLIKA</w:t>
            </w:r>
            <w:r w:rsidRPr="00711D42">
              <w:rPr>
                <w:rFonts w:ascii="Arial" w:hAnsi="Arial" w:cs="Arial"/>
                <w:spacing w:val="26"/>
                <w:w w:val="103"/>
                <w:szCs w:val="22"/>
                <w:lang w:val="hr-HR"/>
              </w:rPr>
              <w:t xml:space="preserve"> </w:t>
            </w:r>
            <w:r w:rsidRPr="00711D42">
              <w:rPr>
                <w:rFonts w:ascii="Arial" w:hAnsi="Arial" w:cs="Arial"/>
                <w:spacing w:val="-1"/>
                <w:w w:val="105"/>
                <w:szCs w:val="22"/>
                <w:lang w:val="hr-HR"/>
              </w:rPr>
              <w:t>2011/2001</w:t>
            </w:r>
          </w:p>
        </w:tc>
      </w:tr>
      <w:tr w:rsidR="00C6396A" w:rsidRPr="00711D42" w:rsidTr="00350738">
        <w:trPr>
          <w:trHeight w:hRule="exact" w:val="434"/>
        </w:trPr>
        <w:tc>
          <w:tcPr>
            <w:tcW w:w="1296" w:type="dxa"/>
            <w:tcBorders>
              <w:top w:val="single" w:sz="7" w:space="0" w:color="000000"/>
              <w:left w:val="single" w:sz="7" w:space="0" w:color="000000"/>
              <w:bottom w:val="single" w:sz="7" w:space="0" w:color="000000"/>
              <w:right w:val="single" w:sz="7" w:space="0" w:color="000000"/>
            </w:tcBorders>
          </w:tcPr>
          <w:p w:rsidR="00C6396A" w:rsidRPr="00711D42" w:rsidRDefault="00C6396A" w:rsidP="00350738">
            <w:pPr>
              <w:pStyle w:val="TableParagraph"/>
              <w:spacing w:line="360" w:lineRule="auto"/>
              <w:jc w:val="center"/>
              <w:rPr>
                <w:rFonts w:ascii="Arial" w:eastAsia="Arial" w:hAnsi="Arial" w:cs="Arial"/>
                <w:szCs w:val="22"/>
                <w:lang w:val="hr-HR"/>
              </w:rPr>
            </w:pPr>
            <w:r w:rsidRPr="00711D42">
              <w:rPr>
                <w:rFonts w:ascii="Arial" w:hAnsi="Arial" w:cs="Arial"/>
                <w:spacing w:val="-1"/>
                <w:w w:val="105"/>
                <w:szCs w:val="22"/>
                <w:lang w:val="hr-HR"/>
              </w:rPr>
              <w:t>8.595</w:t>
            </w:r>
          </w:p>
        </w:tc>
        <w:tc>
          <w:tcPr>
            <w:tcW w:w="1296" w:type="dxa"/>
            <w:tcBorders>
              <w:top w:val="single" w:sz="7" w:space="0" w:color="000000"/>
              <w:left w:val="single" w:sz="7" w:space="0" w:color="000000"/>
              <w:bottom w:val="single" w:sz="7" w:space="0" w:color="000000"/>
              <w:right w:val="single" w:sz="7" w:space="0" w:color="000000"/>
            </w:tcBorders>
          </w:tcPr>
          <w:p w:rsidR="00C6396A" w:rsidRPr="00711D42" w:rsidRDefault="00C6396A" w:rsidP="00350738">
            <w:pPr>
              <w:pStyle w:val="TableParagraph"/>
              <w:spacing w:line="360" w:lineRule="auto"/>
              <w:jc w:val="center"/>
              <w:rPr>
                <w:rFonts w:ascii="Arial" w:eastAsia="Arial" w:hAnsi="Arial" w:cs="Arial"/>
                <w:szCs w:val="22"/>
                <w:lang w:val="hr-HR"/>
              </w:rPr>
            </w:pPr>
            <w:r w:rsidRPr="00711D42">
              <w:rPr>
                <w:rFonts w:ascii="Arial" w:hAnsi="Arial" w:cs="Arial"/>
                <w:spacing w:val="-1"/>
                <w:w w:val="105"/>
                <w:szCs w:val="22"/>
                <w:lang w:val="hr-HR"/>
              </w:rPr>
              <w:t>7.498</w:t>
            </w:r>
          </w:p>
        </w:tc>
        <w:tc>
          <w:tcPr>
            <w:tcW w:w="2361" w:type="dxa"/>
            <w:tcBorders>
              <w:top w:val="single" w:sz="7" w:space="0" w:color="000000"/>
              <w:left w:val="single" w:sz="7" w:space="0" w:color="000000"/>
              <w:bottom w:val="single" w:sz="7" w:space="0" w:color="000000"/>
              <w:right w:val="single" w:sz="7" w:space="0" w:color="000000"/>
            </w:tcBorders>
          </w:tcPr>
          <w:p w:rsidR="00C6396A" w:rsidRPr="00711D42" w:rsidRDefault="00C6396A" w:rsidP="00350738">
            <w:pPr>
              <w:pStyle w:val="TableParagraph"/>
              <w:spacing w:line="360" w:lineRule="auto"/>
              <w:jc w:val="center"/>
              <w:rPr>
                <w:rFonts w:ascii="Arial" w:eastAsia="Arial" w:hAnsi="Arial" w:cs="Arial"/>
                <w:szCs w:val="22"/>
                <w:lang w:val="hr-HR"/>
              </w:rPr>
            </w:pPr>
            <w:r w:rsidRPr="00711D42">
              <w:rPr>
                <w:rFonts w:ascii="Arial" w:hAnsi="Arial" w:cs="Arial"/>
                <w:b/>
                <w:w w:val="105"/>
                <w:szCs w:val="22"/>
                <w:lang w:val="hr-HR"/>
              </w:rPr>
              <w:t>-</w:t>
            </w:r>
            <w:r w:rsidRPr="00711D42">
              <w:rPr>
                <w:rFonts w:ascii="Arial" w:hAnsi="Arial" w:cs="Arial"/>
                <w:b/>
                <w:spacing w:val="-14"/>
                <w:w w:val="105"/>
                <w:szCs w:val="22"/>
                <w:lang w:val="hr-HR"/>
              </w:rPr>
              <w:t xml:space="preserve"> </w:t>
            </w:r>
            <w:r w:rsidRPr="00711D42">
              <w:rPr>
                <w:rFonts w:ascii="Arial" w:hAnsi="Arial" w:cs="Arial"/>
                <w:b/>
                <w:spacing w:val="-1"/>
                <w:w w:val="105"/>
                <w:szCs w:val="22"/>
                <w:lang w:val="hr-HR"/>
              </w:rPr>
              <w:t>1.097</w:t>
            </w:r>
            <w:r w:rsidRPr="00711D42">
              <w:rPr>
                <w:rFonts w:ascii="Arial" w:hAnsi="Arial" w:cs="Arial"/>
                <w:b/>
                <w:spacing w:val="-13"/>
                <w:w w:val="105"/>
                <w:szCs w:val="22"/>
                <w:lang w:val="hr-HR"/>
              </w:rPr>
              <w:t xml:space="preserve"> </w:t>
            </w:r>
            <w:r w:rsidRPr="00711D42">
              <w:rPr>
                <w:rFonts w:ascii="Arial" w:hAnsi="Arial" w:cs="Arial"/>
                <w:spacing w:val="-13"/>
                <w:w w:val="105"/>
                <w:szCs w:val="22"/>
                <w:lang w:val="hr-HR"/>
              </w:rPr>
              <w:t>(</w:t>
            </w:r>
            <w:r w:rsidRPr="00711D42">
              <w:rPr>
                <w:rFonts w:ascii="Arial" w:hAnsi="Arial" w:cs="Arial"/>
                <w:spacing w:val="-1"/>
                <w:w w:val="105"/>
                <w:szCs w:val="22"/>
                <w:lang w:val="hr-HR"/>
              </w:rPr>
              <w:t>-12,8%)</w:t>
            </w:r>
          </w:p>
        </w:tc>
      </w:tr>
    </w:tbl>
    <w:p w:rsidR="00C6396A" w:rsidRPr="00711D42" w:rsidRDefault="00C6396A" w:rsidP="00A57F1E">
      <w:pPr>
        <w:spacing w:before="12" w:after="0" w:line="240" w:lineRule="auto"/>
        <w:jc w:val="both"/>
        <w:rPr>
          <w:rFonts w:ascii="Arial" w:hAnsi="Arial" w:cs="Arial"/>
          <w:sz w:val="16"/>
          <w:szCs w:val="16"/>
          <w:lang w:val="hr-HR"/>
        </w:rPr>
      </w:pPr>
      <w:r w:rsidRPr="00711D42">
        <w:rPr>
          <w:rFonts w:ascii="Arial" w:hAnsi="Arial" w:cs="Arial"/>
          <w:sz w:val="16"/>
          <w:szCs w:val="16"/>
          <w:lang w:val="hr-HR"/>
        </w:rPr>
        <w:t xml:space="preserve">Izvor: </w:t>
      </w:r>
      <w:r w:rsidRPr="00711D42">
        <w:rPr>
          <w:rFonts w:ascii="Arial" w:eastAsia="Arial" w:hAnsi="Arial" w:cs="Arial"/>
          <w:i/>
          <w:spacing w:val="-1"/>
          <w:sz w:val="16"/>
          <w:szCs w:val="16"/>
          <w:lang w:val="hr-HR"/>
        </w:rPr>
        <w:t>Izvješće</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o</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stanju</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u</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prostoru</w:t>
      </w:r>
      <w:r w:rsidRPr="00711D42">
        <w:rPr>
          <w:rFonts w:ascii="Arial" w:eastAsia="Arial" w:hAnsi="Arial" w:cs="Arial"/>
          <w:i/>
          <w:spacing w:val="15"/>
          <w:sz w:val="16"/>
          <w:szCs w:val="16"/>
          <w:lang w:val="hr-HR"/>
        </w:rPr>
        <w:t xml:space="preserve"> </w:t>
      </w:r>
      <w:r w:rsidRPr="00711D42">
        <w:rPr>
          <w:rFonts w:ascii="Arial" w:eastAsia="Arial" w:hAnsi="Arial" w:cs="Arial"/>
          <w:i/>
          <w:sz w:val="16"/>
          <w:szCs w:val="16"/>
          <w:lang w:val="hr-HR"/>
        </w:rPr>
        <w:t>i</w:t>
      </w:r>
      <w:r w:rsidRPr="00711D42">
        <w:rPr>
          <w:rFonts w:ascii="Arial" w:eastAsia="Arial" w:hAnsi="Arial" w:cs="Arial"/>
          <w:i/>
          <w:spacing w:val="8"/>
          <w:sz w:val="16"/>
          <w:szCs w:val="16"/>
          <w:lang w:val="hr-HR"/>
        </w:rPr>
        <w:t xml:space="preserve"> </w:t>
      </w:r>
      <w:r w:rsidRPr="00711D42">
        <w:rPr>
          <w:rFonts w:ascii="Arial" w:eastAsia="Arial" w:hAnsi="Arial" w:cs="Arial"/>
          <w:i/>
          <w:spacing w:val="-1"/>
          <w:sz w:val="16"/>
          <w:szCs w:val="16"/>
          <w:lang w:val="hr-HR"/>
        </w:rPr>
        <w:t>Program</w:t>
      </w:r>
      <w:r w:rsidRPr="00711D42">
        <w:rPr>
          <w:rFonts w:ascii="Arial" w:eastAsia="Arial" w:hAnsi="Arial" w:cs="Arial"/>
          <w:i/>
          <w:spacing w:val="16"/>
          <w:sz w:val="16"/>
          <w:szCs w:val="16"/>
          <w:lang w:val="hr-HR"/>
        </w:rPr>
        <w:t xml:space="preserve"> </w:t>
      </w:r>
      <w:r w:rsidRPr="00711D42">
        <w:rPr>
          <w:rFonts w:ascii="Arial" w:eastAsia="Arial" w:hAnsi="Arial" w:cs="Arial"/>
          <w:i/>
          <w:sz w:val="16"/>
          <w:szCs w:val="16"/>
          <w:lang w:val="hr-HR"/>
        </w:rPr>
        <w:t>mjera</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za</w:t>
      </w:r>
      <w:r w:rsidRPr="00711D42">
        <w:rPr>
          <w:rFonts w:ascii="Arial" w:eastAsia="Arial" w:hAnsi="Arial" w:cs="Arial"/>
          <w:i/>
          <w:spacing w:val="9"/>
          <w:sz w:val="16"/>
          <w:szCs w:val="16"/>
          <w:lang w:val="hr-HR"/>
        </w:rPr>
        <w:t xml:space="preserve"> </w:t>
      </w:r>
      <w:r w:rsidRPr="00711D42">
        <w:rPr>
          <w:rFonts w:ascii="Arial" w:eastAsia="Arial" w:hAnsi="Arial" w:cs="Arial"/>
          <w:i/>
          <w:spacing w:val="-1"/>
          <w:sz w:val="16"/>
          <w:szCs w:val="16"/>
          <w:lang w:val="hr-HR"/>
        </w:rPr>
        <w:t>unaprjeđenje</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stanja</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u</w:t>
      </w:r>
      <w:r w:rsidRPr="00711D42">
        <w:rPr>
          <w:rFonts w:ascii="Arial" w:eastAsia="Arial" w:hAnsi="Arial" w:cs="Arial"/>
          <w:i/>
          <w:spacing w:val="11"/>
          <w:sz w:val="16"/>
          <w:szCs w:val="16"/>
          <w:lang w:val="hr-HR"/>
        </w:rPr>
        <w:t xml:space="preserve"> </w:t>
      </w:r>
      <w:r w:rsidRPr="00711D42">
        <w:rPr>
          <w:rFonts w:ascii="Arial" w:eastAsia="Arial" w:hAnsi="Arial" w:cs="Arial"/>
          <w:i/>
          <w:sz w:val="16"/>
          <w:szCs w:val="16"/>
          <w:lang w:val="hr-HR"/>
        </w:rPr>
        <w:t>prostoru</w:t>
      </w:r>
      <w:r w:rsidRPr="00711D42">
        <w:rPr>
          <w:rFonts w:ascii="Arial" w:eastAsia="Arial" w:hAnsi="Arial" w:cs="Arial"/>
          <w:i/>
          <w:spacing w:val="65"/>
          <w:w w:val="102"/>
          <w:sz w:val="16"/>
          <w:szCs w:val="16"/>
          <w:lang w:val="hr-HR"/>
        </w:rPr>
        <w:t xml:space="preserve"> </w:t>
      </w:r>
      <w:r w:rsidRPr="00711D42">
        <w:rPr>
          <w:rFonts w:ascii="Arial" w:eastAsia="Arial" w:hAnsi="Arial" w:cs="Arial"/>
          <w:i/>
          <w:sz w:val="16"/>
          <w:szCs w:val="16"/>
          <w:lang w:val="hr-HR"/>
        </w:rPr>
        <w:t>Šibensko-kninske</w:t>
      </w:r>
      <w:r w:rsidRPr="00711D42">
        <w:rPr>
          <w:rFonts w:ascii="Arial" w:eastAsia="Arial" w:hAnsi="Arial" w:cs="Arial"/>
          <w:i/>
          <w:spacing w:val="15"/>
          <w:sz w:val="16"/>
          <w:szCs w:val="16"/>
          <w:lang w:val="hr-HR"/>
        </w:rPr>
        <w:t xml:space="preserve"> </w:t>
      </w:r>
      <w:r w:rsidRPr="00711D42">
        <w:rPr>
          <w:rFonts w:ascii="Arial" w:eastAsia="Arial" w:hAnsi="Arial" w:cs="Arial"/>
          <w:i/>
          <w:sz w:val="16"/>
          <w:szCs w:val="16"/>
          <w:lang w:val="hr-HR"/>
        </w:rPr>
        <w:t>županije</w:t>
      </w:r>
      <w:r w:rsidRPr="00711D42">
        <w:rPr>
          <w:rFonts w:ascii="Arial" w:eastAsia="Arial" w:hAnsi="Arial" w:cs="Arial"/>
          <w:i/>
          <w:spacing w:val="16"/>
          <w:sz w:val="16"/>
          <w:szCs w:val="16"/>
          <w:lang w:val="hr-HR"/>
        </w:rPr>
        <w:t xml:space="preserve"> </w:t>
      </w:r>
      <w:r w:rsidRPr="00711D42">
        <w:rPr>
          <w:rFonts w:ascii="Arial" w:eastAsia="Arial" w:hAnsi="Arial" w:cs="Arial"/>
          <w:i/>
          <w:spacing w:val="-1"/>
          <w:sz w:val="16"/>
          <w:szCs w:val="16"/>
          <w:lang w:val="hr-HR"/>
        </w:rPr>
        <w:t>„Službeni</w:t>
      </w:r>
      <w:r w:rsidRPr="00711D42">
        <w:rPr>
          <w:rFonts w:ascii="Arial" w:eastAsia="Arial" w:hAnsi="Arial" w:cs="Arial"/>
          <w:i/>
          <w:spacing w:val="20"/>
          <w:sz w:val="16"/>
          <w:szCs w:val="16"/>
          <w:lang w:val="hr-HR"/>
        </w:rPr>
        <w:t xml:space="preserve"> </w:t>
      </w:r>
      <w:r w:rsidRPr="00711D42">
        <w:rPr>
          <w:rFonts w:ascii="Arial" w:eastAsia="Arial" w:hAnsi="Arial" w:cs="Arial"/>
          <w:i/>
          <w:sz w:val="16"/>
          <w:szCs w:val="16"/>
          <w:lang w:val="hr-HR"/>
        </w:rPr>
        <w:t>vjesnik</w:t>
      </w:r>
      <w:r w:rsidRPr="00711D42">
        <w:rPr>
          <w:rFonts w:ascii="Arial" w:eastAsia="Arial" w:hAnsi="Arial" w:cs="Arial"/>
          <w:i/>
          <w:spacing w:val="8"/>
          <w:sz w:val="16"/>
          <w:szCs w:val="16"/>
          <w:lang w:val="hr-HR"/>
        </w:rPr>
        <w:t xml:space="preserve"> </w:t>
      </w:r>
      <w:r w:rsidRPr="00711D42">
        <w:rPr>
          <w:rFonts w:ascii="Arial" w:eastAsia="Arial" w:hAnsi="Arial" w:cs="Arial"/>
          <w:i/>
          <w:sz w:val="16"/>
          <w:szCs w:val="16"/>
          <w:lang w:val="hr-HR"/>
        </w:rPr>
        <w:t>Šibensko-kninske</w:t>
      </w:r>
      <w:r w:rsidRPr="00711D42">
        <w:rPr>
          <w:rFonts w:ascii="Arial" w:eastAsia="Arial" w:hAnsi="Arial" w:cs="Arial"/>
          <w:i/>
          <w:spacing w:val="23"/>
          <w:sz w:val="16"/>
          <w:szCs w:val="16"/>
          <w:lang w:val="hr-HR"/>
        </w:rPr>
        <w:t xml:space="preserve"> </w:t>
      </w:r>
      <w:r w:rsidRPr="00711D42">
        <w:rPr>
          <w:rFonts w:ascii="Arial" w:eastAsia="Arial" w:hAnsi="Arial" w:cs="Arial"/>
          <w:i/>
          <w:spacing w:val="-1"/>
          <w:sz w:val="16"/>
          <w:szCs w:val="16"/>
          <w:lang w:val="hr-HR"/>
        </w:rPr>
        <w:t>županije“</w:t>
      </w:r>
      <w:r w:rsidRPr="00711D42">
        <w:rPr>
          <w:rFonts w:ascii="Arial" w:eastAsia="Arial" w:hAnsi="Arial" w:cs="Arial"/>
          <w:i/>
          <w:spacing w:val="16"/>
          <w:sz w:val="16"/>
          <w:szCs w:val="16"/>
          <w:lang w:val="hr-HR"/>
        </w:rPr>
        <w:t xml:space="preserve"> </w:t>
      </w:r>
      <w:r w:rsidRPr="00711D42">
        <w:rPr>
          <w:rFonts w:ascii="Arial" w:eastAsia="Arial" w:hAnsi="Arial" w:cs="Arial"/>
          <w:i/>
          <w:sz w:val="16"/>
          <w:szCs w:val="16"/>
          <w:lang w:val="hr-HR"/>
        </w:rPr>
        <w:t>br.</w:t>
      </w:r>
      <w:r w:rsidRPr="00711D42">
        <w:rPr>
          <w:rFonts w:ascii="Arial" w:eastAsia="Arial" w:hAnsi="Arial" w:cs="Arial"/>
          <w:i/>
          <w:spacing w:val="14"/>
          <w:sz w:val="16"/>
          <w:szCs w:val="16"/>
          <w:lang w:val="hr-HR"/>
        </w:rPr>
        <w:t xml:space="preserve"> </w:t>
      </w:r>
      <w:r w:rsidRPr="00711D42">
        <w:rPr>
          <w:rFonts w:ascii="Arial" w:eastAsia="Arial" w:hAnsi="Arial" w:cs="Arial"/>
          <w:i/>
          <w:spacing w:val="-1"/>
          <w:sz w:val="16"/>
          <w:szCs w:val="16"/>
          <w:lang w:val="hr-HR"/>
        </w:rPr>
        <w:t>12/03.</w:t>
      </w:r>
      <w:r w:rsidRPr="00711D42">
        <w:rPr>
          <w:rFonts w:ascii="Arial" w:eastAsia="Arial" w:hAnsi="Arial" w:cs="Arial"/>
          <w:i/>
          <w:spacing w:val="15"/>
          <w:sz w:val="16"/>
          <w:szCs w:val="16"/>
          <w:lang w:val="hr-HR"/>
        </w:rPr>
        <w:t xml:space="preserve"> </w:t>
      </w:r>
      <w:r w:rsidRPr="00711D42">
        <w:rPr>
          <w:rFonts w:ascii="Arial" w:eastAsia="Arial" w:hAnsi="Arial" w:cs="Arial"/>
          <w:i/>
          <w:sz w:val="16"/>
          <w:szCs w:val="16"/>
          <w:lang w:val="hr-HR"/>
        </w:rPr>
        <w:t>i</w:t>
      </w:r>
      <w:r w:rsidRPr="00711D42">
        <w:rPr>
          <w:rFonts w:ascii="Arial" w:eastAsia="Arial" w:hAnsi="Arial" w:cs="Arial"/>
          <w:i/>
          <w:spacing w:val="35"/>
          <w:w w:val="102"/>
          <w:sz w:val="16"/>
          <w:szCs w:val="16"/>
          <w:lang w:val="hr-HR"/>
        </w:rPr>
        <w:t xml:space="preserve"> </w:t>
      </w:r>
      <w:r w:rsidRPr="00711D42">
        <w:rPr>
          <w:rFonts w:ascii="Arial" w:eastAsia="Arial" w:hAnsi="Arial" w:cs="Arial"/>
          <w:i/>
          <w:sz w:val="16"/>
          <w:szCs w:val="16"/>
          <w:lang w:val="hr-HR"/>
        </w:rPr>
        <w:t>DZS-</w:t>
      </w:r>
      <w:r w:rsidRPr="00711D42">
        <w:rPr>
          <w:rFonts w:ascii="Arial" w:eastAsia="Arial" w:hAnsi="Arial" w:cs="Arial"/>
          <w:i/>
          <w:spacing w:val="6"/>
          <w:sz w:val="16"/>
          <w:szCs w:val="16"/>
          <w:lang w:val="hr-HR"/>
        </w:rPr>
        <w:t xml:space="preserve"> </w:t>
      </w:r>
      <w:r w:rsidRPr="00711D42">
        <w:rPr>
          <w:rFonts w:ascii="Arial" w:eastAsia="Arial" w:hAnsi="Arial" w:cs="Arial"/>
          <w:i/>
          <w:sz w:val="16"/>
          <w:szCs w:val="16"/>
          <w:lang w:val="hr-HR"/>
        </w:rPr>
        <w:t>popis</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stanovništva</w:t>
      </w:r>
      <w:r w:rsidRPr="00711D42">
        <w:rPr>
          <w:rFonts w:ascii="Arial" w:eastAsia="Arial" w:hAnsi="Arial" w:cs="Arial"/>
          <w:i/>
          <w:spacing w:val="15"/>
          <w:sz w:val="16"/>
          <w:szCs w:val="16"/>
          <w:lang w:val="hr-HR"/>
        </w:rPr>
        <w:t xml:space="preserve"> </w:t>
      </w:r>
      <w:r w:rsidRPr="00711D42">
        <w:rPr>
          <w:rFonts w:ascii="Arial" w:eastAsia="Arial" w:hAnsi="Arial" w:cs="Arial"/>
          <w:i/>
          <w:spacing w:val="-2"/>
          <w:sz w:val="16"/>
          <w:szCs w:val="16"/>
          <w:lang w:val="hr-HR"/>
        </w:rPr>
        <w:t>2001</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i</w:t>
      </w:r>
      <w:r w:rsidRPr="00711D42">
        <w:rPr>
          <w:rFonts w:ascii="Arial" w:eastAsia="Arial" w:hAnsi="Arial" w:cs="Arial"/>
          <w:i/>
          <w:spacing w:val="16"/>
          <w:sz w:val="16"/>
          <w:szCs w:val="16"/>
          <w:lang w:val="hr-HR"/>
        </w:rPr>
        <w:t xml:space="preserve"> </w:t>
      </w:r>
      <w:r w:rsidRPr="00711D42">
        <w:rPr>
          <w:rFonts w:ascii="Arial" w:eastAsia="Arial" w:hAnsi="Arial" w:cs="Arial"/>
          <w:i/>
          <w:spacing w:val="-1"/>
          <w:sz w:val="16"/>
          <w:szCs w:val="16"/>
          <w:lang w:val="hr-HR"/>
        </w:rPr>
        <w:t>2011.</w:t>
      </w:r>
      <w:r w:rsidRPr="00711D42">
        <w:rPr>
          <w:rFonts w:ascii="Arial" w:hAnsi="Arial" w:cs="Arial"/>
          <w:sz w:val="16"/>
          <w:szCs w:val="16"/>
          <w:lang w:val="hr-HR"/>
        </w:rPr>
        <w:t xml:space="preserve"> </w:t>
      </w:r>
    </w:p>
    <w:p w:rsidR="00C6396A" w:rsidRPr="00711D42" w:rsidRDefault="00C6396A" w:rsidP="00C6396A">
      <w:pPr>
        <w:spacing w:after="0" w:line="360" w:lineRule="auto"/>
        <w:jc w:val="both"/>
        <w:rPr>
          <w:rFonts w:ascii="Arial" w:eastAsia="Arial" w:hAnsi="Arial" w:cs="Arial"/>
          <w:szCs w:val="22"/>
          <w:lang w:val="hr-HR"/>
        </w:rPr>
      </w:pPr>
    </w:p>
    <w:p w:rsidR="00C6396A" w:rsidRPr="00E9717B" w:rsidRDefault="00C6396A" w:rsidP="00C6396A">
      <w:pPr>
        <w:pStyle w:val="Opisslike"/>
        <w:rPr>
          <w:rFonts w:ascii="Arial" w:hAnsi="Arial" w:cs="Arial"/>
          <w:b w:val="0"/>
          <w:sz w:val="20"/>
          <w:lang w:val="hr-HR"/>
        </w:rPr>
      </w:pPr>
      <w:bookmarkStart w:id="6" w:name="_Toc435195603"/>
      <w:r w:rsidRPr="00E9717B">
        <w:rPr>
          <w:rFonts w:ascii="Arial" w:hAnsi="Arial" w:cs="Arial"/>
          <w:b w:val="0"/>
          <w:sz w:val="20"/>
          <w:lang w:val="hr-HR"/>
        </w:rPr>
        <w:t xml:space="preserve">Tablica </w:t>
      </w:r>
      <w:r w:rsidR="00A57F1E" w:rsidRPr="00E9717B">
        <w:rPr>
          <w:rFonts w:ascii="Arial" w:hAnsi="Arial" w:cs="Arial"/>
          <w:b w:val="0"/>
          <w:sz w:val="20"/>
          <w:lang w:val="hr-HR"/>
        </w:rPr>
        <w:t>2.</w:t>
      </w:r>
      <w:r w:rsidRPr="00E9717B">
        <w:rPr>
          <w:rFonts w:ascii="Arial" w:hAnsi="Arial" w:cs="Arial"/>
          <w:b w:val="0"/>
          <w:sz w:val="20"/>
          <w:lang w:val="hr-HR"/>
        </w:rPr>
        <w:t xml:space="preserve">  Gustoća naseljenosti na području Grada Drniša 2001.- 2011.</w:t>
      </w:r>
      <w:bookmarkEnd w:id="6"/>
    </w:p>
    <w:tbl>
      <w:tblPr>
        <w:tblW w:w="7022" w:type="dxa"/>
        <w:tblInd w:w="-10" w:type="dxa"/>
        <w:tblLook w:val="04A0" w:firstRow="1" w:lastRow="0" w:firstColumn="1" w:lastColumn="0" w:noHBand="0" w:noVBand="1"/>
      </w:tblPr>
      <w:tblGrid>
        <w:gridCol w:w="1072"/>
        <w:gridCol w:w="960"/>
        <w:gridCol w:w="1341"/>
        <w:gridCol w:w="1210"/>
        <w:gridCol w:w="1341"/>
        <w:gridCol w:w="1210"/>
      </w:tblGrid>
      <w:tr w:rsidR="00C6396A" w:rsidRPr="00711D42" w:rsidTr="00350738">
        <w:trPr>
          <w:trHeight w:hRule="exact" w:val="600"/>
        </w:trPr>
        <w:tc>
          <w:tcPr>
            <w:tcW w:w="960"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C6396A" w:rsidRPr="00711D42" w:rsidRDefault="00C6396A" w:rsidP="00590336">
            <w:pPr>
              <w:spacing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Površina</w:t>
            </w:r>
          </w:p>
        </w:tc>
        <w:tc>
          <w:tcPr>
            <w:tcW w:w="960" w:type="dxa"/>
            <w:tcBorders>
              <w:top w:val="single" w:sz="8" w:space="0" w:color="000000"/>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Naselja</w:t>
            </w:r>
          </w:p>
        </w:tc>
        <w:tc>
          <w:tcPr>
            <w:tcW w:w="2551" w:type="dxa"/>
            <w:gridSpan w:val="2"/>
            <w:tcBorders>
              <w:top w:val="single" w:sz="8" w:space="0" w:color="000000"/>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Broj stanovnika</w:t>
            </w:r>
          </w:p>
        </w:tc>
        <w:tc>
          <w:tcPr>
            <w:tcW w:w="2551" w:type="dxa"/>
            <w:gridSpan w:val="2"/>
            <w:tcBorders>
              <w:top w:val="single" w:sz="8" w:space="0" w:color="000000"/>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Gustoća naseljenosti/km²</w:t>
            </w:r>
          </w:p>
        </w:tc>
      </w:tr>
      <w:tr w:rsidR="00C6396A" w:rsidRPr="00711D42" w:rsidTr="00350738">
        <w:trPr>
          <w:trHeight w:hRule="exact" w:val="49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km²</w:t>
            </w:r>
          </w:p>
        </w:tc>
        <w:tc>
          <w:tcPr>
            <w:tcW w:w="960" w:type="dxa"/>
            <w:tcBorders>
              <w:top w:val="nil"/>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broj</w:t>
            </w:r>
          </w:p>
        </w:tc>
        <w:tc>
          <w:tcPr>
            <w:tcW w:w="1341" w:type="dxa"/>
            <w:tcBorders>
              <w:top w:val="nil"/>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2001.</w:t>
            </w:r>
          </w:p>
        </w:tc>
        <w:tc>
          <w:tcPr>
            <w:tcW w:w="1210" w:type="dxa"/>
            <w:tcBorders>
              <w:top w:val="nil"/>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2011.</w:t>
            </w:r>
          </w:p>
        </w:tc>
        <w:tc>
          <w:tcPr>
            <w:tcW w:w="1341" w:type="dxa"/>
            <w:tcBorders>
              <w:top w:val="nil"/>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2001.</w:t>
            </w:r>
          </w:p>
        </w:tc>
        <w:tc>
          <w:tcPr>
            <w:tcW w:w="1210" w:type="dxa"/>
            <w:tcBorders>
              <w:top w:val="nil"/>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2011.</w:t>
            </w:r>
          </w:p>
        </w:tc>
      </w:tr>
      <w:tr w:rsidR="00C6396A" w:rsidRPr="00711D42" w:rsidTr="00350738">
        <w:trPr>
          <w:trHeight w:hRule="exact" w:val="43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355,27</w:t>
            </w:r>
          </w:p>
        </w:tc>
        <w:tc>
          <w:tcPr>
            <w:tcW w:w="960" w:type="dxa"/>
            <w:tcBorders>
              <w:top w:val="nil"/>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27</w:t>
            </w:r>
          </w:p>
        </w:tc>
        <w:tc>
          <w:tcPr>
            <w:tcW w:w="1341" w:type="dxa"/>
            <w:tcBorders>
              <w:top w:val="nil"/>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8595</w:t>
            </w:r>
          </w:p>
        </w:tc>
        <w:tc>
          <w:tcPr>
            <w:tcW w:w="1210" w:type="dxa"/>
            <w:tcBorders>
              <w:top w:val="nil"/>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7498</w:t>
            </w:r>
          </w:p>
        </w:tc>
        <w:tc>
          <w:tcPr>
            <w:tcW w:w="1341" w:type="dxa"/>
            <w:tcBorders>
              <w:top w:val="nil"/>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24,2</w:t>
            </w:r>
          </w:p>
        </w:tc>
        <w:tc>
          <w:tcPr>
            <w:tcW w:w="1210" w:type="dxa"/>
            <w:tcBorders>
              <w:top w:val="nil"/>
              <w:left w:val="nil"/>
              <w:bottom w:val="single" w:sz="8" w:space="0" w:color="000000"/>
              <w:right w:val="single" w:sz="8" w:space="0" w:color="000000"/>
            </w:tcBorders>
            <w:shd w:val="clear" w:color="auto" w:fill="auto"/>
            <w:noWrap/>
            <w:vAlign w:val="center"/>
            <w:hideMark/>
          </w:tcPr>
          <w:p w:rsidR="00C6396A" w:rsidRPr="00711D42" w:rsidRDefault="00C6396A" w:rsidP="00590336">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21,1</w:t>
            </w:r>
          </w:p>
        </w:tc>
      </w:tr>
    </w:tbl>
    <w:p w:rsidR="00590336" w:rsidRDefault="00C6396A" w:rsidP="00A57F1E">
      <w:pPr>
        <w:spacing w:after="0" w:line="240" w:lineRule="auto"/>
        <w:jc w:val="both"/>
        <w:rPr>
          <w:rFonts w:ascii="Arial" w:eastAsia="Arial" w:hAnsi="Arial" w:cs="Arial"/>
          <w:i/>
          <w:sz w:val="16"/>
          <w:szCs w:val="16"/>
          <w:lang w:val="hr-HR"/>
        </w:rPr>
      </w:pPr>
      <w:r w:rsidRPr="00711D42">
        <w:rPr>
          <w:rFonts w:ascii="Arial" w:hAnsi="Arial" w:cs="Arial"/>
          <w:sz w:val="16"/>
          <w:szCs w:val="16"/>
          <w:lang w:val="hr-HR"/>
        </w:rPr>
        <w:t xml:space="preserve">Izvor: </w:t>
      </w:r>
      <w:r w:rsidRPr="00711D42">
        <w:rPr>
          <w:rFonts w:ascii="Arial" w:eastAsia="Arial" w:hAnsi="Arial" w:cs="Arial"/>
          <w:i/>
          <w:spacing w:val="-1"/>
          <w:sz w:val="16"/>
          <w:szCs w:val="16"/>
          <w:lang w:val="hr-HR"/>
        </w:rPr>
        <w:t>Izvješće</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o</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stanju</w:t>
      </w:r>
      <w:r w:rsidRPr="00711D42">
        <w:rPr>
          <w:rFonts w:ascii="Arial" w:eastAsia="Arial" w:hAnsi="Arial" w:cs="Arial"/>
          <w:i/>
          <w:spacing w:val="11"/>
          <w:sz w:val="16"/>
          <w:szCs w:val="16"/>
          <w:lang w:val="hr-HR"/>
        </w:rPr>
        <w:t xml:space="preserve"> </w:t>
      </w:r>
      <w:r w:rsidRPr="00711D42">
        <w:rPr>
          <w:rFonts w:ascii="Arial" w:eastAsia="Arial" w:hAnsi="Arial" w:cs="Arial"/>
          <w:i/>
          <w:sz w:val="16"/>
          <w:szCs w:val="16"/>
          <w:lang w:val="hr-HR"/>
        </w:rPr>
        <w:t>u</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prostoru</w:t>
      </w:r>
      <w:r w:rsidRPr="00711D42">
        <w:rPr>
          <w:rFonts w:ascii="Arial" w:eastAsia="Arial" w:hAnsi="Arial" w:cs="Arial"/>
          <w:i/>
          <w:spacing w:val="15"/>
          <w:sz w:val="16"/>
          <w:szCs w:val="16"/>
          <w:lang w:val="hr-HR"/>
        </w:rPr>
        <w:t xml:space="preserve"> </w:t>
      </w:r>
      <w:r w:rsidRPr="00711D42">
        <w:rPr>
          <w:rFonts w:ascii="Arial" w:eastAsia="Arial" w:hAnsi="Arial" w:cs="Arial"/>
          <w:i/>
          <w:sz w:val="16"/>
          <w:szCs w:val="16"/>
          <w:lang w:val="hr-HR"/>
        </w:rPr>
        <w:t>i</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Program</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mjera</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za</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unaprjeđenje</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stanja</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u</w:t>
      </w:r>
      <w:r w:rsidRPr="00711D42">
        <w:rPr>
          <w:rFonts w:ascii="Arial" w:eastAsia="Arial" w:hAnsi="Arial" w:cs="Arial"/>
          <w:i/>
          <w:spacing w:val="12"/>
          <w:sz w:val="16"/>
          <w:szCs w:val="16"/>
          <w:lang w:val="hr-HR"/>
        </w:rPr>
        <w:t xml:space="preserve"> </w:t>
      </w:r>
      <w:r w:rsidRPr="00711D42">
        <w:rPr>
          <w:rFonts w:ascii="Arial" w:eastAsia="Arial" w:hAnsi="Arial" w:cs="Arial"/>
          <w:i/>
          <w:sz w:val="16"/>
          <w:szCs w:val="16"/>
          <w:lang w:val="hr-HR"/>
        </w:rPr>
        <w:t>prostoru</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Šibensko-kninske</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 xml:space="preserve">županije </w:t>
      </w:r>
    </w:p>
    <w:p w:rsidR="00C6396A" w:rsidRPr="00711D42" w:rsidRDefault="00590336" w:rsidP="00590336">
      <w:pPr>
        <w:spacing w:after="0" w:line="240" w:lineRule="auto"/>
        <w:jc w:val="both"/>
        <w:rPr>
          <w:rFonts w:ascii="Arial" w:eastAsia="Arial" w:hAnsi="Arial" w:cs="Arial"/>
          <w:i/>
          <w:spacing w:val="-1"/>
          <w:sz w:val="16"/>
          <w:szCs w:val="16"/>
          <w:lang w:val="hr-HR"/>
        </w:rPr>
      </w:pPr>
      <w:r>
        <w:rPr>
          <w:rFonts w:ascii="Arial" w:eastAsia="Arial" w:hAnsi="Arial" w:cs="Arial"/>
          <w:i/>
          <w:sz w:val="16"/>
          <w:szCs w:val="16"/>
          <w:lang w:val="hr-HR"/>
        </w:rPr>
        <w:t xml:space="preserve">       </w:t>
      </w:r>
      <w:r w:rsidR="00C6396A" w:rsidRPr="00711D42">
        <w:rPr>
          <w:rFonts w:ascii="Arial" w:eastAsia="Arial" w:hAnsi="Arial" w:cs="Arial"/>
          <w:i/>
          <w:spacing w:val="26"/>
          <w:sz w:val="16"/>
          <w:szCs w:val="16"/>
          <w:lang w:val="hr-HR"/>
        </w:rPr>
        <w:t xml:space="preserve"> </w:t>
      </w:r>
      <w:r w:rsidR="00C6396A" w:rsidRPr="00711D42">
        <w:rPr>
          <w:rFonts w:ascii="Arial" w:eastAsia="Arial" w:hAnsi="Arial" w:cs="Arial"/>
          <w:i/>
          <w:spacing w:val="-2"/>
          <w:sz w:val="16"/>
          <w:szCs w:val="16"/>
          <w:lang w:val="hr-HR"/>
        </w:rPr>
        <w:t>„Sl.</w:t>
      </w:r>
      <w:r w:rsidR="00C6396A" w:rsidRPr="00711D42">
        <w:rPr>
          <w:rFonts w:ascii="Arial" w:eastAsia="Arial" w:hAnsi="Arial" w:cs="Arial"/>
          <w:i/>
          <w:spacing w:val="-1"/>
          <w:sz w:val="16"/>
          <w:szCs w:val="16"/>
          <w:lang w:val="hr-HR"/>
        </w:rPr>
        <w:t>vjesnik</w:t>
      </w:r>
      <w:r w:rsidR="00C6396A" w:rsidRPr="00711D42">
        <w:rPr>
          <w:rFonts w:ascii="Arial" w:eastAsia="Arial" w:hAnsi="Arial" w:cs="Arial"/>
          <w:i/>
          <w:spacing w:val="15"/>
          <w:sz w:val="16"/>
          <w:szCs w:val="16"/>
          <w:lang w:val="hr-HR"/>
        </w:rPr>
        <w:t xml:space="preserve"> </w:t>
      </w:r>
      <w:r w:rsidR="00C6396A" w:rsidRPr="00711D42">
        <w:rPr>
          <w:rFonts w:ascii="Arial" w:eastAsia="Arial" w:hAnsi="Arial" w:cs="Arial"/>
          <w:i/>
          <w:spacing w:val="-1"/>
          <w:sz w:val="16"/>
          <w:szCs w:val="16"/>
          <w:lang w:val="hr-HR"/>
        </w:rPr>
        <w:t>Šibensko-</w:t>
      </w:r>
      <w:r w:rsidR="00C6396A" w:rsidRPr="00711D42">
        <w:rPr>
          <w:rFonts w:ascii="Arial" w:eastAsia="Arial" w:hAnsi="Arial" w:cs="Arial"/>
          <w:i/>
          <w:spacing w:val="10"/>
          <w:sz w:val="16"/>
          <w:szCs w:val="16"/>
          <w:lang w:val="hr-HR"/>
        </w:rPr>
        <w:t xml:space="preserve"> </w:t>
      </w:r>
      <w:r w:rsidR="00C6396A" w:rsidRPr="00711D42">
        <w:rPr>
          <w:rFonts w:ascii="Arial" w:eastAsia="Arial" w:hAnsi="Arial" w:cs="Arial"/>
          <w:i/>
          <w:sz w:val="16"/>
          <w:szCs w:val="16"/>
          <w:lang w:val="hr-HR"/>
        </w:rPr>
        <w:t>kninske</w:t>
      </w:r>
      <w:r w:rsidR="00C6396A" w:rsidRPr="00711D42">
        <w:rPr>
          <w:rFonts w:ascii="Arial" w:eastAsia="Arial" w:hAnsi="Arial" w:cs="Arial"/>
          <w:i/>
          <w:spacing w:val="10"/>
          <w:sz w:val="16"/>
          <w:szCs w:val="16"/>
          <w:lang w:val="hr-HR"/>
        </w:rPr>
        <w:t xml:space="preserve"> </w:t>
      </w:r>
      <w:r w:rsidR="00C6396A" w:rsidRPr="00711D42">
        <w:rPr>
          <w:rFonts w:ascii="Arial" w:eastAsia="Arial" w:hAnsi="Arial" w:cs="Arial"/>
          <w:i/>
          <w:sz w:val="16"/>
          <w:szCs w:val="16"/>
          <w:lang w:val="hr-HR"/>
        </w:rPr>
        <w:t>županije“</w:t>
      </w:r>
      <w:r w:rsidR="00C6396A" w:rsidRPr="00711D42">
        <w:rPr>
          <w:rFonts w:ascii="Arial" w:eastAsia="Arial" w:hAnsi="Arial" w:cs="Arial"/>
          <w:i/>
          <w:spacing w:val="5"/>
          <w:sz w:val="16"/>
          <w:szCs w:val="16"/>
          <w:lang w:val="hr-HR"/>
        </w:rPr>
        <w:t xml:space="preserve"> </w:t>
      </w:r>
      <w:r w:rsidR="00C6396A" w:rsidRPr="00711D42">
        <w:rPr>
          <w:rFonts w:ascii="Arial" w:eastAsia="Arial" w:hAnsi="Arial" w:cs="Arial"/>
          <w:i/>
          <w:spacing w:val="1"/>
          <w:sz w:val="16"/>
          <w:szCs w:val="16"/>
          <w:lang w:val="hr-HR"/>
        </w:rPr>
        <w:t>br.</w:t>
      </w:r>
      <w:r w:rsidR="00C6396A" w:rsidRPr="00711D42">
        <w:rPr>
          <w:rFonts w:ascii="Arial" w:eastAsia="Arial" w:hAnsi="Arial" w:cs="Arial"/>
          <w:i/>
          <w:spacing w:val="10"/>
          <w:sz w:val="16"/>
          <w:szCs w:val="16"/>
          <w:lang w:val="hr-HR"/>
        </w:rPr>
        <w:t xml:space="preserve"> </w:t>
      </w:r>
      <w:r w:rsidR="00C6396A" w:rsidRPr="00711D42">
        <w:rPr>
          <w:rFonts w:ascii="Arial" w:eastAsia="Arial" w:hAnsi="Arial" w:cs="Arial"/>
          <w:i/>
          <w:spacing w:val="-1"/>
          <w:sz w:val="16"/>
          <w:szCs w:val="16"/>
          <w:lang w:val="hr-HR"/>
        </w:rPr>
        <w:t>12/03.</w:t>
      </w:r>
      <w:r w:rsidR="00C6396A" w:rsidRPr="00711D42">
        <w:rPr>
          <w:rFonts w:ascii="Arial" w:eastAsia="Arial" w:hAnsi="Arial" w:cs="Arial"/>
          <w:i/>
          <w:spacing w:val="5"/>
          <w:sz w:val="16"/>
          <w:szCs w:val="16"/>
          <w:lang w:val="hr-HR"/>
        </w:rPr>
        <w:t xml:space="preserve"> </w:t>
      </w:r>
      <w:r w:rsidR="00C6396A" w:rsidRPr="00711D42">
        <w:rPr>
          <w:rFonts w:ascii="Arial" w:eastAsia="Arial" w:hAnsi="Arial" w:cs="Arial"/>
          <w:i/>
          <w:sz w:val="16"/>
          <w:szCs w:val="16"/>
          <w:lang w:val="hr-HR"/>
        </w:rPr>
        <w:t>i</w:t>
      </w:r>
      <w:r w:rsidR="00C6396A" w:rsidRPr="00711D42">
        <w:rPr>
          <w:rFonts w:ascii="Arial" w:eastAsia="Arial" w:hAnsi="Arial" w:cs="Arial"/>
          <w:i/>
          <w:spacing w:val="14"/>
          <w:sz w:val="16"/>
          <w:szCs w:val="16"/>
          <w:lang w:val="hr-HR"/>
        </w:rPr>
        <w:t xml:space="preserve"> </w:t>
      </w:r>
      <w:r w:rsidR="00C6396A" w:rsidRPr="00711D42">
        <w:rPr>
          <w:rFonts w:ascii="Arial" w:eastAsia="Arial" w:hAnsi="Arial" w:cs="Arial"/>
          <w:i/>
          <w:sz w:val="16"/>
          <w:szCs w:val="16"/>
          <w:lang w:val="hr-HR"/>
        </w:rPr>
        <w:t>DZS</w:t>
      </w:r>
      <w:r w:rsidR="00C6396A" w:rsidRPr="00711D42">
        <w:rPr>
          <w:rFonts w:ascii="Arial" w:eastAsia="Arial" w:hAnsi="Arial" w:cs="Arial"/>
          <w:i/>
          <w:spacing w:val="7"/>
          <w:sz w:val="16"/>
          <w:szCs w:val="16"/>
          <w:lang w:val="hr-HR"/>
        </w:rPr>
        <w:t xml:space="preserve"> </w:t>
      </w:r>
      <w:r w:rsidR="00C6396A" w:rsidRPr="00711D42">
        <w:rPr>
          <w:rFonts w:ascii="Arial" w:eastAsia="Arial" w:hAnsi="Arial" w:cs="Arial"/>
          <w:i/>
          <w:sz w:val="16"/>
          <w:szCs w:val="16"/>
          <w:lang w:val="hr-HR"/>
        </w:rPr>
        <w:t>-</w:t>
      </w:r>
      <w:r w:rsidR="00C6396A" w:rsidRPr="00711D42">
        <w:rPr>
          <w:rFonts w:ascii="Arial" w:eastAsia="Arial" w:hAnsi="Arial" w:cs="Arial"/>
          <w:i/>
          <w:spacing w:val="6"/>
          <w:sz w:val="16"/>
          <w:szCs w:val="16"/>
          <w:lang w:val="hr-HR"/>
        </w:rPr>
        <w:t xml:space="preserve"> </w:t>
      </w:r>
      <w:r w:rsidR="00C6396A" w:rsidRPr="00711D42">
        <w:rPr>
          <w:rFonts w:ascii="Arial" w:eastAsia="Arial" w:hAnsi="Arial" w:cs="Arial"/>
          <w:i/>
          <w:sz w:val="16"/>
          <w:szCs w:val="16"/>
          <w:lang w:val="hr-HR"/>
        </w:rPr>
        <w:t>Popis</w:t>
      </w:r>
      <w:r w:rsidR="00C6396A" w:rsidRPr="00711D42">
        <w:rPr>
          <w:rFonts w:ascii="Arial" w:eastAsia="Arial" w:hAnsi="Arial" w:cs="Arial"/>
          <w:i/>
          <w:spacing w:val="14"/>
          <w:sz w:val="16"/>
          <w:szCs w:val="16"/>
          <w:lang w:val="hr-HR"/>
        </w:rPr>
        <w:t xml:space="preserve"> </w:t>
      </w:r>
      <w:r w:rsidR="00C6396A" w:rsidRPr="00711D42">
        <w:rPr>
          <w:rFonts w:ascii="Arial" w:eastAsia="Arial" w:hAnsi="Arial" w:cs="Arial"/>
          <w:i/>
          <w:spacing w:val="-1"/>
          <w:sz w:val="16"/>
          <w:szCs w:val="16"/>
          <w:lang w:val="hr-HR"/>
        </w:rPr>
        <w:t>stanovništva</w:t>
      </w:r>
      <w:r w:rsidR="00C6396A" w:rsidRPr="00711D42">
        <w:rPr>
          <w:rFonts w:ascii="Arial" w:eastAsia="Arial" w:hAnsi="Arial" w:cs="Arial"/>
          <w:i/>
          <w:spacing w:val="16"/>
          <w:sz w:val="16"/>
          <w:szCs w:val="16"/>
          <w:lang w:val="hr-HR"/>
        </w:rPr>
        <w:t xml:space="preserve"> </w:t>
      </w:r>
      <w:r w:rsidR="00C6396A" w:rsidRPr="00711D42">
        <w:rPr>
          <w:rFonts w:ascii="Arial" w:eastAsia="Arial" w:hAnsi="Arial" w:cs="Arial"/>
          <w:i/>
          <w:spacing w:val="-1"/>
          <w:sz w:val="16"/>
          <w:szCs w:val="16"/>
          <w:lang w:val="hr-HR"/>
        </w:rPr>
        <w:t>2001.</w:t>
      </w:r>
      <w:r w:rsidR="00C6396A" w:rsidRPr="00711D42">
        <w:rPr>
          <w:rFonts w:ascii="Arial" w:eastAsia="Arial" w:hAnsi="Arial" w:cs="Arial"/>
          <w:i/>
          <w:spacing w:val="14"/>
          <w:sz w:val="16"/>
          <w:szCs w:val="16"/>
          <w:lang w:val="hr-HR"/>
        </w:rPr>
        <w:t xml:space="preserve"> </w:t>
      </w:r>
      <w:r w:rsidR="00C6396A" w:rsidRPr="00711D42">
        <w:rPr>
          <w:rFonts w:ascii="Arial" w:eastAsia="Arial" w:hAnsi="Arial" w:cs="Arial"/>
          <w:i/>
          <w:sz w:val="16"/>
          <w:szCs w:val="16"/>
          <w:lang w:val="hr-HR"/>
        </w:rPr>
        <w:t>i</w:t>
      </w:r>
      <w:r w:rsidR="00C6396A" w:rsidRPr="00711D42">
        <w:rPr>
          <w:rFonts w:ascii="Arial" w:eastAsia="Arial" w:hAnsi="Arial" w:cs="Arial"/>
          <w:i/>
          <w:spacing w:val="8"/>
          <w:sz w:val="16"/>
          <w:szCs w:val="16"/>
          <w:lang w:val="hr-HR"/>
        </w:rPr>
        <w:t xml:space="preserve"> </w:t>
      </w:r>
      <w:r w:rsidR="00C6396A" w:rsidRPr="00711D42">
        <w:rPr>
          <w:rFonts w:ascii="Arial" w:eastAsia="Arial" w:hAnsi="Arial" w:cs="Arial"/>
          <w:i/>
          <w:spacing w:val="-1"/>
          <w:sz w:val="16"/>
          <w:szCs w:val="16"/>
          <w:lang w:val="hr-HR"/>
        </w:rPr>
        <w:t>2011</w:t>
      </w:r>
    </w:p>
    <w:p w:rsidR="00C6396A" w:rsidRPr="00711D42" w:rsidRDefault="00C6396A" w:rsidP="00C6396A">
      <w:pPr>
        <w:spacing w:after="0" w:line="360" w:lineRule="auto"/>
        <w:jc w:val="both"/>
        <w:rPr>
          <w:rFonts w:ascii="Arial" w:eastAsia="Arial" w:hAnsi="Arial" w:cs="Arial"/>
          <w:szCs w:val="22"/>
          <w:lang w:val="hr-HR"/>
        </w:rPr>
      </w:pPr>
    </w:p>
    <w:p w:rsidR="00C6396A" w:rsidRPr="00E9717B" w:rsidRDefault="00C6396A" w:rsidP="00C6396A">
      <w:pPr>
        <w:pStyle w:val="Opisslike"/>
        <w:rPr>
          <w:rFonts w:ascii="Arial" w:hAnsi="Arial" w:cs="Arial"/>
          <w:b w:val="0"/>
          <w:sz w:val="20"/>
          <w:lang w:val="hr-HR"/>
        </w:rPr>
      </w:pPr>
      <w:bookmarkStart w:id="7" w:name="_Toc435195604"/>
      <w:r w:rsidRPr="00E9717B">
        <w:rPr>
          <w:rFonts w:ascii="Arial" w:hAnsi="Arial" w:cs="Arial"/>
          <w:b w:val="0"/>
          <w:sz w:val="20"/>
          <w:lang w:val="hr-HR"/>
        </w:rPr>
        <w:t xml:space="preserve">Tablica </w:t>
      </w:r>
      <w:r w:rsidR="00365849" w:rsidRPr="00E9717B">
        <w:rPr>
          <w:rFonts w:ascii="Arial" w:hAnsi="Arial" w:cs="Arial"/>
          <w:b w:val="0"/>
          <w:sz w:val="20"/>
          <w:lang w:val="hr-HR"/>
        </w:rPr>
        <w:t>3.</w:t>
      </w:r>
      <w:r w:rsidRPr="00E9717B">
        <w:rPr>
          <w:rFonts w:ascii="Arial" w:hAnsi="Arial" w:cs="Arial"/>
          <w:b w:val="0"/>
          <w:sz w:val="20"/>
          <w:lang w:val="hr-HR"/>
        </w:rPr>
        <w:t xml:space="preserve"> Prirodno kretanje stanovništva u razdoblju od 1997. do 2012. godine</w:t>
      </w:r>
      <w:bookmarkEnd w:id="7"/>
    </w:p>
    <w:tbl>
      <w:tblPr>
        <w:tblW w:w="0" w:type="auto"/>
        <w:tblInd w:w="-9" w:type="dxa"/>
        <w:tblLayout w:type="fixed"/>
        <w:tblCellMar>
          <w:left w:w="0" w:type="dxa"/>
          <w:right w:w="0" w:type="dxa"/>
        </w:tblCellMar>
        <w:tblLook w:val="01E0" w:firstRow="1" w:lastRow="1" w:firstColumn="1" w:lastColumn="1" w:noHBand="0" w:noVBand="0"/>
      </w:tblPr>
      <w:tblGrid>
        <w:gridCol w:w="1719"/>
        <w:gridCol w:w="1858"/>
        <w:gridCol w:w="1864"/>
        <w:gridCol w:w="2008"/>
      </w:tblGrid>
      <w:tr w:rsidR="00C6396A" w:rsidRPr="00591B12" w:rsidTr="00350738">
        <w:trPr>
          <w:trHeight w:hRule="exact" w:val="648"/>
        </w:trPr>
        <w:tc>
          <w:tcPr>
            <w:tcW w:w="1719" w:type="dxa"/>
            <w:tcBorders>
              <w:top w:val="single" w:sz="7" w:space="0" w:color="000000"/>
              <w:left w:val="single" w:sz="7" w:space="0" w:color="000000"/>
              <w:bottom w:val="single" w:sz="7" w:space="0" w:color="000000"/>
              <w:right w:val="single" w:sz="7" w:space="0" w:color="000000"/>
            </w:tcBorders>
          </w:tcPr>
          <w:p w:rsidR="007F1B0D" w:rsidRDefault="007F1B0D" w:rsidP="009D48A9">
            <w:pPr>
              <w:pStyle w:val="TableParagraph"/>
              <w:jc w:val="center"/>
              <w:rPr>
                <w:rFonts w:ascii="Arial" w:hAnsi="Arial" w:cs="Arial"/>
                <w:spacing w:val="-3"/>
                <w:w w:val="105"/>
                <w:sz w:val="20"/>
                <w:lang w:val="hr-HR"/>
              </w:rPr>
            </w:pPr>
          </w:p>
          <w:p w:rsidR="00C6396A" w:rsidRPr="007C1F6B" w:rsidRDefault="00C6396A" w:rsidP="009D48A9">
            <w:pPr>
              <w:pStyle w:val="TableParagraph"/>
              <w:jc w:val="center"/>
              <w:rPr>
                <w:rFonts w:ascii="Arial" w:eastAsia="Arial" w:hAnsi="Arial" w:cs="Arial"/>
                <w:sz w:val="20"/>
                <w:lang w:val="hr-HR"/>
              </w:rPr>
            </w:pPr>
            <w:r w:rsidRPr="007C1F6B">
              <w:rPr>
                <w:rFonts w:ascii="Arial" w:hAnsi="Arial" w:cs="Arial"/>
                <w:spacing w:val="-3"/>
                <w:w w:val="105"/>
                <w:sz w:val="20"/>
                <w:lang w:val="hr-HR"/>
              </w:rPr>
              <w:t>Godina</w:t>
            </w:r>
          </w:p>
        </w:tc>
        <w:tc>
          <w:tcPr>
            <w:tcW w:w="1858" w:type="dxa"/>
            <w:tcBorders>
              <w:top w:val="single" w:sz="7" w:space="0" w:color="000000"/>
              <w:left w:val="single" w:sz="7" w:space="0" w:color="000000"/>
              <w:bottom w:val="single" w:sz="7" w:space="0" w:color="000000"/>
              <w:right w:val="single" w:sz="7" w:space="0" w:color="000000"/>
            </w:tcBorders>
          </w:tcPr>
          <w:p w:rsidR="00892F23" w:rsidRPr="007C1F6B" w:rsidRDefault="00892F23" w:rsidP="009D48A9">
            <w:pPr>
              <w:pStyle w:val="TableParagraph"/>
              <w:jc w:val="center"/>
              <w:rPr>
                <w:rFonts w:ascii="Arial" w:hAnsi="Arial" w:cs="Arial"/>
                <w:spacing w:val="-1"/>
                <w:w w:val="105"/>
                <w:sz w:val="20"/>
                <w:lang w:val="hr-HR"/>
              </w:rPr>
            </w:pPr>
            <w:r w:rsidRPr="007C1F6B">
              <w:rPr>
                <w:rFonts w:ascii="Arial" w:hAnsi="Arial" w:cs="Arial"/>
                <w:spacing w:val="-1"/>
                <w:w w:val="105"/>
                <w:sz w:val="20"/>
                <w:lang w:val="hr-HR"/>
              </w:rPr>
              <w:t>G</w:t>
            </w:r>
            <w:r w:rsidR="007F1B0D">
              <w:rPr>
                <w:rFonts w:ascii="Arial" w:hAnsi="Arial" w:cs="Arial"/>
                <w:spacing w:val="-1"/>
                <w:w w:val="105"/>
                <w:sz w:val="20"/>
                <w:lang w:val="hr-HR"/>
              </w:rPr>
              <w:t>rad Drniš</w:t>
            </w:r>
          </w:p>
          <w:p w:rsidR="00C6396A" w:rsidRPr="007C1F6B" w:rsidRDefault="00C6396A" w:rsidP="009D48A9">
            <w:pPr>
              <w:pStyle w:val="TableParagraph"/>
              <w:jc w:val="center"/>
              <w:rPr>
                <w:rFonts w:ascii="Arial" w:hAnsi="Arial" w:cs="Arial"/>
                <w:spacing w:val="-1"/>
                <w:w w:val="105"/>
                <w:sz w:val="20"/>
                <w:lang w:val="hr-HR"/>
              </w:rPr>
            </w:pPr>
            <w:r w:rsidRPr="007C1F6B">
              <w:rPr>
                <w:rFonts w:ascii="Arial" w:hAnsi="Arial" w:cs="Arial"/>
                <w:spacing w:val="-1"/>
                <w:w w:val="105"/>
                <w:sz w:val="20"/>
                <w:lang w:val="hr-HR"/>
              </w:rPr>
              <w:t>ŽIVOROĐENI</w:t>
            </w:r>
          </w:p>
          <w:p w:rsidR="00892F23" w:rsidRPr="007C1F6B" w:rsidRDefault="00892F23" w:rsidP="009D48A9">
            <w:pPr>
              <w:pStyle w:val="TableParagraph"/>
              <w:jc w:val="center"/>
              <w:rPr>
                <w:rFonts w:ascii="Arial" w:eastAsia="Arial" w:hAnsi="Arial" w:cs="Arial"/>
                <w:sz w:val="20"/>
                <w:lang w:val="hr-HR"/>
              </w:rPr>
            </w:pPr>
          </w:p>
        </w:tc>
        <w:tc>
          <w:tcPr>
            <w:tcW w:w="1864" w:type="dxa"/>
            <w:tcBorders>
              <w:top w:val="single" w:sz="7" w:space="0" w:color="000000"/>
              <w:left w:val="single" w:sz="7" w:space="0" w:color="000000"/>
              <w:bottom w:val="single" w:sz="7" w:space="0" w:color="000000"/>
              <w:right w:val="single" w:sz="7" w:space="0" w:color="000000"/>
            </w:tcBorders>
          </w:tcPr>
          <w:p w:rsidR="00892F23" w:rsidRPr="007C1F6B" w:rsidRDefault="00892F23" w:rsidP="009D48A9">
            <w:pPr>
              <w:pStyle w:val="TableParagraph"/>
              <w:jc w:val="center"/>
              <w:rPr>
                <w:rFonts w:ascii="Arial" w:hAnsi="Arial" w:cs="Arial"/>
                <w:spacing w:val="-3"/>
                <w:w w:val="105"/>
                <w:sz w:val="20"/>
                <w:lang w:val="hr-HR"/>
              </w:rPr>
            </w:pPr>
            <w:r w:rsidRPr="007C1F6B">
              <w:rPr>
                <w:rFonts w:ascii="Arial" w:hAnsi="Arial" w:cs="Arial"/>
                <w:spacing w:val="-3"/>
                <w:w w:val="105"/>
                <w:sz w:val="20"/>
                <w:lang w:val="hr-HR"/>
              </w:rPr>
              <w:t>G</w:t>
            </w:r>
            <w:r w:rsidR="007F1B0D">
              <w:rPr>
                <w:rFonts w:ascii="Arial" w:hAnsi="Arial" w:cs="Arial"/>
                <w:spacing w:val="-3"/>
                <w:w w:val="105"/>
                <w:sz w:val="20"/>
                <w:lang w:val="hr-HR"/>
              </w:rPr>
              <w:t>rad Drniš</w:t>
            </w:r>
          </w:p>
          <w:p w:rsidR="00C6396A" w:rsidRPr="007C1F6B" w:rsidRDefault="00C6396A" w:rsidP="009D48A9">
            <w:pPr>
              <w:pStyle w:val="TableParagraph"/>
              <w:jc w:val="center"/>
              <w:rPr>
                <w:rFonts w:ascii="Arial" w:eastAsia="Arial" w:hAnsi="Arial" w:cs="Arial"/>
                <w:sz w:val="20"/>
                <w:lang w:val="hr-HR"/>
              </w:rPr>
            </w:pPr>
            <w:r w:rsidRPr="007C1F6B">
              <w:rPr>
                <w:rFonts w:ascii="Arial" w:hAnsi="Arial" w:cs="Arial"/>
                <w:spacing w:val="-3"/>
                <w:w w:val="105"/>
                <w:sz w:val="20"/>
                <w:lang w:val="hr-HR"/>
              </w:rPr>
              <w:t>UMRLI</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jc w:val="center"/>
              <w:rPr>
                <w:rFonts w:ascii="Arial" w:eastAsia="Arial" w:hAnsi="Arial" w:cs="Arial"/>
                <w:sz w:val="20"/>
                <w:lang w:val="hr-HR"/>
              </w:rPr>
            </w:pPr>
            <w:r w:rsidRPr="007C1F6B">
              <w:rPr>
                <w:rFonts w:ascii="Arial" w:hAnsi="Arial" w:cs="Arial"/>
                <w:spacing w:val="-1"/>
                <w:sz w:val="20"/>
                <w:lang w:val="hr-HR"/>
              </w:rPr>
              <w:t>Prirodni</w:t>
            </w:r>
            <w:r w:rsidRPr="007C1F6B">
              <w:rPr>
                <w:rFonts w:ascii="Arial" w:hAnsi="Arial" w:cs="Arial"/>
                <w:spacing w:val="36"/>
                <w:sz w:val="20"/>
                <w:lang w:val="hr-HR"/>
              </w:rPr>
              <w:t xml:space="preserve"> </w:t>
            </w:r>
            <w:r w:rsidRPr="007C1F6B">
              <w:rPr>
                <w:rFonts w:ascii="Arial" w:hAnsi="Arial" w:cs="Arial"/>
                <w:spacing w:val="-1"/>
                <w:sz w:val="20"/>
                <w:lang w:val="hr-HR"/>
              </w:rPr>
              <w:t>prirast/pad</w:t>
            </w:r>
            <w:r w:rsidRPr="007C1F6B">
              <w:rPr>
                <w:rFonts w:ascii="Arial" w:hAnsi="Arial" w:cs="Arial"/>
                <w:spacing w:val="33"/>
                <w:w w:val="103"/>
                <w:sz w:val="20"/>
                <w:lang w:val="hr-HR"/>
              </w:rPr>
              <w:t xml:space="preserve"> </w:t>
            </w:r>
            <w:r w:rsidRPr="007C1F6B">
              <w:rPr>
                <w:rFonts w:ascii="Arial" w:hAnsi="Arial" w:cs="Arial"/>
                <w:spacing w:val="-1"/>
                <w:w w:val="105"/>
                <w:sz w:val="20"/>
                <w:lang w:val="hr-HR"/>
              </w:rPr>
              <w:t>(vitalni</w:t>
            </w:r>
            <w:r w:rsidRPr="007C1F6B">
              <w:rPr>
                <w:rFonts w:ascii="Arial" w:hAnsi="Arial" w:cs="Arial"/>
                <w:spacing w:val="-27"/>
                <w:w w:val="105"/>
                <w:sz w:val="20"/>
                <w:lang w:val="hr-HR"/>
              </w:rPr>
              <w:t xml:space="preserve"> </w:t>
            </w:r>
            <w:r w:rsidRPr="007C1F6B">
              <w:rPr>
                <w:rFonts w:ascii="Arial" w:hAnsi="Arial" w:cs="Arial"/>
                <w:spacing w:val="-1"/>
                <w:w w:val="105"/>
                <w:sz w:val="20"/>
                <w:lang w:val="hr-HR"/>
              </w:rPr>
              <w:t>indeks)</w:t>
            </w:r>
          </w:p>
        </w:tc>
      </w:tr>
      <w:tr w:rsidR="00C6396A"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1997.</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126</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156</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-30</w:t>
            </w:r>
          </w:p>
        </w:tc>
      </w:tr>
      <w:tr w:rsidR="00C6396A"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1998.</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102</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111</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-9</w:t>
            </w:r>
          </w:p>
        </w:tc>
      </w:tr>
      <w:tr w:rsidR="00C6396A" w:rsidRPr="00711D42" w:rsidTr="00350738">
        <w:trPr>
          <w:trHeight w:hRule="exact" w:val="237"/>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1999.</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94</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123</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-29</w:t>
            </w:r>
          </w:p>
        </w:tc>
      </w:tr>
      <w:tr w:rsidR="00C6396A"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2000.</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96</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131</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-35</w:t>
            </w:r>
          </w:p>
        </w:tc>
      </w:tr>
      <w:tr w:rsidR="00C6396A"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2001.</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74</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126</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-52</w:t>
            </w:r>
          </w:p>
        </w:tc>
      </w:tr>
      <w:tr w:rsidR="00C6396A" w:rsidRPr="00711D42" w:rsidTr="00350738">
        <w:trPr>
          <w:trHeight w:hRule="exact" w:val="237"/>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2002.</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69</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151</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-82</w:t>
            </w:r>
          </w:p>
        </w:tc>
      </w:tr>
      <w:tr w:rsidR="00C6396A"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2003.</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65</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157</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-92</w:t>
            </w:r>
          </w:p>
        </w:tc>
      </w:tr>
      <w:tr w:rsidR="00C6396A" w:rsidRPr="00711D42" w:rsidTr="00350738">
        <w:trPr>
          <w:trHeight w:hRule="exact" w:val="240"/>
        </w:trPr>
        <w:tc>
          <w:tcPr>
            <w:tcW w:w="1719" w:type="dxa"/>
            <w:tcBorders>
              <w:top w:val="single" w:sz="7" w:space="0" w:color="000000"/>
              <w:left w:val="single" w:sz="7" w:space="0" w:color="000000"/>
              <w:bottom w:val="single" w:sz="5"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2004</w:t>
            </w:r>
            <w:r w:rsidR="00540F02" w:rsidRPr="007C1F6B">
              <w:rPr>
                <w:rFonts w:ascii="Arial" w:hAnsi="Arial" w:cs="Arial"/>
                <w:spacing w:val="-1"/>
                <w:w w:val="105"/>
                <w:sz w:val="20"/>
                <w:lang w:val="hr-HR"/>
              </w:rPr>
              <w:t>.</w:t>
            </w:r>
          </w:p>
        </w:tc>
        <w:tc>
          <w:tcPr>
            <w:tcW w:w="1858" w:type="dxa"/>
            <w:tcBorders>
              <w:top w:val="single" w:sz="7" w:space="0" w:color="000000"/>
              <w:left w:val="single" w:sz="7" w:space="0" w:color="000000"/>
              <w:bottom w:val="single" w:sz="5"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62</w:t>
            </w:r>
          </w:p>
        </w:tc>
        <w:tc>
          <w:tcPr>
            <w:tcW w:w="1864" w:type="dxa"/>
            <w:tcBorders>
              <w:top w:val="single" w:sz="7" w:space="0" w:color="000000"/>
              <w:left w:val="single" w:sz="7" w:space="0" w:color="000000"/>
              <w:bottom w:val="single" w:sz="5"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150</w:t>
            </w:r>
          </w:p>
        </w:tc>
        <w:tc>
          <w:tcPr>
            <w:tcW w:w="2008" w:type="dxa"/>
            <w:tcBorders>
              <w:top w:val="single" w:sz="7" w:space="0" w:color="000000"/>
              <w:left w:val="single" w:sz="7" w:space="0" w:color="000000"/>
              <w:bottom w:val="single" w:sz="5"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-88</w:t>
            </w:r>
          </w:p>
        </w:tc>
      </w:tr>
      <w:tr w:rsidR="00C6396A" w:rsidRPr="00711D42" w:rsidTr="00350738">
        <w:trPr>
          <w:trHeight w:hRule="exact" w:val="240"/>
        </w:trPr>
        <w:tc>
          <w:tcPr>
            <w:tcW w:w="1719" w:type="dxa"/>
            <w:tcBorders>
              <w:top w:val="single" w:sz="5"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2005</w:t>
            </w:r>
            <w:r w:rsidR="00540F02" w:rsidRPr="007C1F6B">
              <w:rPr>
                <w:rFonts w:ascii="Arial" w:hAnsi="Arial" w:cs="Arial"/>
                <w:spacing w:val="-1"/>
                <w:w w:val="105"/>
                <w:sz w:val="20"/>
                <w:lang w:val="hr-HR"/>
              </w:rPr>
              <w:t>.</w:t>
            </w:r>
          </w:p>
        </w:tc>
        <w:tc>
          <w:tcPr>
            <w:tcW w:w="1858" w:type="dxa"/>
            <w:tcBorders>
              <w:top w:val="single" w:sz="5"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67</w:t>
            </w:r>
          </w:p>
        </w:tc>
        <w:tc>
          <w:tcPr>
            <w:tcW w:w="1864" w:type="dxa"/>
            <w:tcBorders>
              <w:top w:val="single" w:sz="5"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171</w:t>
            </w:r>
          </w:p>
        </w:tc>
        <w:tc>
          <w:tcPr>
            <w:tcW w:w="2008" w:type="dxa"/>
            <w:tcBorders>
              <w:top w:val="single" w:sz="5"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-104</w:t>
            </w:r>
          </w:p>
        </w:tc>
      </w:tr>
      <w:tr w:rsidR="00C6396A"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2006</w:t>
            </w:r>
            <w:r w:rsidR="00540F02" w:rsidRPr="007C1F6B">
              <w:rPr>
                <w:rFonts w:ascii="Arial" w:hAnsi="Arial" w:cs="Arial"/>
                <w:spacing w:val="-1"/>
                <w:w w:val="105"/>
                <w:sz w:val="20"/>
                <w:lang w:val="hr-HR"/>
              </w:rPr>
              <w:t>.</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67</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142</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-75</w:t>
            </w:r>
          </w:p>
        </w:tc>
      </w:tr>
      <w:tr w:rsidR="00C6396A" w:rsidRPr="00711D42" w:rsidTr="00350738">
        <w:trPr>
          <w:trHeight w:hRule="exact" w:val="237"/>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2007.</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66</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135</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-69</w:t>
            </w:r>
          </w:p>
        </w:tc>
      </w:tr>
      <w:tr w:rsidR="00C6396A"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2008</w:t>
            </w:r>
            <w:r w:rsidR="00540F02" w:rsidRPr="007C1F6B">
              <w:rPr>
                <w:rFonts w:ascii="Arial" w:hAnsi="Arial" w:cs="Arial"/>
                <w:spacing w:val="-1"/>
                <w:w w:val="105"/>
                <w:sz w:val="20"/>
                <w:lang w:val="hr-HR"/>
              </w:rPr>
              <w:t>.</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55</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124</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-69</w:t>
            </w:r>
          </w:p>
        </w:tc>
      </w:tr>
      <w:tr w:rsidR="00C6396A"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2009.</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70</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135</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-65</w:t>
            </w:r>
          </w:p>
        </w:tc>
      </w:tr>
      <w:tr w:rsidR="00C6396A" w:rsidRPr="00711D42" w:rsidTr="00350738">
        <w:trPr>
          <w:trHeight w:hRule="exact" w:val="237"/>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2010.</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55</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149</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-94</w:t>
            </w:r>
          </w:p>
        </w:tc>
      </w:tr>
      <w:tr w:rsidR="00C6396A"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2011.</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57</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152</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-95</w:t>
            </w:r>
          </w:p>
        </w:tc>
      </w:tr>
      <w:tr w:rsidR="00C6396A"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w w:val="105"/>
                <w:sz w:val="20"/>
                <w:lang w:val="hr-HR"/>
              </w:rPr>
              <w:t>2012.</w:t>
            </w:r>
          </w:p>
        </w:tc>
        <w:tc>
          <w:tcPr>
            <w:tcW w:w="185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3"/>
                <w:w w:val="105"/>
                <w:sz w:val="20"/>
                <w:lang w:val="hr-HR"/>
              </w:rPr>
              <w:t>50</w:t>
            </w:r>
          </w:p>
        </w:tc>
        <w:tc>
          <w:tcPr>
            <w:tcW w:w="1864"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134</w:t>
            </w:r>
          </w:p>
        </w:tc>
        <w:tc>
          <w:tcPr>
            <w:tcW w:w="2008" w:type="dxa"/>
            <w:tcBorders>
              <w:top w:val="single" w:sz="7" w:space="0" w:color="000000"/>
              <w:left w:val="single" w:sz="7" w:space="0" w:color="000000"/>
              <w:bottom w:val="single" w:sz="7" w:space="0" w:color="000000"/>
              <w:right w:val="single" w:sz="7" w:space="0" w:color="000000"/>
            </w:tcBorders>
          </w:tcPr>
          <w:p w:rsidR="00C6396A" w:rsidRPr="007C1F6B" w:rsidRDefault="00C6396A" w:rsidP="009D48A9">
            <w:pPr>
              <w:pStyle w:val="TableParagraph"/>
              <w:spacing w:line="360" w:lineRule="auto"/>
              <w:jc w:val="center"/>
              <w:rPr>
                <w:rFonts w:ascii="Arial" w:eastAsia="Arial" w:hAnsi="Arial" w:cs="Arial"/>
                <w:sz w:val="20"/>
                <w:lang w:val="hr-HR"/>
              </w:rPr>
            </w:pPr>
            <w:r w:rsidRPr="007C1F6B">
              <w:rPr>
                <w:rFonts w:ascii="Arial" w:hAnsi="Arial" w:cs="Arial"/>
                <w:spacing w:val="-1"/>
                <w:w w:val="105"/>
                <w:sz w:val="20"/>
                <w:lang w:val="hr-HR"/>
              </w:rPr>
              <w:t>-84</w:t>
            </w:r>
          </w:p>
        </w:tc>
      </w:tr>
      <w:tr w:rsidR="00F34244"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w w:val="105"/>
                <w:sz w:val="20"/>
                <w:lang w:val="hr-HR"/>
              </w:rPr>
            </w:pPr>
            <w:r w:rsidRPr="007C1F6B">
              <w:rPr>
                <w:rFonts w:ascii="Arial" w:hAnsi="Arial" w:cs="Arial"/>
                <w:w w:val="105"/>
                <w:sz w:val="20"/>
                <w:lang w:val="hr-HR"/>
              </w:rPr>
              <w:t>2013.</w:t>
            </w:r>
          </w:p>
        </w:tc>
        <w:tc>
          <w:tcPr>
            <w:tcW w:w="1858"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3"/>
                <w:w w:val="105"/>
                <w:sz w:val="20"/>
                <w:lang w:val="hr-HR"/>
              </w:rPr>
            </w:pPr>
            <w:r w:rsidRPr="007C1F6B">
              <w:rPr>
                <w:rFonts w:ascii="Arial" w:hAnsi="Arial" w:cs="Arial"/>
                <w:spacing w:val="-3"/>
                <w:w w:val="105"/>
                <w:sz w:val="20"/>
                <w:lang w:val="hr-HR"/>
              </w:rPr>
              <w:t>54</w:t>
            </w:r>
          </w:p>
        </w:tc>
        <w:tc>
          <w:tcPr>
            <w:tcW w:w="1864"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1"/>
                <w:w w:val="105"/>
                <w:sz w:val="20"/>
                <w:lang w:val="hr-HR"/>
              </w:rPr>
            </w:pPr>
            <w:r w:rsidRPr="007C1F6B">
              <w:rPr>
                <w:rFonts w:ascii="Arial" w:hAnsi="Arial" w:cs="Arial"/>
                <w:spacing w:val="-1"/>
                <w:w w:val="105"/>
                <w:sz w:val="20"/>
                <w:lang w:val="hr-HR"/>
              </w:rPr>
              <w:t>130</w:t>
            </w:r>
          </w:p>
        </w:tc>
        <w:tc>
          <w:tcPr>
            <w:tcW w:w="2008"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1"/>
                <w:w w:val="105"/>
                <w:sz w:val="20"/>
                <w:lang w:val="hr-HR"/>
              </w:rPr>
            </w:pPr>
            <w:r w:rsidRPr="007C1F6B">
              <w:rPr>
                <w:rFonts w:ascii="Arial" w:hAnsi="Arial" w:cs="Arial"/>
                <w:spacing w:val="-1"/>
                <w:w w:val="105"/>
                <w:sz w:val="20"/>
                <w:lang w:val="hr-HR"/>
              </w:rPr>
              <w:t>-76</w:t>
            </w:r>
          </w:p>
        </w:tc>
      </w:tr>
      <w:tr w:rsidR="00F34244"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w w:val="105"/>
                <w:sz w:val="20"/>
                <w:lang w:val="hr-HR"/>
              </w:rPr>
            </w:pPr>
            <w:r w:rsidRPr="007C1F6B">
              <w:rPr>
                <w:rFonts w:ascii="Arial" w:hAnsi="Arial" w:cs="Arial"/>
                <w:w w:val="105"/>
                <w:sz w:val="20"/>
                <w:lang w:val="hr-HR"/>
              </w:rPr>
              <w:t>2014.</w:t>
            </w:r>
          </w:p>
        </w:tc>
        <w:tc>
          <w:tcPr>
            <w:tcW w:w="1858"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3"/>
                <w:w w:val="105"/>
                <w:sz w:val="20"/>
                <w:lang w:val="hr-HR"/>
              </w:rPr>
            </w:pPr>
            <w:r w:rsidRPr="007C1F6B">
              <w:rPr>
                <w:rFonts w:ascii="Arial" w:hAnsi="Arial" w:cs="Arial"/>
                <w:spacing w:val="-3"/>
                <w:w w:val="105"/>
                <w:sz w:val="20"/>
                <w:lang w:val="hr-HR"/>
              </w:rPr>
              <w:t>62</w:t>
            </w:r>
          </w:p>
        </w:tc>
        <w:tc>
          <w:tcPr>
            <w:tcW w:w="1864"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1"/>
                <w:w w:val="105"/>
                <w:sz w:val="20"/>
                <w:lang w:val="hr-HR"/>
              </w:rPr>
            </w:pPr>
            <w:r w:rsidRPr="007C1F6B">
              <w:rPr>
                <w:rFonts w:ascii="Arial" w:hAnsi="Arial" w:cs="Arial"/>
                <w:spacing w:val="-1"/>
                <w:w w:val="105"/>
                <w:sz w:val="20"/>
                <w:lang w:val="hr-HR"/>
              </w:rPr>
              <w:t>148</w:t>
            </w:r>
          </w:p>
        </w:tc>
        <w:tc>
          <w:tcPr>
            <w:tcW w:w="2008"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1"/>
                <w:w w:val="105"/>
                <w:sz w:val="20"/>
                <w:lang w:val="hr-HR"/>
              </w:rPr>
            </w:pPr>
            <w:r w:rsidRPr="007C1F6B">
              <w:rPr>
                <w:rFonts w:ascii="Arial" w:hAnsi="Arial" w:cs="Arial"/>
                <w:spacing w:val="-1"/>
                <w:w w:val="105"/>
                <w:sz w:val="20"/>
                <w:lang w:val="hr-HR"/>
              </w:rPr>
              <w:t>-86</w:t>
            </w:r>
          </w:p>
        </w:tc>
      </w:tr>
      <w:tr w:rsidR="00F34244"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w w:val="105"/>
                <w:sz w:val="20"/>
                <w:lang w:val="hr-HR"/>
              </w:rPr>
            </w:pPr>
            <w:r w:rsidRPr="007C1F6B">
              <w:rPr>
                <w:rFonts w:ascii="Arial" w:hAnsi="Arial" w:cs="Arial"/>
                <w:w w:val="105"/>
                <w:sz w:val="20"/>
                <w:lang w:val="hr-HR"/>
              </w:rPr>
              <w:t>2015.</w:t>
            </w:r>
          </w:p>
        </w:tc>
        <w:tc>
          <w:tcPr>
            <w:tcW w:w="1858"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3"/>
                <w:w w:val="105"/>
                <w:sz w:val="20"/>
                <w:lang w:val="hr-HR"/>
              </w:rPr>
            </w:pPr>
            <w:r w:rsidRPr="007C1F6B">
              <w:rPr>
                <w:rFonts w:ascii="Arial" w:hAnsi="Arial" w:cs="Arial"/>
                <w:spacing w:val="-3"/>
                <w:w w:val="105"/>
                <w:sz w:val="20"/>
                <w:lang w:val="hr-HR"/>
              </w:rPr>
              <w:t>51</w:t>
            </w:r>
          </w:p>
        </w:tc>
        <w:tc>
          <w:tcPr>
            <w:tcW w:w="1864"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1"/>
                <w:w w:val="105"/>
                <w:sz w:val="20"/>
                <w:lang w:val="hr-HR"/>
              </w:rPr>
            </w:pPr>
            <w:r w:rsidRPr="007C1F6B">
              <w:rPr>
                <w:rFonts w:ascii="Arial" w:hAnsi="Arial" w:cs="Arial"/>
                <w:spacing w:val="-1"/>
                <w:w w:val="105"/>
                <w:sz w:val="20"/>
                <w:lang w:val="hr-HR"/>
              </w:rPr>
              <w:t>138</w:t>
            </w:r>
          </w:p>
        </w:tc>
        <w:tc>
          <w:tcPr>
            <w:tcW w:w="2008"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1"/>
                <w:w w:val="105"/>
                <w:sz w:val="20"/>
                <w:lang w:val="hr-HR"/>
              </w:rPr>
            </w:pPr>
            <w:r w:rsidRPr="007C1F6B">
              <w:rPr>
                <w:rFonts w:ascii="Arial" w:hAnsi="Arial" w:cs="Arial"/>
                <w:spacing w:val="-1"/>
                <w:w w:val="105"/>
                <w:sz w:val="20"/>
                <w:lang w:val="hr-HR"/>
              </w:rPr>
              <w:t>-87</w:t>
            </w:r>
          </w:p>
        </w:tc>
      </w:tr>
      <w:tr w:rsidR="00F34244"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w w:val="105"/>
                <w:sz w:val="20"/>
                <w:lang w:val="hr-HR"/>
              </w:rPr>
            </w:pPr>
            <w:r w:rsidRPr="007C1F6B">
              <w:rPr>
                <w:rFonts w:ascii="Arial" w:hAnsi="Arial" w:cs="Arial"/>
                <w:w w:val="105"/>
                <w:sz w:val="20"/>
                <w:lang w:val="hr-HR"/>
              </w:rPr>
              <w:t>2016.</w:t>
            </w:r>
          </w:p>
        </w:tc>
        <w:tc>
          <w:tcPr>
            <w:tcW w:w="1858"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3"/>
                <w:w w:val="105"/>
                <w:sz w:val="20"/>
                <w:lang w:val="hr-HR"/>
              </w:rPr>
            </w:pPr>
            <w:r w:rsidRPr="007C1F6B">
              <w:rPr>
                <w:rFonts w:ascii="Arial" w:hAnsi="Arial" w:cs="Arial"/>
                <w:spacing w:val="-3"/>
                <w:w w:val="105"/>
                <w:sz w:val="20"/>
                <w:lang w:val="hr-HR"/>
              </w:rPr>
              <w:t>60</w:t>
            </w:r>
          </w:p>
        </w:tc>
        <w:tc>
          <w:tcPr>
            <w:tcW w:w="1864"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1"/>
                <w:w w:val="105"/>
                <w:sz w:val="20"/>
                <w:lang w:val="hr-HR"/>
              </w:rPr>
            </w:pPr>
            <w:r w:rsidRPr="007C1F6B">
              <w:rPr>
                <w:rFonts w:ascii="Arial" w:hAnsi="Arial" w:cs="Arial"/>
                <w:spacing w:val="-1"/>
                <w:w w:val="105"/>
                <w:sz w:val="20"/>
                <w:lang w:val="hr-HR"/>
              </w:rPr>
              <w:t>143</w:t>
            </w:r>
          </w:p>
        </w:tc>
        <w:tc>
          <w:tcPr>
            <w:tcW w:w="2008"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1"/>
                <w:w w:val="105"/>
                <w:sz w:val="20"/>
                <w:lang w:val="hr-HR"/>
              </w:rPr>
            </w:pPr>
            <w:r w:rsidRPr="007C1F6B">
              <w:rPr>
                <w:rFonts w:ascii="Arial" w:hAnsi="Arial" w:cs="Arial"/>
                <w:spacing w:val="-1"/>
                <w:w w:val="105"/>
                <w:sz w:val="20"/>
                <w:lang w:val="hr-HR"/>
              </w:rPr>
              <w:t>-83</w:t>
            </w:r>
          </w:p>
        </w:tc>
      </w:tr>
      <w:tr w:rsidR="00F34244" w:rsidRPr="00711D42" w:rsidTr="00350738">
        <w:trPr>
          <w:trHeight w:hRule="exact" w:val="242"/>
        </w:trPr>
        <w:tc>
          <w:tcPr>
            <w:tcW w:w="1719"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w w:val="105"/>
                <w:sz w:val="20"/>
                <w:lang w:val="hr-HR"/>
              </w:rPr>
            </w:pPr>
            <w:r w:rsidRPr="007C1F6B">
              <w:rPr>
                <w:rFonts w:ascii="Arial" w:hAnsi="Arial" w:cs="Arial"/>
                <w:w w:val="105"/>
                <w:sz w:val="20"/>
                <w:lang w:val="hr-HR"/>
              </w:rPr>
              <w:t>2017.</w:t>
            </w:r>
          </w:p>
        </w:tc>
        <w:tc>
          <w:tcPr>
            <w:tcW w:w="1858"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3"/>
                <w:w w:val="105"/>
                <w:sz w:val="20"/>
                <w:lang w:val="hr-HR"/>
              </w:rPr>
            </w:pPr>
            <w:r w:rsidRPr="007C1F6B">
              <w:rPr>
                <w:rFonts w:ascii="Arial" w:hAnsi="Arial" w:cs="Arial"/>
                <w:spacing w:val="-3"/>
                <w:w w:val="105"/>
                <w:sz w:val="20"/>
                <w:lang w:val="hr-HR"/>
              </w:rPr>
              <w:t>52</w:t>
            </w:r>
          </w:p>
        </w:tc>
        <w:tc>
          <w:tcPr>
            <w:tcW w:w="1864"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1"/>
                <w:w w:val="105"/>
                <w:sz w:val="20"/>
                <w:lang w:val="hr-HR"/>
              </w:rPr>
            </w:pPr>
            <w:r w:rsidRPr="007C1F6B">
              <w:rPr>
                <w:rFonts w:ascii="Arial" w:hAnsi="Arial" w:cs="Arial"/>
                <w:spacing w:val="-1"/>
                <w:w w:val="105"/>
                <w:sz w:val="20"/>
                <w:lang w:val="hr-HR"/>
              </w:rPr>
              <w:t>113</w:t>
            </w:r>
          </w:p>
        </w:tc>
        <w:tc>
          <w:tcPr>
            <w:tcW w:w="2008" w:type="dxa"/>
            <w:tcBorders>
              <w:top w:val="single" w:sz="7" w:space="0" w:color="000000"/>
              <w:left w:val="single" w:sz="7" w:space="0" w:color="000000"/>
              <w:bottom w:val="single" w:sz="7" w:space="0" w:color="000000"/>
              <w:right w:val="single" w:sz="7" w:space="0" w:color="000000"/>
            </w:tcBorders>
          </w:tcPr>
          <w:p w:rsidR="00F34244" w:rsidRPr="007C1F6B" w:rsidRDefault="00F34244" w:rsidP="009D48A9">
            <w:pPr>
              <w:pStyle w:val="TableParagraph"/>
              <w:spacing w:line="360" w:lineRule="auto"/>
              <w:jc w:val="center"/>
              <w:rPr>
                <w:rFonts w:ascii="Arial" w:hAnsi="Arial" w:cs="Arial"/>
                <w:spacing w:val="-1"/>
                <w:w w:val="105"/>
                <w:sz w:val="20"/>
                <w:lang w:val="hr-HR"/>
              </w:rPr>
            </w:pPr>
            <w:r w:rsidRPr="007C1F6B">
              <w:rPr>
                <w:rFonts w:ascii="Arial" w:hAnsi="Arial" w:cs="Arial"/>
                <w:spacing w:val="-1"/>
                <w:w w:val="105"/>
                <w:sz w:val="20"/>
                <w:lang w:val="hr-HR"/>
              </w:rPr>
              <w:t>-61</w:t>
            </w:r>
          </w:p>
        </w:tc>
      </w:tr>
    </w:tbl>
    <w:p w:rsidR="007C1F6B" w:rsidRDefault="00C6396A" w:rsidP="007C1F6B">
      <w:pPr>
        <w:pStyle w:val="Bezproreda"/>
        <w:rPr>
          <w:rFonts w:ascii="Arial" w:hAnsi="Arial" w:cs="Arial"/>
          <w:i/>
          <w:sz w:val="16"/>
          <w:szCs w:val="16"/>
        </w:rPr>
      </w:pPr>
      <w:r w:rsidRPr="007C1F6B">
        <w:rPr>
          <w:rFonts w:ascii="Arial" w:hAnsi="Arial" w:cs="Arial"/>
          <w:i/>
          <w:sz w:val="16"/>
          <w:szCs w:val="16"/>
        </w:rPr>
        <w:t xml:space="preserve">Izvor: </w:t>
      </w:r>
      <w:r w:rsidR="00013462" w:rsidRPr="007C1F6B">
        <w:rPr>
          <w:rFonts w:ascii="Arial" w:hAnsi="Arial" w:cs="Arial"/>
          <w:i/>
          <w:sz w:val="16"/>
          <w:szCs w:val="16"/>
        </w:rPr>
        <w:t xml:space="preserve">DZS i </w:t>
      </w:r>
      <w:r w:rsidR="007C1F6B">
        <w:rPr>
          <w:rFonts w:ascii="Arial" w:hAnsi="Arial" w:cs="Arial"/>
          <w:i/>
          <w:sz w:val="16"/>
          <w:szCs w:val="16"/>
        </w:rPr>
        <w:t xml:space="preserve">Ured državne uprave u Šibensko-kninskoj županije, </w:t>
      </w:r>
      <w:r w:rsidRPr="007C1F6B">
        <w:rPr>
          <w:rFonts w:ascii="Arial" w:hAnsi="Arial" w:cs="Arial"/>
          <w:i/>
          <w:sz w:val="16"/>
          <w:szCs w:val="16"/>
        </w:rPr>
        <w:t>Služba</w:t>
      </w:r>
      <w:r w:rsidRPr="007C1F6B">
        <w:rPr>
          <w:rFonts w:ascii="Arial" w:hAnsi="Arial" w:cs="Arial"/>
          <w:i/>
          <w:spacing w:val="7"/>
          <w:sz w:val="16"/>
          <w:szCs w:val="16"/>
        </w:rPr>
        <w:t xml:space="preserve"> </w:t>
      </w:r>
      <w:r w:rsidRPr="007C1F6B">
        <w:rPr>
          <w:rFonts w:ascii="Arial" w:hAnsi="Arial" w:cs="Arial"/>
          <w:i/>
          <w:sz w:val="16"/>
          <w:szCs w:val="16"/>
        </w:rPr>
        <w:t>za</w:t>
      </w:r>
      <w:r w:rsidRPr="007C1F6B">
        <w:rPr>
          <w:rFonts w:ascii="Arial" w:hAnsi="Arial" w:cs="Arial"/>
          <w:i/>
          <w:spacing w:val="19"/>
          <w:sz w:val="16"/>
          <w:szCs w:val="16"/>
        </w:rPr>
        <w:t xml:space="preserve"> </w:t>
      </w:r>
      <w:r w:rsidRPr="007C1F6B">
        <w:rPr>
          <w:rFonts w:ascii="Arial" w:hAnsi="Arial" w:cs="Arial"/>
          <w:i/>
          <w:spacing w:val="-1"/>
          <w:sz w:val="16"/>
          <w:szCs w:val="16"/>
        </w:rPr>
        <w:t>gospodarstvo</w:t>
      </w:r>
      <w:r w:rsidR="007C1F6B">
        <w:rPr>
          <w:rFonts w:ascii="Arial" w:hAnsi="Arial" w:cs="Arial"/>
          <w:i/>
          <w:spacing w:val="-1"/>
          <w:sz w:val="16"/>
          <w:szCs w:val="16"/>
        </w:rPr>
        <w:t>-</w:t>
      </w:r>
      <w:r w:rsidRPr="007C1F6B">
        <w:rPr>
          <w:rFonts w:ascii="Arial" w:hAnsi="Arial" w:cs="Arial"/>
          <w:i/>
          <w:sz w:val="16"/>
          <w:szCs w:val="16"/>
        </w:rPr>
        <w:t>Odsjek</w:t>
      </w:r>
      <w:r w:rsidRPr="007C1F6B">
        <w:rPr>
          <w:rFonts w:ascii="Arial" w:hAnsi="Arial" w:cs="Arial"/>
          <w:i/>
          <w:spacing w:val="12"/>
          <w:sz w:val="16"/>
          <w:szCs w:val="16"/>
        </w:rPr>
        <w:t xml:space="preserve"> </w:t>
      </w:r>
      <w:r w:rsidRPr="007C1F6B">
        <w:rPr>
          <w:rFonts w:ascii="Arial" w:hAnsi="Arial" w:cs="Arial"/>
          <w:i/>
          <w:spacing w:val="-3"/>
          <w:sz w:val="16"/>
          <w:szCs w:val="16"/>
        </w:rPr>
        <w:t>za</w:t>
      </w:r>
      <w:r w:rsidRPr="007C1F6B">
        <w:rPr>
          <w:rFonts w:ascii="Arial" w:hAnsi="Arial" w:cs="Arial"/>
          <w:i/>
          <w:spacing w:val="18"/>
          <w:sz w:val="16"/>
          <w:szCs w:val="16"/>
        </w:rPr>
        <w:t xml:space="preserve"> </w:t>
      </w:r>
      <w:r w:rsidRPr="007C1F6B">
        <w:rPr>
          <w:rFonts w:ascii="Arial" w:hAnsi="Arial" w:cs="Arial"/>
          <w:i/>
          <w:sz w:val="16"/>
          <w:szCs w:val="16"/>
        </w:rPr>
        <w:t>statistiku</w:t>
      </w:r>
    </w:p>
    <w:p w:rsidR="007C1F6B" w:rsidRDefault="007C1F6B" w:rsidP="00B67912">
      <w:pPr>
        <w:pStyle w:val="Tijeloteksta"/>
        <w:ind w:left="0" w:firstLine="708"/>
        <w:jc w:val="both"/>
        <w:rPr>
          <w:rFonts w:cs="Arial"/>
          <w:spacing w:val="-1"/>
          <w:sz w:val="22"/>
          <w:szCs w:val="22"/>
          <w:lang w:val="hr-HR"/>
        </w:rPr>
      </w:pPr>
    </w:p>
    <w:p w:rsidR="00B67912" w:rsidRPr="00711D42" w:rsidRDefault="00B67912" w:rsidP="00B67912">
      <w:pPr>
        <w:pStyle w:val="Tijeloteksta"/>
        <w:ind w:left="0" w:firstLine="708"/>
        <w:jc w:val="both"/>
        <w:rPr>
          <w:rFonts w:cs="Arial"/>
          <w:spacing w:val="-1"/>
          <w:sz w:val="22"/>
          <w:szCs w:val="22"/>
          <w:lang w:val="hr-HR"/>
        </w:rPr>
      </w:pPr>
      <w:r w:rsidRPr="00711D42">
        <w:rPr>
          <w:rFonts w:cs="Arial"/>
          <w:spacing w:val="-1"/>
          <w:sz w:val="22"/>
          <w:szCs w:val="22"/>
          <w:lang w:val="hr-HR"/>
        </w:rPr>
        <w:t>Iseljavanje i ubrzano starenje stanovništva predstavljaju ključna obilježja demografske slike i prepreku razvoju Grada Drniša.</w:t>
      </w:r>
    </w:p>
    <w:p w:rsidR="00C6396A" w:rsidRPr="00711D42" w:rsidRDefault="00C6396A" w:rsidP="00C6396A">
      <w:pPr>
        <w:pStyle w:val="Tijeloteksta"/>
        <w:spacing w:line="360" w:lineRule="auto"/>
        <w:ind w:left="0" w:right="119" w:firstLine="0"/>
        <w:jc w:val="both"/>
        <w:rPr>
          <w:rFonts w:cs="Arial"/>
          <w:noProof/>
          <w:sz w:val="22"/>
          <w:szCs w:val="22"/>
          <w:lang w:val="hr-HR"/>
        </w:rPr>
      </w:pPr>
    </w:p>
    <w:p w:rsidR="00C6396A" w:rsidRPr="00E9717B" w:rsidRDefault="00C6396A" w:rsidP="00C6396A">
      <w:pPr>
        <w:pStyle w:val="Opisslike"/>
        <w:rPr>
          <w:rFonts w:ascii="Arial" w:eastAsia="Times New Roman" w:hAnsi="Arial" w:cs="Arial"/>
          <w:b w:val="0"/>
          <w:color w:val="000000"/>
          <w:sz w:val="20"/>
          <w:lang w:val="hr-HR" w:eastAsia="hr-HR"/>
        </w:rPr>
      </w:pPr>
      <w:bookmarkStart w:id="8" w:name="_Toc435195605"/>
      <w:r w:rsidRPr="00E9717B">
        <w:rPr>
          <w:rFonts w:ascii="Arial" w:hAnsi="Arial" w:cs="Arial"/>
          <w:b w:val="0"/>
          <w:sz w:val="20"/>
          <w:lang w:val="hr-HR"/>
        </w:rPr>
        <w:lastRenderedPageBreak/>
        <w:t xml:space="preserve">Tablica </w:t>
      </w:r>
      <w:r w:rsidR="00365849" w:rsidRPr="00E9717B">
        <w:rPr>
          <w:rFonts w:ascii="Arial" w:hAnsi="Arial" w:cs="Arial"/>
          <w:b w:val="0"/>
          <w:sz w:val="20"/>
          <w:lang w:val="hr-HR"/>
        </w:rPr>
        <w:t>4.</w:t>
      </w:r>
      <w:r w:rsidRPr="00E9717B">
        <w:rPr>
          <w:rFonts w:ascii="Arial" w:hAnsi="Arial" w:cs="Arial"/>
          <w:b w:val="0"/>
          <w:sz w:val="20"/>
          <w:lang w:val="hr-HR"/>
        </w:rPr>
        <w:t xml:space="preserve"> Naselja i naseljenosti, broj stanovnika 2001.-2011.</w:t>
      </w:r>
      <w:bookmarkEnd w:id="8"/>
    </w:p>
    <w:tbl>
      <w:tblPr>
        <w:tblW w:w="9332" w:type="dxa"/>
        <w:tblInd w:w="-10" w:type="dxa"/>
        <w:tblLook w:val="04A0" w:firstRow="1" w:lastRow="0" w:firstColumn="1" w:lastColumn="0" w:noHBand="0" w:noVBand="1"/>
      </w:tblPr>
      <w:tblGrid>
        <w:gridCol w:w="1573"/>
        <w:gridCol w:w="1094"/>
        <w:gridCol w:w="853"/>
        <w:gridCol w:w="1675"/>
        <w:gridCol w:w="877"/>
        <w:gridCol w:w="1651"/>
        <w:gridCol w:w="1609"/>
      </w:tblGrid>
      <w:tr w:rsidR="00C6396A" w:rsidRPr="00711D42" w:rsidTr="00262E1A">
        <w:trPr>
          <w:trHeight w:val="686"/>
        </w:trPr>
        <w:tc>
          <w:tcPr>
            <w:tcW w:w="15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6396A" w:rsidRPr="00711D42" w:rsidRDefault="00C6396A" w:rsidP="00883B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NASELJE</w:t>
            </w:r>
          </w:p>
        </w:tc>
        <w:tc>
          <w:tcPr>
            <w:tcW w:w="1094" w:type="dxa"/>
            <w:tcBorders>
              <w:top w:val="single" w:sz="8" w:space="0" w:color="auto"/>
              <w:left w:val="nil"/>
              <w:bottom w:val="single" w:sz="8" w:space="0" w:color="auto"/>
              <w:right w:val="single" w:sz="8" w:space="0" w:color="auto"/>
            </w:tcBorders>
            <w:shd w:val="clear" w:color="auto" w:fill="auto"/>
            <w:vAlign w:val="center"/>
            <w:hideMark/>
          </w:tcPr>
          <w:p w:rsidR="002B7CD1" w:rsidRDefault="002B7CD1" w:rsidP="00883B79">
            <w:pPr>
              <w:spacing w:after="0"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POPIS</w:t>
            </w:r>
          </w:p>
          <w:p w:rsidR="00C6396A" w:rsidRPr="00711D42" w:rsidRDefault="00C6396A" w:rsidP="00883B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1991.</w:t>
            </w:r>
          </w:p>
        </w:tc>
        <w:tc>
          <w:tcPr>
            <w:tcW w:w="853" w:type="dxa"/>
            <w:tcBorders>
              <w:top w:val="single" w:sz="8" w:space="0" w:color="auto"/>
              <w:left w:val="nil"/>
              <w:bottom w:val="single" w:sz="8" w:space="0" w:color="auto"/>
              <w:right w:val="single" w:sz="8" w:space="0" w:color="auto"/>
            </w:tcBorders>
            <w:shd w:val="clear" w:color="auto" w:fill="auto"/>
            <w:vAlign w:val="center"/>
            <w:hideMark/>
          </w:tcPr>
          <w:p w:rsidR="002B7CD1" w:rsidRDefault="002B7CD1" w:rsidP="00883B79">
            <w:pPr>
              <w:spacing w:after="0"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POPIS</w:t>
            </w:r>
          </w:p>
          <w:p w:rsidR="00C6396A" w:rsidRPr="00711D42" w:rsidRDefault="00C6396A" w:rsidP="00883B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2001.</w:t>
            </w:r>
          </w:p>
        </w:tc>
        <w:tc>
          <w:tcPr>
            <w:tcW w:w="1675" w:type="dxa"/>
            <w:tcBorders>
              <w:top w:val="single" w:sz="8" w:space="0" w:color="auto"/>
              <w:left w:val="nil"/>
              <w:bottom w:val="single" w:sz="8" w:space="0" w:color="auto"/>
              <w:right w:val="single" w:sz="8" w:space="0" w:color="auto"/>
            </w:tcBorders>
            <w:shd w:val="clear" w:color="auto" w:fill="auto"/>
            <w:vAlign w:val="center"/>
            <w:hideMark/>
          </w:tcPr>
          <w:p w:rsidR="00DB7F7E" w:rsidRDefault="00C6396A" w:rsidP="00883B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 xml:space="preserve">PROMJENA </w:t>
            </w:r>
          </w:p>
          <w:p w:rsidR="00C6396A" w:rsidRPr="00711D42" w:rsidRDefault="00C6396A" w:rsidP="00883B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1991.-2001. %</w:t>
            </w:r>
          </w:p>
        </w:tc>
        <w:tc>
          <w:tcPr>
            <w:tcW w:w="877" w:type="dxa"/>
            <w:tcBorders>
              <w:top w:val="single" w:sz="8" w:space="0" w:color="auto"/>
              <w:left w:val="nil"/>
              <w:bottom w:val="single" w:sz="8" w:space="0" w:color="auto"/>
              <w:right w:val="single" w:sz="8" w:space="0" w:color="auto"/>
            </w:tcBorders>
            <w:shd w:val="clear" w:color="auto" w:fill="auto"/>
            <w:vAlign w:val="center"/>
            <w:hideMark/>
          </w:tcPr>
          <w:p w:rsidR="002B7CD1" w:rsidRDefault="002B7CD1" w:rsidP="00883B79">
            <w:pPr>
              <w:spacing w:after="0"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POPIS</w:t>
            </w:r>
          </w:p>
          <w:p w:rsidR="00C6396A" w:rsidRPr="00711D42" w:rsidRDefault="00C6396A" w:rsidP="00883B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2011.</w:t>
            </w:r>
          </w:p>
        </w:tc>
        <w:tc>
          <w:tcPr>
            <w:tcW w:w="1651" w:type="dxa"/>
            <w:tcBorders>
              <w:top w:val="single" w:sz="8" w:space="0" w:color="auto"/>
              <w:left w:val="nil"/>
              <w:bottom w:val="single" w:sz="8" w:space="0" w:color="auto"/>
              <w:right w:val="single" w:sz="8" w:space="0" w:color="auto"/>
            </w:tcBorders>
            <w:shd w:val="clear" w:color="auto" w:fill="auto"/>
            <w:vAlign w:val="center"/>
            <w:hideMark/>
          </w:tcPr>
          <w:p w:rsidR="00DB7F7E" w:rsidRDefault="00C6396A" w:rsidP="00883B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PROMJENA</w:t>
            </w:r>
          </w:p>
          <w:p w:rsidR="00C6396A" w:rsidRPr="00711D42" w:rsidRDefault="00C6396A" w:rsidP="00883B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2001.-2011. %</w:t>
            </w:r>
          </w:p>
        </w:tc>
        <w:tc>
          <w:tcPr>
            <w:tcW w:w="1609" w:type="dxa"/>
            <w:tcBorders>
              <w:top w:val="single" w:sz="8" w:space="0" w:color="auto"/>
              <w:left w:val="nil"/>
              <w:bottom w:val="single" w:sz="8" w:space="0" w:color="auto"/>
              <w:right w:val="single" w:sz="8" w:space="0" w:color="auto"/>
            </w:tcBorders>
            <w:shd w:val="clear" w:color="auto" w:fill="auto"/>
            <w:vAlign w:val="center"/>
            <w:hideMark/>
          </w:tcPr>
          <w:p w:rsidR="00DB7F7E" w:rsidRDefault="00C6396A" w:rsidP="00883B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 xml:space="preserve">UKUPNA PROMJENA </w:t>
            </w:r>
          </w:p>
          <w:p w:rsidR="00C6396A" w:rsidRPr="00711D42" w:rsidRDefault="00C6396A" w:rsidP="00883B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1991.-2011</w:t>
            </w:r>
            <w:r w:rsidR="00DB7F7E">
              <w:rPr>
                <w:rFonts w:ascii="Arial" w:eastAsia="Times New Roman" w:hAnsi="Arial" w:cs="Arial"/>
                <w:color w:val="000000"/>
                <w:sz w:val="16"/>
                <w:szCs w:val="16"/>
                <w:lang w:val="hr-HR" w:eastAsia="hr-HR"/>
              </w:rPr>
              <w:t>.</w:t>
            </w:r>
            <w:r w:rsidRPr="00711D42">
              <w:rPr>
                <w:rFonts w:ascii="Arial" w:eastAsia="Times New Roman" w:hAnsi="Arial" w:cs="Arial"/>
                <w:color w:val="000000"/>
                <w:sz w:val="16"/>
                <w:szCs w:val="16"/>
                <w:lang w:val="hr-HR" w:eastAsia="hr-HR"/>
              </w:rPr>
              <w:t xml:space="preserve"> %</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Badanj</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418</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326</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-22,0</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280</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-14,1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-33,0</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Biočić</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401</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145</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-63,8</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highlight w:val="yellow"/>
                <w:lang w:val="hr-HR" w:eastAsia="hr-HR"/>
              </w:rPr>
            </w:pPr>
            <w:r w:rsidRPr="00711D42">
              <w:rPr>
                <w:rFonts w:ascii="Arial" w:eastAsia="Times New Roman" w:hAnsi="Arial" w:cs="Arial"/>
                <w:color w:val="000000"/>
                <w:sz w:val="16"/>
                <w:szCs w:val="16"/>
                <w:lang w:val="hr-HR" w:eastAsia="hr-HR"/>
              </w:rPr>
              <w:t>129</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-11,0</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-67,8</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Bogatić</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104</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113</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8,7</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94</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-16,8</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-9,6</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Brištane</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420</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306</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-27,1</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174</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-43,1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-58,6</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Drinovci</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471</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227</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-51,8</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164</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-27,8</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-65,2</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Drniš</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pacing w:val="-1"/>
                <w:sz w:val="16"/>
                <w:szCs w:val="16"/>
                <w:lang w:val="hr-HR" w:eastAsia="hr-HR"/>
              </w:rPr>
              <w:t>4653</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3332</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-28,4</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3144</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-5,6</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-32,4</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Kadina Glavica</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510</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255</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-50,0</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215</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-15,7</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-57,8</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Kanjane</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233</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17</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-92,7</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-82,4</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-98,7</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Kaočine</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392</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253</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-35,5</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203</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-19,8</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-48,2</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Karalić</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165</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122</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-26,1</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108</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-11,5</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-34,5</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Ključ</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300</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186</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-38,0</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162</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-12,9</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-46,0</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Kričke</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717</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327</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-54,4</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235</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-28,1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-67,2</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Lišnjak</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pacing w:val="1"/>
                <w:sz w:val="16"/>
                <w:szCs w:val="16"/>
                <w:lang w:val="hr-HR" w:eastAsia="hr-HR"/>
              </w:rPr>
              <w:t>17</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-70,6</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-60,0</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-88,2</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Miočić</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415</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47</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-88,7</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70</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48,9</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-83,1</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Nos Kalik</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pacing w:val="1"/>
                <w:sz w:val="16"/>
                <w:szCs w:val="16"/>
                <w:lang w:val="hr-HR" w:eastAsia="hr-HR"/>
              </w:rPr>
              <w:t>51</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-90,2</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-80,0</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-98,0</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Pakovo Selo</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329</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246</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-25,2</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236</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-28,3</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Parčić</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258</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134</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-48,1</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119</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-11,2</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-53,9</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Pokrovnik</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357</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256</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-28,3</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220</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-14,1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-38,4</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Radonić</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650</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434</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-33,2</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412</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-36,6</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Sedramić</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391</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238</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-39,1</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206</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-13,4</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-47,3</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Siverić</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992</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620</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-37,5</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499</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-19,5</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-49,7</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Širitovci</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338</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225</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-33,4</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191</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-15,1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-43,5</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Štikovo</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360</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82</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-77,2</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45</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-45,1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-87,5</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BF04F7"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Tep</w:t>
            </w:r>
            <w:r w:rsidR="00C6396A" w:rsidRPr="00711D42">
              <w:rPr>
                <w:rFonts w:ascii="Arial" w:eastAsia="Times New Roman" w:hAnsi="Arial" w:cs="Arial"/>
                <w:color w:val="000000"/>
                <w:sz w:val="16"/>
                <w:szCs w:val="16"/>
                <w:lang w:val="hr-HR" w:eastAsia="hr-HR"/>
              </w:rPr>
              <w:t>ljuh</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433</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149</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-65,6</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121</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-18,8</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-72,1</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Trbounje</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487</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259</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-46,8</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225</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-13,1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-53,8</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Velušić</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275</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91</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-66,9</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90</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-67,3</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Žitnić</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510</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195</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-61,8</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150</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-23,1</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-70,6</w:t>
            </w:r>
          </w:p>
        </w:tc>
      </w:tr>
      <w:tr w:rsidR="00C6396A" w:rsidRPr="00711D42" w:rsidTr="00262E1A">
        <w:trPr>
          <w:trHeight w:val="289"/>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C6396A" w:rsidRPr="00711D42" w:rsidRDefault="00C6396A" w:rsidP="00BF04F7">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UKUPNO</w:t>
            </w:r>
          </w:p>
        </w:tc>
        <w:tc>
          <w:tcPr>
            <w:tcW w:w="1094"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14647</w:t>
            </w:r>
          </w:p>
        </w:tc>
        <w:tc>
          <w:tcPr>
            <w:tcW w:w="853"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8595</w:t>
            </w:r>
          </w:p>
        </w:tc>
        <w:tc>
          <w:tcPr>
            <w:tcW w:w="1675"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-41,3</w:t>
            </w:r>
          </w:p>
        </w:tc>
        <w:tc>
          <w:tcPr>
            <w:tcW w:w="877"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7498</w:t>
            </w:r>
          </w:p>
        </w:tc>
        <w:tc>
          <w:tcPr>
            <w:tcW w:w="1651"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-12,8</w:t>
            </w:r>
          </w:p>
        </w:tc>
        <w:tc>
          <w:tcPr>
            <w:tcW w:w="1609" w:type="dxa"/>
            <w:tcBorders>
              <w:top w:val="nil"/>
              <w:left w:val="nil"/>
              <w:bottom w:val="single" w:sz="4" w:space="0" w:color="auto"/>
              <w:right w:val="single" w:sz="4" w:space="0" w:color="auto"/>
            </w:tcBorders>
            <w:shd w:val="clear" w:color="auto" w:fill="auto"/>
            <w:vAlign w:val="center"/>
            <w:hideMark/>
          </w:tcPr>
          <w:p w:rsidR="00C6396A" w:rsidRPr="00711D42" w:rsidRDefault="00C6396A" w:rsidP="00883B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-48,8</w:t>
            </w:r>
          </w:p>
        </w:tc>
      </w:tr>
    </w:tbl>
    <w:p w:rsidR="0070491E" w:rsidRDefault="00C6396A" w:rsidP="0070491E">
      <w:pPr>
        <w:shd w:val="clear" w:color="auto" w:fill="FFFFFF"/>
        <w:spacing w:after="120" w:line="360" w:lineRule="auto"/>
        <w:jc w:val="both"/>
        <w:rPr>
          <w:rFonts w:ascii="Arial" w:eastAsia="Times New Roman" w:hAnsi="Arial" w:cs="Arial"/>
          <w:i/>
          <w:color w:val="000000"/>
          <w:sz w:val="16"/>
          <w:szCs w:val="16"/>
          <w:lang w:val="hr-HR" w:eastAsia="hr-HR"/>
        </w:rPr>
      </w:pPr>
      <w:r w:rsidRPr="00711D42">
        <w:rPr>
          <w:rFonts w:ascii="Arial" w:eastAsia="Times New Roman" w:hAnsi="Arial" w:cs="Arial"/>
          <w:color w:val="000000"/>
          <w:sz w:val="16"/>
          <w:szCs w:val="16"/>
          <w:lang w:val="hr-HR" w:eastAsia="hr-HR"/>
        </w:rPr>
        <w:t xml:space="preserve">Izvor: </w:t>
      </w:r>
      <w:r w:rsidRPr="00711D42">
        <w:rPr>
          <w:rFonts w:ascii="Arial" w:eastAsia="Times New Roman" w:hAnsi="Arial" w:cs="Arial"/>
          <w:i/>
          <w:color w:val="000000"/>
          <w:sz w:val="16"/>
          <w:szCs w:val="16"/>
          <w:lang w:val="hr-HR" w:eastAsia="hr-HR"/>
        </w:rPr>
        <w:t>DZS</w:t>
      </w:r>
    </w:p>
    <w:p w:rsidR="0070491E" w:rsidRDefault="0070491E" w:rsidP="0070491E">
      <w:pPr>
        <w:shd w:val="clear" w:color="auto" w:fill="FFFFFF"/>
        <w:spacing w:after="120" w:line="360" w:lineRule="auto"/>
        <w:jc w:val="both"/>
        <w:rPr>
          <w:rFonts w:ascii="Arial" w:eastAsia="Times New Roman" w:hAnsi="Arial" w:cs="Arial"/>
          <w:i/>
          <w:color w:val="000000"/>
          <w:sz w:val="16"/>
          <w:szCs w:val="16"/>
          <w:lang w:val="hr-HR" w:eastAsia="hr-HR"/>
        </w:rPr>
      </w:pPr>
    </w:p>
    <w:p w:rsidR="0070491E" w:rsidRDefault="0070491E" w:rsidP="0070491E">
      <w:pPr>
        <w:shd w:val="clear" w:color="auto" w:fill="FFFFFF"/>
        <w:spacing w:after="120" w:line="360" w:lineRule="auto"/>
        <w:jc w:val="both"/>
        <w:rPr>
          <w:rFonts w:ascii="Arial" w:eastAsia="Times New Roman" w:hAnsi="Arial" w:cs="Arial"/>
          <w:i/>
          <w:color w:val="000000"/>
          <w:sz w:val="16"/>
          <w:szCs w:val="16"/>
          <w:lang w:val="hr-HR" w:eastAsia="hr-HR"/>
        </w:rPr>
      </w:pPr>
    </w:p>
    <w:p w:rsidR="0070491E" w:rsidRDefault="0070491E" w:rsidP="0070491E">
      <w:pPr>
        <w:shd w:val="clear" w:color="auto" w:fill="FFFFFF"/>
        <w:spacing w:after="120" w:line="360" w:lineRule="auto"/>
        <w:jc w:val="both"/>
        <w:rPr>
          <w:rFonts w:ascii="Arial" w:eastAsia="Times New Roman" w:hAnsi="Arial" w:cs="Arial"/>
          <w:i/>
          <w:color w:val="000000"/>
          <w:sz w:val="16"/>
          <w:szCs w:val="16"/>
          <w:lang w:val="hr-HR" w:eastAsia="hr-HR"/>
        </w:rPr>
      </w:pPr>
    </w:p>
    <w:p w:rsidR="0070491E" w:rsidRDefault="0070491E" w:rsidP="0070491E">
      <w:pPr>
        <w:shd w:val="clear" w:color="auto" w:fill="FFFFFF"/>
        <w:spacing w:after="120" w:line="360" w:lineRule="auto"/>
        <w:jc w:val="both"/>
        <w:rPr>
          <w:rFonts w:ascii="Arial" w:eastAsia="Times New Roman" w:hAnsi="Arial" w:cs="Arial"/>
          <w:i/>
          <w:color w:val="000000"/>
          <w:sz w:val="16"/>
          <w:szCs w:val="16"/>
          <w:lang w:val="hr-HR" w:eastAsia="hr-HR"/>
        </w:rPr>
      </w:pPr>
    </w:p>
    <w:p w:rsidR="0070491E" w:rsidRDefault="0070491E" w:rsidP="0070491E">
      <w:pPr>
        <w:shd w:val="clear" w:color="auto" w:fill="FFFFFF"/>
        <w:spacing w:after="120" w:line="360" w:lineRule="auto"/>
        <w:jc w:val="both"/>
        <w:rPr>
          <w:rFonts w:ascii="Arial" w:eastAsia="Times New Roman" w:hAnsi="Arial" w:cs="Arial"/>
          <w:i/>
          <w:color w:val="000000"/>
          <w:sz w:val="16"/>
          <w:szCs w:val="16"/>
          <w:lang w:val="hr-HR" w:eastAsia="hr-HR"/>
        </w:rPr>
      </w:pPr>
    </w:p>
    <w:p w:rsidR="0070491E" w:rsidRDefault="0070491E" w:rsidP="0070491E">
      <w:pPr>
        <w:shd w:val="clear" w:color="auto" w:fill="FFFFFF"/>
        <w:spacing w:after="120" w:line="360" w:lineRule="auto"/>
        <w:jc w:val="both"/>
        <w:rPr>
          <w:rFonts w:ascii="Arial" w:eastAsia="Times New Roman" w:hAnsi="Arial" w:cs="Arial"/>
          <w:i/>
          <w:color w:val="000000"/>
          <w:sz w:val="16"/>
          <w:szCs w:val="16"/>
          <w:lang w:val="hr-HR" w:eastAsia="hr-HR"/>
        </w:rPr>
      </w:pPr>
    </w:p>
    <w:p w:rsidR="00B67912" w:rsidRPr="00E9717B" w:rsidRDefault="00B67912" w:rsidP="0070491E">
      <w:pPr>
        <w:shd w:val="clear" w:color="auto" w:fill="FFFFFF"/>
        <w:spacing w:after="120" w:line="360" w:lineRule="auto"/>
        <w:jc w:val="both"/>
        <w:rPr>
          <w:rFonts w:ascii="Arial" w:eastAsia="Times New Roman" w:hAnsi="Arial" w:cs="Arial"/>
          <w:i/>
          <w:color w:val="000000"/>
          <w:sz w:val="20"/>
          <w:lang w:val="hr-HR" w:eastAsia="hr-HR"/>
        </w:rPr>
      </w:pPr>
      <w:r w:rsidRPr="00E9717B">
        <w:rPr>
          <w:rFonts w:ascii="Arial" w:hAnsi="Arial" w:cs="Arial"/>
          <w:b/>
          <w:sz w:val="20"/>
          <w:lang w:val="hr-HR"/>
        </w:rPr>
        <w:lastRenderedPageBreak/>
        <w:t xml:space="preserve">Tablica </w:t>
      </w:r>
      <w:r w:rsidR="00C64473" w:rsidRPr="00E9717B">
        <w:rPr>
          <w:rFonts w:ascii="Arial" w:hAnsi="Arial" w:cs="Arial"/>
          <w:b/>
          <w:sz w:val="20"/>
          <w:lang w:val="hr-HR"/>
        </w:rPr>
        <w:t>5</w:t>
      </w:r>
      <w:r w:rsidRPr="00E9717B">
        <w:rPr>
          <w:rFonts w:ascii="Arial" w:hAnsi="Arial" w:cs="Arial"/>
          <w:b/>
          <w:sz w:val="20"/>
          <w:lang w:val="hr-HR"/>
        </w:rPr>
        <w:t>. Dobno-spolna struktura stanovništva 2001. i 2011. godine</w:t>
      </w:r>
    </w:p>
    <w:tbl>
      <w:tblPr>
        <w:tblStyle w:val="PlainTable11"/>
        <w:tblW w:w="4880" w:type="dxa"/>
        <w:jc w:val="center"/>
        <w:tblLook w:val="04A0" w:firstRow="1" w:lastRow="0" w:firstColumn="1" w:lastColumn="0" w:noHBand="0" w:noVBand="1"/>
      </w:tblPr>
      <w:tblGrid>
        <w:gridCol w:w="2122"/>
        <w:gridCol w:w="838"/>
        <w:gridCol w:w="960"/>
        <w:gridCol w:w="960"/>
      </w:tblGrid>
      <w:tr w:rsidR="0070491E" w:rsidRPr="00711D42" w:rsidTr="00A5400E">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880" w:type="dxa"/>
            <w:gridSpan w:val="4"/>
            <w:hideMark/>
          </w:tcPr>
          <w:p w:rsidR="0070491E" w:rsidRDefault="0070491E" w:rsidP="0070491E">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 2001. godina</w:t>
            </w:r>
          </w:p>
          <w:p w:rsidR="0070491E" w:rsidRPr="00711D42" w:rsidRDefault="0070491E" w:rsidP="0070491E">
            <w:pPr>
              <w:spacing w:after="0" w:line="240" w:lineRule="auto"/>
              <w:jc w:val="center"/>
              <w:rPr>
                <w:rFonts w:ascii="Arial" w:eastAsia="Times New Roman" w:hAnsi="Arial" w:cs="Arial"/>
                <w:color w:val="000000"/>
                <w:szCs w:val="22"/>
                <w:lang w:val="hr-HR" w:eastAsia="hr-HR"/>
              </w:rPr>
            </w:pPr>
          </w:p>
        </w:tc>
      </w:tr>
      <w:tr w:rsidR="00B67912" w:rsidRPr="00711D42" w:rsidTr="0070491E">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122" w:type="dxa"/>
            <w:hideMark/>
          </w:tcPr>
          <w:p w:rsidR="00B67912" w:rsidRPr="00711D42" w:rsidRDefault="00B67912" w:rsidP="00620846">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spol</w:t>
            </w:r>
          </w:p>
        </w:tc>
        <w:tc>
          <w:tcPr>
            <w:tcW w:w="838"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muški</w:t>
            </w:r>
          </w:p>
        </w:tc>
        <w:tc>
          <w:tcPr>
            <w:tcW w:w="960"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ženski</w:t>
            </w:r>
          </w:p>
        </w:tc>
        <w:tc>
          <w:tcPr>
            <w:tcW w:w="960"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ukupno</w:t>
            </w:r>
          </w:p>
        </w:tc>
      </w:tr>
      <w:tr w:rsidR="00B67912" w:rsidRPr="00711D42" w:rsidTr="0070491E">
        <w:trPr>
          <w:trHeight w:val="288"/>
          <w:jc w:val="center"/>
        </w:trPr>
        <w:tc>
          <w:tcPr>
            <w:cnfStyle w:val="001000000000" w:firstRow="0" w:lastRow="0" w:firstColumn="1" w:lastColumn="0" w:oddVBand="0" w:evenVBand="0" w:oddHBand="0" w:evenHBand="0" w:firstRowFirstColumn="0" w:firstRowLastColumn="0" w:lastRowFirstColumn="0" w:lastRowLastColumn="0"/>
            <w:tcW w:w="2122" w:type="dxa"/>
            <w:hideMark/>
          </w:tcPr>
          <w:p w:rsidR="00B67912" w:rsidRPr="00711D42" w:rsidRDefault="00B67912" w:rsidP="00620846">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 </w:t>
            </w:r>
          </w:p>
        </w:tc>
        <w:tc>
          <w:tcPr>
            <w:tcW w:w="838"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4 166</w:t>
            </w:r>
          </w:p>
        </w:tc>
        <w:tc>
          <w:tcPr>
            <w:tcW w:w="960"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4 429</w:t>
            </w:r>
          </w:p>
        </w:tc>
        <w:tc>
          <w:tcPr>
            <w:tcW w:w="960"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Cs w:val="22"/>
                <w:lang w:val="hr-HR" w:eastAsia="hr-HR"/>
              </w:rPr>
            </w:pPr>
            <w:r w:rsidRPr="00711D42">
              <w:rPr>
                <w:rFonts w:ascii="Arial" w:eastAsia="Times New Roman" w:hAnsi="Arial" w:cs="Arial"/>
                <w:b/>
                <w:bCs/>
                <w:color w:val="000000"/>
                <w:szCs w:val="22"/>
                <w:lang w:val="hr-HR" w:eastAsia="hr-HR"/>
              </w:rPr>
              <w:t>8 595</w:t>
            </w:r>
          </w:p>
        </w:tc>
      </w:tr>
      <w:tr w:rsidR="00B67912" w:rsidRPr="00711D42" w:rsidTr="0070491E">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122" w:type="dxa"/>
            <w:hideMark/>
          </w:tcPr>
          <w:p w:rsidR="00B67912" w:rsidRPr="00711D42" w:rsidRDefault="00B67912" w:rsidP="00620846">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starost</w:t>
            </w:r>
          </w:p>
        </w:tc>
        <w:tc>
          <w:tcPr>
            <w:tcW w:w="838"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0-19</w:t>
            </w:r>
          </w:p>
        </w:tc>
        <w:tc>
          <w:tcPr>
            <w:tcW w:w="960"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20-59</w:t>
            </w:r>
          </w:p>
        </w:tc>
        <w:tc>
          <w:tcPr>
            <w:tcW w:w="960"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60 i više</w:t>
            </w:r>
          </w:p>
        </w:tc>
      </w:tr>
      <w:tr w:rsidR="00B67912" w:rsidRPr="00711D42" w:rsidTr="0070491E">
        <w:trPr>
          <w:trHeight w:val="288"/>
          <w:jc w:val="center"/>
        </w:trPr>
        <w:tc>
          <w:tcPr>
            <w:cnfStyle w:val="001000000000" w:firstRow="0" w:lastRow="0" w:firstColumn="1" w:lastColumn="0" w:oddVBand="0" w:evenVBand="0" w:oddHBand="0" w:evenHBand="0" w:firstRowFirstColumn="0" w:firstRowLastColumn="0" w:lastRowFirstColumn="0" w:lastRowLastColumn="0"/>
            <w:tcW w:w="2122" w:type="dxa"/>
            <w:hideMark/>
          </w:tcPr>
          <w:p w:rsidR="00B67912" w:rsidRPr="00711D42" w:rsidRDefault="00B67912" w:rsidP="00620846">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 </w:t>
            </w:r>
          </w:p>
        </w:tc>
        <w:tc>
          <w:tcPr>
            <w:tcW w:w="838"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1 873</w:t>
            </w:r>
          </w:p>
        </w:tc>
        <w:tc>
          <w:tcPr>
            <w:tcW w:w="960"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3 965</w:t>
            </w:r>
          </w:p>
        </w:tc>
        <w:tc>
          <w:tcPr>
            <w:tcW w:w="960"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2 723</w:t>
            </w:r>
          </w:p>
        </w:tc>
      </w:tr>
      <w:tr w:rsidR="00B67912" w:rsidRPr="00711D42" w:rsidTr="0070491E">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122" w:type="dxa"/>
            <w:hideMark/>
          </w:tcPr>
          <w:p w:rsidR="00B67912" w:rsidRPr="00711D42" w:rsidRDefault="00B67912" w:rsidP="00620846">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Indeks starenja (%)</w:t>
            </w:r>
          </w:p>
        </w:tc>
        <w:tc>
          <w:tcPr>
            <w:tcW w:w="2758" w:type="dxa"/>
            <w:gridSpan w:val="3"/>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145,4</w:t>
            </w:r>
          </w:p>
        </w:tc>
      </w:tr>
      <w:tr w:rsidR="0070491E" w:rsidRPr="00711D42" w:rsidTr="0070491E">
        <w:trPr>
          <w:trHeight w:val="288"/>
          <w:jc w:val="center"/>
        </w:trPr>
        <w:tc>
          <w:tcPr>
            <w:cnfStyle w:val="001000000000" w:firstRow="0" w:lastRow="0" w:firstColumn="1" w:lastColumn="0" w:oddVBand="0" w:evenVBand="0" w:oddHBand="0" w:evenHBand="0" w:firstRowFirstColumn="0" w:firstRowLastColumn="0" w:lastRowFirstColumn="0" w:lastRowLastColumn="0"/>
            <w:tcW w:w="2122" w:type="dxa"/>
          </w:tcPr>
          <w:p w:rsidR="0070491E" w:rsidRPr="00711D42" w:rsidRDefault="0070491E" w:rsidP="00620846">
            <w:pPr>
              <w:spacing w:after="0" w:line="240" w:lineRule="auto"/>
              <w:jc w:val="center"/>
              <w:rPr>
                <w:rFonts w:ascii="Arial" w:eastAsia="Times New Roman" w:hAnsi="Arial" w:cs="Arial"/>
                <w:color w:val="000000"/>
                <w:szCs w:val="22"/>
                <w:lang w:val="hr-HR" w:eastAsia="hr-HR"/>
              </w:rPr>
            </w:pPr>
          </w:p>
        </w:tc>
        <w:tc>
          <w:tcPr>
            <w:tcW w:w="2758" w:type="dxa"/>
            <w:gridSpan w:val="3"/>
          </w:tcPr>
          <w:p w:rsidR="0070491E" w:rsidRPr="00711D42" w:rsidRDefault="0070491E"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p>
        </w:tc>
      </w:tr>
      <w:tr w:rsidR="0070491E" w:rsidRPr="00711D42" w:rsidTr="00A5400E">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880" w:type="dxa"/>
            <w:gridSpan w:val="4"/>
            <w:hideMark/>
          </w:tcPr>
          <w:p w:rsidR="0070491E" w:rsidRPr="0070491E" w:rsidRDefault="0070491E" w:rsidP="00620846">
            <w:pPr>
              <w:spacing w:after="0" w:line="240" w:lineRule="auto"/>
              <w:jc w:val="center"/>
              <w:rPr>
                <w:rFonts w:ascii="Arial" w:eastAsia="Times New Roman" w:hAnsi="Arial" w:cs="Arial"/>
                <w:color w:val="000000"/>
                <w:szCs w:val="22"/>
                <w:lang w:val="hr-HR" w:eastAsia="hr-HR"/>
              </w:rPr>
            </w:pPr>
            <w:r w:rsidRPr="0070491E">
              <w:rPr>
                <w:rFonts w:ascii="Arial" w:eastAsia="Times New Roman" w:hAnsi="Arial" w:cs="Arial"/>
                <w:color w:val="000000"/>
                <w:szCs w:val="22"/>
                <w:lang w:val="hr-HR" w:eastAsia="hr-HR"/>
              </w:rPr>
              <w:t xml:space="preserve">2011. godina </w:t>
            </w:r>
          </w:p>
        </w:tc>
      </w:tr>
      <w:tr w:rsidR="00B67912" w:rsidRPr="00711D42" w:rsidTr="0070491E">
        <w:trPr>
          <w:trHeight w:val="288"/>
          <w:jc w:val="center"/>
        </w:trPr>
        <w:tc>
          <w:tcPr>
            <w:cnfStyle w:val="001000000000" w:firstRow="0" w:lastRow="0" w:firstColumn="1" w:lastColumn="0" w:oddVBand="0" w:evenVBand="0" w:oddHBand="0" w:evenHBand="0" w:firstRowFirstColumn="0" w:firstRowLastColumn="0" w:lastRowFirstColumn="0" w:lastRowLastColumn="0"/>
            <w:tcW w:w="2122" w:type="dxa"/>
            <w:hideMark/>
          </w:tcPr>
          <w:p w:rsidR="00B67912" w:rsidRPr="00711D42" w:rsidRDefault="00B67912" w:rsidP="00620846">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spol</w:t>
            </w:r>
          </w:p>
        </w:tc>
        <w:tc>
          <w:tcPr>
            <w:tcW w:w="838"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muški</w:t>
            </w:r>
          </w:p>
        </w:tc>
        <w:tc>
          <w:tcPr>
            <w:tcW w:w="960"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ženski</w:t>
            </w:r>
          </w:p>
        </w:tc>
        <w:tc>
          <w:tcPr>
            <w:tcW w:w="960"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ukupno</w:t>
            </w:r>
          </w:p>
        </w:tc>
      </w:tr>
      <w:tr w:rsidR="00B67912" w:rsidRPr="00711D42" w:rsidTr="0070491E">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122" w:type="dxa"/>
            <w:hideMark/>
          </w:tcPr>
          <w:p w:rsidR="00B67912" w:rsidRPr="00711D42" w:rsidRDefault="00B67912" w:rsidP="00620846">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 </w:t>
            </w:r>
          </w:p>
        </w:tc>
        <w:tc>
          <w:tcPr>
            <w:tcW w:w="838"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3 717</w:t>
            </w:r>
          </w:p>
        </w:tc>
        <w:tc>
          <w:tcPr>
            <w:tcW w:w="960"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3 781</w:t>
            </w:r>
          </w:p>
        </w:tc>
        <w:tc>
          <w:tcPr>
            <w:tcW w:w="960"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Cs w:val="22"/>
                <w:lang w:val="hr-HR" w:eastAsia="hr-HR"/>
              </w:rPr>
            </w:pPr>
            <w:r w:rsidRPr="00711D42">
              <w:rPr>
                <w:rFonts w:ascii="Arial" w:eastAsia="Times New Roman" w:hAnsi="Arial" w:cs="Arial"/>
                <w:b/>
                <w:bCs/>
                <w:color w:val="000000"/>
                <w:szCs w:val="22"/>
                <w:lang w:val="hr-HR" w:eastAsia="hr-HR"/>
              </w:rPr>
              <w:t>7 498</w:t>
            </w:r>
          </w:p>
        </w:tc>
      </w:tr>
      <w:tr w:rsidR="00B67912" w:rsidRPr="00711D42" w:rsidTr="0070491E">
        <w:trPr>
          <w:trHeight w:val="288"/>
          <w:jc w:val="center"/>
        </w:trPr>
        <w:tc>
          <w:tcPr>
            <w:cnfStyle w:val="001000000000" w:firstRow="0" w:lastRow="0" w:firstColumn="1" w:lastColumn="0" w:oddVBand="0" w:evenVBand="0" w:oddHBand="0" w:evenHBand="0" w:firstRowFirstColumn="0" w:firstRowLastColumn="0" w:lastRowFirstColumn="0" w:lastRowLastColumn="0"/>
            <w:tcW w:w="2122" w:type="dxa"/>
            <w:hideMark/>
          </w:tcPr>
          <w:p w:rsidR="00B67912" w:rsidRPr="00711D42" w:rsidRDefault="00B67912" w:rsidP="00620846">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starost</w:t>
            </w:r>
          </w:p>
        </w:tc>
        <w:tc>
          <w:tcPr>
            <w:tcW w:w="838"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0-19</w:t>
            </w:r>
          </w:p>
        </w:tc>
        <w:tc>
          <w:tcPr>
            <w:tcW w:w="960"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20-59</w:t>
            </w:r>
          </w:p>
        </w:tc>
        <w:tc>
          <w:tcPr>
            <w:tcW w:w="960" w:type="dxa"/>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60 i više</w:t>
            </w:r>
          </w:p>
        </w:tc>
      </w:tr>
      <w:tr w:rsidR="00B67912" w:rsidRPr="00711D42" w:rsidTr="0070491E">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122" w:type="dxa"/>
            <w:hideMark/>
          </w:tcPr>
          <w:p w:rsidR="00B67912" w:rsidRPr="00711D42" w:rsidRDefault="00B67912" w:rsidP="00620846">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 </w:t>
            </w:r>
          </w:p>
        </w:tc>
        <w:tc>
          <w:tcPr>
            <w:tcW w:w="838"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1 542</w:t>
            </w:r>
          </w:p>
        </w:tc>
        <w:tc>
          <w:tcPr>
            <w:tcW w:w="960"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3 632</w:t>
            </w:r>
          </w:p>
        </w:tc>
        <w:tc>
          <w:tcPr>
            <w:tcW w:w="960" w:type="dxa"/>
            <w:hideMark/>
          </w:tcPr>
          <w:p w:rsidR="00B67912" w:rsidRPr="00711D42" w:rsidRDefault="00B67912" w:rsidP="0062084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2 324</w:t>
            </w:r>
            <w:r w:rsidR="006B6A5E">
              <w:rPr>
                <w:rStyle w:val="Referencafusnote"/>
                <w:rFonts w:ascii="Arial" w:eastAsia="Times New Roman" w:hAnsi="Arial" w:cs="Arial"/>
                <w:color w:val="000000"/>
                <w:szCs w:val="22"/>
                <w:lang w:val="hr-HR" w:eastAsia="hr-HR"/>
              </w:rPr>
              <w:footnoteReference w:id="2"/>
            </w:r>
            <w:r w:rsidRPr="00711D42">
              <w:rPr>
                <w:rFonts w:ascii="Arial" w:eastAsia="Times New Roman" w:hAnsi="Arial" w:cs="Arial"/>
                <w:color w:val="000000"/>
                <w:szCs w:val="22"/>
                <w:lang w:val="hr-HR" w:eastAsia="hr-HR"/>
              </w:rPr>
              <w:t> </w:t>
            </w:r>
          </w:p>
        </w:tc>
      </w:tr>
      <w:tr w:rsidR="00B67912" w:rsidRPr="00711D42" w:rsidTr="0070491E">
        <w:trPr>
          <w:trHeight w:val="288"/>
          <w:jc w:val="center"/>
        </w:trPr>
        <w:tc>
          <w:tcPr>
            <w:cnfStyle w:val="001000000000" w:firstRow="0" w:lastRow="0" w:firstColumn="1" w:lastColumn="0" w:oddVBand="0" w:evenVBand="0" w:oddHBand="0" w:evenHBand="0" w:firstRowFirstColumn="0" w:firstRowLastColumn="0" w:lastRowFirstColumn="0" w:lastRowLastColumn="0"/>
            <w:tcW w:w="2122" w:type="dxa"/>
            <w:hideMark/>
          </w:tcPr>
          <w:p w:rsidR="00B67912" w:rsidRPr="00711D42" w:rsidRDefault="00B67912" w:rsidP="00620846">
            <w:pPr>
              <w:spacing w:after="0"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Indeks starenja (%)</w:t>
            </w:r>
          </w:p>
        </w:tc>
        <w:tc>
          <w:tcPr>
            <w:tcW w:w="2758" w:type="dxa"/>
            <w:gridSpan w:val="3"/>
            <w:hideMark/>
          </w:tcPr>
          <w:p w:rsidR="00B67912" w:rsidRPr="00711D42" w:rsidRDefault="00B67912" w:rsidP="00620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150,7</w:t>
            </w:r>
          </w:p>
        </w:tc>
      </w:tr>
    </w:tbl>
    <w:p w:rsidR="00B67912" w:rsidRPr="00711D42" w:rsidRDefault="00B67912" w:rsidP="0070491E">
      <w:pPr>
        <w:spacing w:before="2" w:line="360" w:lineRule="auto"/>
        <w:jc w:val="center"/>
        <w:rPr>
          <w:rFonts w:ascii="Arial" w:hAnsi="Arial" w:cs="Arial"/>
          <w:sz w:val="16"/>
          <w:szCs w:val="16"/>
          <w:lang w:val="hr-HR"/>
        </w:rPr>
      </w:pPr>
      <w:r w:rsidRPr="00711D42">
        <w:rPr>
          <w:rFonts w:ascii="Arial" w:hAnsi="Arial" w:cs="Arial"/>
          <w:sz w:val="16"/>
          <w:szCs w:val="16"/>
          <w:lang w:val="hr-HR"/>
        </w:rPr>
        <w:t xml:space="preserve">Izvor: </w:t>
      </w:r>
      <w:r w:rsidRPr="00711D42">
        <w:rPr>
          <w:rFonts w:ascii="Arial" w:eastAsia="Arial" w:hAnsi="Arial" w:cs="Arial"/>
          <w:i/>
          <w:spacing w:val="-2"/>
          <w:sz w:val="16"/>
          <w:szCs w:val="16"/>
          <w:lang w:val="hr-HR"/>
        </w:rPr>
        <w:t>DZS</w:t>
      </w:r>
      <w:r w:rsidRPr="00711D42">
        <w:rPr>
          <w:rFonts w:ascii="Arial" w:eastAsia="Arial" w:hAnsi="Arial" w:cs="Arial"/>
          <w:i/>
          <w:spacing w:val="18"/>
          <w:sz w:val="16"/>
          <w:szCs w:val="16"/>
          <w:lang w:val="hr-HR"/>
        </w:rPr>
        <w:t xml:space="preserve"> </w:t>
      </w:r>
      <w:r w:rsidRPr="00711D42">
        <w:rPr>
          <w:rFonts w:ascii="Arial" w:eastAsia="Arial" w:hAnsi="Arial" w:cs="Arial"/>
          <w:i/>
          <w:sz w:val="16"/>
          <w:szCs w:val="16"/>
          <w:lang w:val="hr-HR"/>
        </w:rPr>
        <w:t>–</w:t>
      </w:r>
      <w:r w:rsidRPr="00711D42">
        <w:rPr>
          <w:rFonts w:ascii="Arial" w:eastAsia="Arial" w:hAnsi="Arial" w:cs="Arial"/>
          <w:i/>
          <w:spacing w:val="11"/>
          <w:sz w:val="16"/>
          <w:szCs w:val="16"/>
          <w:lang w:val="hr-HR"/>
        </w:rPr>
        <w:t xml:space="preserve"> </w:t>
      </w:r>
      <w:r w:rsidRPr="00711D42">
        <w:rPr>
          <w:rFonts w:ascii="Arial" w:eastAsia="Arial" w:hAnsi="Arial" w:cs="Arial"/>
          <w:i/>
          <w:spacing w:val="-1"/>
          <w:sz w:val="16"/>
          <w:szCs w:val="16"/>
          <w:lang w:val="hr-HR"/>
        </w:rPr>
        <w:t>popis</w:t>
      </w:r>
      <w:r w:rsidRPr="00711D42">
        <w:rPr>
          <w:rFonts w:ascii="Arial" w:eastAsia="Arial" w:hAnsi="Arial" w:cs="Arial"/>
          <w:i/>
          <w:spacing w:val="16"/>
          <w:sz w:val="16"/>
          <w:szCs w:val="16"/>
          <w:lang w:val="hr-HR"/>
        </w:rPr>
        <w:t xml:space="preserve"> </w:t>
      </w:r>
      <w:r w:rsidRPr="00711D42">
        <w:rPr>
          <w:rFonts w:ascii="Arial" w:eastAsia="Arial" w:hAnsi="Arial" w:cs="Arial"/>
          <w:i/>
          <w:sz w:val="16"/>
          <w:szCs w:val="16"/>
          <w:lang w:val="hr-HR"/>
        </w:rPr>
        <w:t xml:space="preserve">stanovništva Drniša </w:t>
      </w:r>
      <w:r w:rsidRPr="00711D42">
        <w:rPr>
          <w:rFonts w:ascii="Arial" w:eastAsia="Arial" w:hAnsi="Arial" w:cs="Arial"/>
          <w:i/>
          <w:spacing w:val="5"/>
          <w:sz w:val="16"/>
          <w:szCs w:val="16"/>
          <w:lang w:val="hr-HR"/>
        </w:rPr>
        <w:t xml:space="preserve"> </w:t>
      </w:r>
      <w:r w:rsidRPr="00711D42">
        <w:rPr>
          <w:rFonts w:ascii="Arial" w:eastAsia="Arial" w:hAnsi="Arial" w:cs="Arial"/>
          <w:i/>
          <w:sz w:val="16"/>
          <w:szCs w:val="16"/>
          <w:lang w:val="hr-HR"/>
        </w:rPr>
        <w:t>2001. i 2011.</w:t>
      </w:r>
    </w:p>
    <w:p w:rsidR="009264C4" w:rsidRPr="001C1517" w:rsidRDefault="00C64473" w:rsidP="001C1517">
      <w:pPr>
        <w:pStyle w:val="Naslov3"/>
      </w:pPr>
      <w:r w:rsidRPr="001C1517">
        <w:t xml:space="preserve">2.2. </w:t>
      </w:r>
      <w:r w:rsidRPr="001C1517">
        <w:tab/>
        <w:t>Migracije stanovništva</w:t>
      </w:r>
    </w:p>
    <w:p w:rsidR="00EC7A24" w:rsidRPr="001C1517" w:rsidRDefault="00B46D34" w:rsidP="001C1517">
      <w:pPr>
        <w:pStyle w:val="Tijeloteksta"/>
        <w:tabs>
          <w:tab w:val="left" w:pos="709"/>
        </w:tabs>
        <w:ind w:left="0" w:right="118" w:firstLine="0"/>
        <w:jc w:val="both"/>
        <w:rPr>
          <w:rFonts w:cs="Arial"/>
          <w:sz w:val="22"/>
          <w:szCs w:val="22"/>
          <w:lang w:val="hr-HR"/>
        </w:rPr>
      </w:pPr>
      <w:r w:rsidRPr="001C1517">
        <w:rPr>
          <w:rFonts w:cs="Arial"/>
          <w:spacing w:val="-1"/>
          <w:sz w:val="22"/>
          <w:szCs w:val="22"/>
          <w:lang w:val="hr-HR"/>
        </w:rPr>
        <w:tab/>
      </w:r>
      <w:r w:rsidR="00C64473" w:rsidRPr="001C1517">
        <w:rPr>
          <w:rFonts w:cs="Arial"/>
          <w:spacing w:val="-1"/>
          <w:sz w:val="22"/>
          <w:szCs w:val="22"/>
          <w:lang w:val="hr-HR"/>
        </w:rPr>
        <w:t xml:space="preserve">Prostorna pokretljivost stanovništva dosta je prisutna na </w:t>
      </w:r>
      <w:r w:rsidR="00590336" w:rsidRPr="001C1517">
        <w:rPr>
          <w:rFonts w:cs="Arial"/>
          <w:spacing w:val="-1"/>
          <w:sz w:val="22"/>
          <w:szCs w:val="22"/>
          <w:lang w:val="hr-HR"/>
        </w:rPr>
        <w:t>ukupnom drniškom području</w:t>
      </w:r>
      <w:r w:rsidR="00C64473" w:rsidRPr="001C1517">
        <w:rPr>
          <w:rFonts w:cs="Arial"/>
          <w:spacing w:val="-1"/>
          <w:sz w:val="22"/>
          <w:szCs w:val="22"/>
          <w:lang w:val="hr-HR"/>
        </w:rPr>
        <w:t xml:space="preserve">. Najprisutnije su dnevne migracije stanovništva, kao dnevno kretanje radne snage od mjesta stalnog </w:t>
      </w:r>
      <w:r w:rsidR="00590336" w:rsidRPr="001C1517">
        <w:rPr>
          <w:rFonts w:cs="Arial"/>
          <w:spacing w:val="-1"/>
          <w:sz w:val="22"/>
          <w:szCs w:val="22"/>
          <w:lang w:val="hr-HR"/>
        </w:rPr>
        <w:t>prebivališta</w:t>
      </w:r>
      <w:r w:rsidR="00C64473" w:rsidRPr="001C1517">
        <w:rPr>
          <w:rFonts w:cs="Arial"/>
          <w:spacing w:val="-1"/>
          <w:sz w:val="22"/>
          <w:szCs w:val="22"/>
          <w:lang w:val="hr-HR"/>
        </w:rPr>
        <w:t xml:space="preserve"> do radnog mjesta, budući da veliki broj stanovnika dnevno odlazi na posao u </w:t>
      </w:r>
      <w:r w:rsidR="00590336" w:rsidRPr="001C1517">
        <w:rPr>
          <w:rFonts w:cs="Arial"/>
          <w:spacing w:val="-1"/>
          <w:sz w:val="22"/>
          <w:szCs w:val="22"/>
          <w:lang w:val="hr-HR"/>
        </w:rPr>
        <w:t>okolna urbana središta</w:t>
      </w:r>
      <w:r w:rsidR="00C64473" w:rsidRPr="001C1517">
        <w:rPr>
          <w:rFonts w:cs="Arial"/>
          <w:spacing w:val="-1"/>
          <w:sz w:val="22"/>
          <w:szCs w:val="22"/>
          <w:lang w:val="hr-HR"/>
        </w:rPr>
        <w:t>. Najčešće su to gradovi Šibenik, Knin i Split. Međutim, najveći problem ovog područja su emigrac</w:t>
      </w:r>
      <w:r w:rsidR="00EC7A24" w:rsidRPr="001C1517">
        <w:rPr>
          <w:rFonts w:cs="Arial"/>
          <w:spacing w:val="-1"/>
          <w:sz w:val="22"/>
          <w:szCs w:val="22"/>
          <w:lang w:val="hr-HR"/>
        </w:rPr>
        <w:t>ije mladih i obrazovanih osoba s područja</w:t>
      </w:r>
      <w:r w:rsidR="00C64473" w:rsidRPr="001C1517">
        <w:rPr>
          <w:rFonts w:cs="Arial"/>
          <w:spacing w:val="-1"/>
          <w:sz w:val="22"/>
          <w:szCs w:val="22"/>
          <w:lang w:val="hr-HR"/>
        </w:rPr>
        <w:t xml:space="preserve"> Grada Drniša </w:t>
      </w:r>
      <w:r w:rsidR="00590336" w:rsidRPr="001C1517">
        <w:rPr>
          <w:rFonts w:cs="Arial"/>
          <w:spacing w:val="-1"/>
          <w:sz w:val="22"/>
          <w:szCs w:val="22"/>
          <w:lang w:val="hr-HR"/>
        </w:rPr>
        <w:t>u velike gradove Zagreb, Split i Šibenik</w:t>
      </w:r>
      <w:r w:rsidR="008D4B3D" w:rsidRPr="001C1517">
        <w:rPr>
          <w:rFonts w:cs="Arial"/>
          <w:spacing w:val="-1"/>
          <w:sz w:val="22"/>
          <w:szCs w:val="22"/>
          <w:lang w:val="hr-HR"/>
        </w:rPr>
        <w:t xml:space="preserve">, a zadnjih nekoliko godina i </w:t>
      </w:r>
      <w:r w:rsidR="00C64473" w:rsidRPr="001C1517">
        <w:rPr>
          <w:rFonts w:cs="Arial"/>
          <w:spacing w:val="-1"/>
          <w:sz w:val="22"/>
          <w:szCs w:val="22"/>
          <w:lang w:val="hr-HR"/>
        </w:rPr>
        <w:t xml:space="preserve">u </w:t>
      </w:r>
      <w:r w:rsidR="00EC7A24" w:rsidRPr="001C1517">
        <w:rPr>
          <w:rFonts w:cs="Arial"/>
          <w:spacing w:val="-1"/>
          <w:sz w:val="22"/>
          <w:szCs w:val="22"/>
          <w:lang w:val="hr-HR"/>
        </w:rPr>
        <w:t>inozemstvo</w:t>
      </w:r>
      <w:r w:rsidR="00C64473" w:rsidRPr="001C1517">
        <w:rPr>
          <w:rFonts w:cs="Arial"/>
          <w:spacing w:val="-1"/>
          <w:sz w:val="22"/>
          <w:szCs w:val="22"/>
          <w:lang w:val="hr-HR"/>
        </w:rPr>
        <w:t xml:space="preserve">, koji </w:t>
      </w:r>
      <w:r w:rsidR="008D4B3D" w:rsidRPr="001C1517">
        <w:rPr>
          <w:rFonts w:cs="Arial"/>
          <w:spacing w:val="-1"/>
          <w:sz w:val="22"/>
          <w:szCs w:val="22"/>
          <w:lang w:val="hr-HR"/>
        </w:rPr>
        <w:t xml:space="preserve">u pravilu </w:t>
      </w:r>
      <w:r w:rsidR="00C64473" w:rsidRPr="001C1517">
        <w:rPr>
          <w:rFonts w:cs="Arial"/>
          <w:spacing w:val="-1"/>
          <w:sz w:val="22"/>
          <w:szCs w:val="22"/>
          <w:lang w:val="hr-HR"/>
        </w:rPr>
        <w:t xml:space="preserve">odlaze zbog </w:t>
      </w:r>
      <w:r w:rsidRPr="001C1517">
        <w:rPr>
          <w:rFonts w:cs="Arial"/>
          <w:spacing w:val="-1"/>
          <w:sz w:val="22"/>
          <w:szCs w:val="22"/>
          <w:lang w:val="hr-HR"/>
        </w:rPr>
        <w:t>ne</w:t>
      </w:r>
      <w:r w:rsidR="008D4B3D" w:rsidRPr="001C1517">
        <w:rPr>
          <w:rFonts w:cs="Arial"/>
          <w:spacing w:val="-1"/>
          <w:sz w:val="22"/>
          <w:szCs w:val="22"/>
          <w:lang w:val="hr-HR"/>
        </w:rPr>
        <w:t xml:space="preserve"> </w:t>
      </w:r>
      <w:r w:rsidRPr="001C1517">
        <w:rPr>
          <w:rFonts w:cs="Arial"/>
          <w:spacing w:val="-1"/>
          <w:sz w:val="22"/>
          <w:szCs w:val="22"/>
          <w:lang w:val="hr-HR"/>
        </w:rPr>
        <w:t>mogućnosti pronalaska posla</w:t>
      </w:r>
      <w:r w:rsidR="00F94675" w:rsidRPr="001C1517">
        <w:rPr>
          <w:rFonts w:cs="Arial"/>
          <w:spacing w:val="-1"/>
          <w:sz w:val="22"/>
          <w:szCs w:val="22"/>
          <w:lang w:val="hr-HR"/>
        </w:rPr>
        <w:t xml:space="preserve">, </w:t>
      </w:r>
      <w:r w:rsidR="00EC7A24" w:rsidRPr="001C1517">
        <w:rPr>
          <w:rFonts w:cs="Arial"/>
          <w:spacing w:val="-1"/>
          <w:sz w:val="22"/>
          <w:szCs w:val="22"/>
          <w:lang w:val="hr-HR"/>
        </w:rPr>
        <w:t>a</w:t>
      </w:r>
      <w:r w:rsidR="008D4B3D" w:rsidRPr="001C1517">
        <w:rPr>
          <w:rFonts w:cs="Arial"/>
          <w:spacing w:val="-1"/>
          <w:sz w:val="22"/>
          <w:szCs w:val="22"/>
          <w:lang w:val="hr-HR"/>
        </w:rPr>
        <w:t>li i</w:t>
      </w:r>
      <w:r w:rsidR="00EC7A24" w:rsidRPr="001C1517">
        <w:rPr>
          <w:rFonts w:cs="Arial"/>
          <w:spacing w:val="-1"/>
          <w:sz w:val="22"/>
          <w:szCs w:val="22"/>
          <w:lang w:val="hr-HR"/>
        </w:rPr>
        <w:t xml:space="preserve"> </w:t>
      </w:r>
      <w:r w:rsidR="008D4B3D" w:rsidRPr="001C1517">
        <w:rPr>
          <w:rFonts w:cs="Arial"/>
          <w:spacing w:val="-1"/>
          <w:sz w:val="22"/>
          <w:szCs w:val="22"/>
          <w:lang w:val="hr-HR"/>
        </w:rPr>
        <w:t>(</w:t>
      </w:r>
      <w:r w:rsidR="00EC7A24" w:rsidRPr="001C1517">
        <w:rPr>
          <w:rFonts w:cs="Arial"/>
          <w:spacing w:val="-1"/>
          <w:sz w:val="22"/>
          <w:szCs w:val="22"/>
          <w:lang w:val="hr-HR"/>
        </w:rPr>
        <w:t>manjim dijelom</w:t>
      </w:r>
      <w:r w:rsidR="008D4B3D" w:rsidRPr="001C1517">
        <w:rPr>
          <w:rFonts w:cs="Arial"/>
          <w:spacing w:val="-1"/>
          <w:sz w:val="22"/>
          <w:szCs w:val="22"/>
          <w:lang w:val="hr-HR"/>
        </w:rPr>
        <w:t>)</w:t>
      </w:r>
      <w:r w:rsidR="00EC7A24" w:rsidRPr="001C1517">
        <w:rPr>
          <w:rFonts w:cs="Arial"/>
          <w:spacing w:val="-1"/>
          <w:sz w:val="22"/>
          <w:szCs w:val="22"/>
          <w:lang w:val="hr-HR"/>
        </w:rPr>
        <w:t xml:space="preserve"> zbog </w:t>
      </w:r>
      <w:r w:rsidR="00C64473" w:rsidRPr="001C1517">
        <w:rPr>
          <w:rFonts w:cs="Arial"/>
          <w:spacing w:val="-1"/>
          <w:sz w:val="22"/>
          <w:szCs w:val="22"/>
          <w:lang w:val="hr-HR"/>
        </w:rPr>
        <w:t>većih plaća, kvalitetnijih radnih mjesta i kvalitetnijeg života općenito.</w:t>
      </w:r>
      <w:r w:rsidRPr="001C1517">
        <w:rPr>
          <w:rFonts w:cs="Arial"/>
          <w:sz w:val="22"/>
          <w:szCs w:val="22"/>
          <w:lang w:val="hr-HR"/>
        </w:rPr>
        <w:t xml:space="preserve"> Kao i u drugim dijelovima </w:t>
      </w:r>
      <w:r w:rsidR="008D4B3D" w:rsidRPr="001C1517">
        <w:rPr>
          <w:rFonts w:cs="Arial"/>
          <w:sz w:val="22"/>
          <w:szCs w:val="22"/>
          <w:lang w:val="hr-HR"/>
        </w:rPr>
        <w:t xml:space="preserve">Republike </w:t>
      </w:r>
      <w:r w:rsidRPr="001C1517">
        <w:rPr>
          <w:rFonts w:cs="Arial"/>
          <w:sz w:val="22"/>
          <w:szCs w:val="22"/>
          <w:lang w:val="hr-HR"/>
        </w:rPr>
        <w:t>Hrvatske, u udjelu ne</w:t>
      </w:r>
      <w:r w:rsidR="008D4B3D" w:rsidRPr="001C1517">
        <w:rPr>
          <w:rFonts w:cs="Arial"/>
          <w:sz w:val="22"/>
          <w:szCs w:val="22"/>
          <w:lang w:val="hr-HR"/>
        </w:rPr>
        <w:t xml:space="preserve"> </w:t>
      </w:r>
      <w:r w:rsidRPr="001C1517">
        <w:rPr>
          <w:rFonts w:cs="Arial"/>
          <w:sz w:val="22"/>
          <w:szCs w:val="22"/>
          <w:lang w:val="hr-HR"/>
        </w:rPr>
        <w:t>zaposlen</w:t>
      </w:r>
      <w:r w:rsidR="008D4B3D" w:rsidRPr="001C1517">
        <w:rPr>
          <w:rFonts w:cs="Arial"/>
          <w:sz w:val="22"/>
          <w:szCs w:val="22"/>
          <w:lang w:val="hr-HR"/>
        </w:rPr>
        <w:t>ih</w:t>
      </w:r>
      <w:r w:rsidRPr="001C1517">
        <w:rPr>
          <w:rFonts w:cs="Arial"/>
          <w:sz w:val="22"/>
          <w:szCs w:val="22"/>
          <w:lang w:val="hr-HR"/>
        </w:rPr>
        <w:t xml:space="preserve"> izrazito je velik postotak ne</w:t>
      </w:r>
      <w:r w:rsidR="008D4B3D" w:rsidRPr="001C1517">
        <w:rPr>
          <w:rFonts w:cs="Arial"/>
          <w:sz w:val="22"/>
          <w:szCs w:val="22"/>
          <w:lang w:val="hr-HR"/>
        </w:rPr>
        <w:t xml:space="preserve"> </w:t>
      </w:r>
      <w:r w:rsidRPr="001C1517">
        <w:rPr>
          <w:rFonts w:cs="Arial"/>
          <w:sz w:val="22"/>
          <w:szCs w:val="22"/>
          <w:lang w:val="hr-HR"/>
        </w:rPr>
        <w:t>zaposlenih mladih do 29 godina</w:t>
      </w:r>
      <w:r w:rsidR="00EC7A24" w:rsidRPr="001C1517">
        <w:rPr>
          <w:rFonts w:cs="Arial"/>
          <w:sz w:val="22"/>
          <w:szCs w:val="22"/>
          <w:lang w:val="hr-HR"/>
        </w:rPr>
        <w:t>.</w:t>
      </w:r>
    </w:p>
    <w:p w:rsidR="00C64473" w:rsidRPr="001C1517" w:rsidRDefault="00C64473" w:rsidP="00EC3CC8">
      <w:pPr>
        <w:pStyle w:val="Tijeloteksta"/>
        <w:ind w:left="0" w:right="141" w:firstLine="708"/>
        <w:jc w:val="both"/>
        <w:rPr>
          <w:rFonts w:cs="Arial"/>
          <w:spacing w:val="-1"/>
          <w:sz w:val="22"/>
          <w:szCs w:val="22"/>
          <w:lang w:val="hr-HR"/>
        </w:rPr>
      </w:pPr>
      <w:r w:rsidRPr="001C1517">
        <w:rPr>
          <w:rFonts w:cs="Arial"/>
          <w:spacing w:val="-1"/>
          <w:sz w:val="22"/>
          <w:szCs w:val="22"/>
          <w:lang w:val="hr-HR"/>
        </w:rPr>
        <w:t xml:space="preserve">Po </w:t>
      </w:r>
      <w:r w:rsidR="00B46D34" w:rsidRPr="001C1517">
        <w:rPr>
          <w:rFonts w:cs="Arial"/>
          <w:spacing w:val="-1"/>
          <w:sz w:val="22"/>
          <w:szCs w:val="22"/>
          <w:lang w:val="hr-HR"/>
        </w:rPr>
        <w:t>pokazateljima iz prethodnih</w:t>
      </w:r>
      <w:r w:rsidRPr="001C1517">
        <w:rPr>
          <w:rFonts w:cs="Arial"/>
          <w:spacing w:val="-1"/>
          <w:sz w:val="22"/>
          <w:szCs w:val="22"/>
          <w:lang w:val="hr-HR"/>
        </w:rPr>
        <w:t xml:space="preserve"> tablica kao što su negativan prirodni prirast, p</w:t>
      </w:r>
      <w:r w:rsidR="00EC3CC8">
        <w:rPr>
          <w:rFonts w:cs="Arial"/>
          <w:spacing w:val="-1"/>
          <w:sz w:val="22"/>
          <w:szCs w:val="22"/>
          <w:lang w:val="hr-HR"/>
        </w:rPr>
        <w:t xml:space="preserve">ad </w:t>
      </w:r>
      <w:r w:rsidRPr="001C1517">
        <w:rPr>
          <w:rFonts w:cs="Arial"/>
          <w:spacing w:val="-1"/>
          <w:sz w:val="22"/>
          <w:szCs w:val="22"/>
          <w:lang w:val="hr-HR"/>
        </w:rPr>
        <w:t>broja stanovništva te nepovoljna dobn</w:t>
      </w:r>
      <w:r w:rsidR="00205E09" w:rsidRPr="001C1517">
        <w:rPr>
          <w:rFonts w:cs="Arial"/>
          <w:spacing w:val="-1"/>
          <w:sz w:val="22"/>
          <w:szCs w:val="22"/>
          <w:lang w:val="hr-HR"/>
        </w:rPr>
        <w:t>o-spolna struktura stanovništva</w:t>
      </w:r>
      <w:r w:rsidR="008D4B3D" w:rsidRPr="001C1517">
        <w:rPr>
          <w:rFonts w:cs="Arial"/>
          <w:spacing w:val="-1"/>
          <w:sz w:val="22"/>
          <w:szCs w:val="22"/>
          <w:lang w:val="hr-HR"/>
        </w:rPr>
        <w:t xml:space="preserve"> Grada Drniša</w:t>
      </w:r>
      <w:r w:rsidR="006B6A5E" w:rsidRPr="001C1517">
        <w:rPr>
          <w:rFonts w:cs="Arial"/>
          <w:spacing w:val="-1"/>
          <w:sz w:val="22"/>
          <w:szCs w:val="22"/>
          <w:lang w:val="hr-HR"/>
        </w:rPr>
        <w:t>,</w:t>
      </w:r>
      <w:r w:rsidR="008D4B3D" w:rsidRPr="001C1517">
        <w:rPr>
          <w:rFonts w:cs="Arial"/>
          <w:spacing w:val="-1"/>
          <w:sz w:val="22"/>
          <w:szCs w:val="22"/>
          <w:lang w:val="hr-HR"/>
        </w:rPr>
        <w:t xml:space="preserve"> </w:t>
      </w:r>
      <w:r w:rsidR="006B6A5E" w:rsidRPr="001C1517">
        <w:rPr>
          <w:rFonts w:cs="Arial"/>
          <w:spacing w:val="-1"/>
          <w:sz w:val="22"/>
          <w:szCs w:val="22"/>
          <w:lang w:val="hr-HR"/>
        </w:rPr>
        <w:t xml:space="preserve">može se kazati da </w:t>
      </w:r>
      <w:r w:rsidR="008D4B3D" w:rsidRPr="001C1517">
        <w:rPr>
          <w:rFonts w:cs="Arial"/>
          <w:spacing w:val="-1"/>
          <w:sz w:val="22"/>
          <w:szCs w:val="22"/>
          <w:lang w:val="hr-HR"/>
        </w:rPr>
        <w:t>isto vrijedi i za</w:t>
      </w:r>
      <w:r w:rsidRPr="001C1517">
        <w:rPr>
          <w:rFonts w:cs="Arial"/>
          <w:spacing w:val="-1"/>
          <w:sz w:val="22"/>
          <w:szCs w:val="22"/>
          <w:lang w:val="hr-HR"/>
        </w:rPr>
        <w:t xml:space="preserve"> </w:t>
      </w:r>
      <w:r w:rsidR="00205E09" w:rsidRPr="001C1517">
        <w:rPr>
          <w:rFonts w:cs="Arial"/>
          <w:spacing w:val="-1"/>
          <w:sz w:val="22"/>
          <w:szCs w:val="22"/>
          <w:lang w:val="hr-HR"/>
        </w:rPr>
        <w:t>šire područje drniškog kraja</w:t>
      </w:r>
      <w:r w:rsidRPr="001C1517">
        <w:rPr>
          <w:rFonts w:cs="Arial"/>
          <w:spacing w:val="-1"/>
          <w:sz w:val="22"/>
          <w:szCs w:val="22"/>
          <w:lang w:val="hr-HR"/>
        </w:rPr>
        <w:t xml:space="preserve"> </w:t>
      </w:r>
      <w:r w:rsidR="008D4B3D" w:rsidRPr="001C1517">
        <w:rPr>
          <w:rFonts w:cs="Arial"/>
          <w:spacing w:val="-1"/>
          <w:sz w:val="22"/>
          <w:szCs w:val="22"/>
          <w:lang w:val="hr-HR"/>
        </w:rPr>
        <w:t xml:space="preserve">koje se </w:t>
      </w:r>
      <w:r w:rsidRPr="001C1517">
        <w:rPr>
          <w:rFonts w:cs="Arial"/>
          <w:spacing w:val="-1"/>
          <w:sz w:val="22"/>
          <w:szCs w:val="22"/>
          <w:lang w:val="hr-HR"/>
        </w:rPr>
        <w:t xml:space="preserve">suočava s depopulacijom stanovništva. </w:t>
      </w:r>
    </w:p>
    <w:p w:rsidR="00275B19" w:rsidRDefault="00C64473" w:rsidP="00EC3CC8">
      <w:pPr>
        <w:pStyle w:val="Bezproreda"/>
        <w:ind w:right="141"/>
        <w:jc w:val="both"/>
        <w:rPr>
          <w:rFonts w:ascii="Arial" w:hAnsi="Arial" w:cs="Arial"/>
        </w:rPr>
      </w:pPr>
      <w:r w:rsidRPr="001C1517">
        <w:rPr>
          <w:rFonts w:ascii="Arial" w:hAnsi="Arial" w:cs="Arial"/>
        </w:rPr>
        <w:tab/>
        <w:t>Navedeni</w:t>
      </w:r>
      <w:r w:rsidRPr="001C1517">
        <w:rPr>
          <w:rFonts w:ascii="Arial" w:hAnsi="Arial" w:cs="Arial"/>
          <w:spacing w:val="29"/>
        </w:rPr>
        <w:t xml:space="preserve"> </w:t>
      </w:r>
      <w:r w:rsidRPr="001C1517">
        <w:rPr>
          <w:rFonts w:ascii="Arial" w:hAnsi="Arial" w:cs="Arial"/>
        </w:rPr>
        <w:t>demografski</w:t>
      </w:r>
      <w:r w:rsidRPr="001C1517">
        <w:rPr>
          <w:rFonts w:ascii="Arial" w:hAnsi="Arial" w:cs="Arial"/>
          <w:spacing w:val="28"/>
        </w:rPr>
        <w:t xml:space="preserve"> </w:t>
      </w:r>
      <w:r w:rsidRPr="001C1517">
        <w:rPr>
          <w:rFonts w:ascii="Arial" w:hAnsi="Arial" w:cs="Arial"/>
        </w:rPr>
        <w:t>poremećaji</w:t>
      </w:r>
      <w:r w:rsidRPr="001C1517">
        <w:rPr>
          <w:rFonts w:ascii="Arial" w:hAnsi="Arial" w:cs="Arial"/>
          <w:spacing w:val="22"/>
        </w:rPr>
        <w:t xml:space="preserve"> </w:t>
      </w:r>
      <w:r w:rsidRPr="001C1517">
        <w:rPr>
          <w:rFonts w:ascii="Arial" w:hAnsi="Arial" w:cs="Arial"/>
        </w:rPr>
        <w:t>su</w:t>
      </w:r>
      <w:r w:rsidRPr="001C1517">
        <w:rPr>
          <w:rFonts w:ascii="Arial" w:hAnsi="Arial" w:cs="Arial"/>
          <w:spacing w:val="27"/>
        </w:rPr>
        <w:t xml:space="preserve"> </w:t>
      </w:r>
      <w:r w:rsidRPr="001C1517">
        <w:rPr>
          <w:rFonts w:ascii="Arial" w:hAnsi="Arial" w:cs="Arial"/>
        </w:rPr>
        <w:t>alarmantni</w:t>
      </w:r>
      <w:r w:rsidRPr="001C1517">
        <w:rPr>
          <w:rFonts w:ascii="Arial" w:hAnsi="Arial" w:cs="Arial"/>
          <w:spacing w:val="33"/>
        </w:rPr>
        <w:t xml:space="preserve"> </w:t>
      </w:r>
      <w:r w:rsidRPr="001C1517">
        <w:rPr>
          <w:rFonts w:ascii="Arial" w:hAnsi="Arial" w:cs="Arial"/>
          <w:spacing w:val="-2"/>
        </w:rPr>
        <w:t>zbog</w:t>
      </w:r>
      <w:r w:rsidRPr="001C1517">
        <w:rPr>
          <w:rFonts w:ascii="Arial" w:hAnsi="Arial" w:cs="Arial"/>
          <w:spacing w:val="27"/>
        </w:rPr>
        <w:t xml:space="preserve"> </w:t>
      </w:r>
      <w:r w:rsidRPr="001C1517">
        <w:rPr>
          <w:rFonts w:ascii="Arial" w:hAnsi="Arial" w:cs="Arial"/>
        </w:rPr>
        <w:t>niskog</w:t>
      </w:r>
      <w:r w:rsidR="00275B19" w:rsidRPr="001C1517">
        <w:rPr>
          <w:rFonts w:ascii="Arial" w:hAnsi="Arial" w:cs="Arial"/>
          <w:spacing w:val="32"/>
        </w:rPr>
        <w:t xml:space="preserve"> </w:t>
      </w:r>
      <w:r w:rsidRPr="001C1517">
        <w:rPr>
          <w:rFonts w:ascii="Arial" w:hAnsi="Arial" w:cs="Arial"/>
        </w:rPr>
        <w:t>broja</w:t>
      </w:r>
      <w:r w:rsidRPr="001C1517">
        <w:rPr>
          <w:rFonts w:ascii="Arial" w:hAnsi="Arial" w:cs="Arial"/>
          <w:spacing w:val="33"/>
        </w:rPr>
        <w:t xml:space="preserve"> </w:t>
      </w:r>
      <w:r w:rsidR="00EC3CC8">
        <w:rPr>
          <w:rFonts w:ascii="Arial" w:hAnsi="Arial" w:cs="Arial"/>
          <w:spacing w:val="33"/>
        </w:rPr>
        <w:t>mlađeg</w:t>
      </w:r>
      <w:r w:rsidR="008D4B3D" w:rsidRPr="001C1517">
        <w:rPr>
          <w:rFonts w:ascii="Arial" w:hAnsi="Arial" w:cs="Arial"/>
          <w:spacing w:val="33"/>
        </w:rPr>
        <w:t xml:space="preserve"> stanovništva </w:t>
      </w:r>
      <w:r w:rsidRPr="001C1517">
        <w:rPr>
          <w:rFonts w:ascii="Arial" w:hAnsi="Arial" w:cs="Arial"/>
        </w:rPr>
        <w:t>i</w:t>
      </w:r>
      <w:r w:rsidRPr="001C1517">
        <w:rPr>
          <w:rFonts w:ascii="Arial" w:hAnsi="Arial" w:cs="Arial"/>
          <w:spacing w:val="61"/>
          <w:w w:val="102"/>
        </w:rPr>
        <w:t xml:space="preserve"> </w:t>
      </w:r>
      <w:r w:rsidRPr="001C1517">
        <w:rPr>
          <w:rFonts w:ascii="Arial" w:hAnsi="Arial" w:cs="Arial"/>
        </w:rPr>
        <w:t>opadanja</w:t>
      </w:r>
      <w:r w:rsidRPr="001C1517">
        <w:rPr>
          <w:rFonts w:ascii="Arial" w:hAnsi="Arial" w:cs="Arial"/>
          <w:spacing w:val="23"/>
        </w:rPr>
        <w:t xml:space="preserve"> </w:t>
      </w:r>
      <w:r w:rsidRPr="001C1517">
        <w:rPr>
          <w:rFonts w:ascii="Arial" w:hAnsi="Arial" w:cs="Arial"/>
        </w:rPr>
        <w:t>radno</w:t>
      </w:r>
      <w:r w:rsidRPr="001C1517">
        <w:rPr>
          <w:rFonts w:ascii="Arial" w:hAnsi="Arial" w:cs="Arial"/>
          <w:spacing w:val="11"/>
        </w:rPr>
        <w:t xml:space="preserve"> </w:t>
      </w:r>
      <w:r w:rsidRPr="001C1517">
        <w:rPr>
          <w:rFonts w:ascii="Arial" w:hAnsi="Arial" w:cs="Arial"/>
        </w:rPr>
        <w:t>sposobn</w:t>
      </w:r>
      <w:r w:rsidR="008D4B3D" w:rsidRPr="001C1517">
        <w:rPr>
          <w:rFonts w:ascii="Arial" w:hAnsi="Arial" w:cs="Arial"/>
        </w:rPr>
        <w:t>ih</w:t>
      </w:r>
      <w:r w:rsidRPr="001C1517">
        <w:rPr>
          <w:rFonts w:ascii="Arial" w:hAnsi="Arial" w:cs="Arial"/>
          <w:spacing w:val="18"/>
        </w:rPr>
        <w:t xml:space="preserve"> </w:t>
      </w:r>
      <w:r w:rsidRPr="001C1517">
        <w:rPr>
          <w:rFonts w:ascii="Arial" w:hAnsi="Arial" w:cs="Arial"/>
        </w:rPr>
        <w:t>starosn</w:t>
      </w:r>
      <w:r w:rsidR="008D4B3D" w:rsidRPr="001C1517">
        <w:rPr>
          <w:rFonts w:ascii="Arial" w:hAnsi="Arial" w:cs="Arial"/>
        </w:rPr>
        <w:t>ih</w:t>
      </w:r>
      <w:r w:rsidRPr="001C1517">
        <w:rPr>
          <w:rFonts w:ascii="Arial" w:hAnsi="Arial" w:cs="Arial"/>
          <w:spacing w:val="13"/>
        </w:rPr>
        <w:t xml:space="preserve"> </w:t>
      </w:r>
      <w:r w:rsidRPr="001C1517">
        <w:rPr>
          <w:rFonts w:ascii="Arial" w:hAnsi="Arial" w:cs="Arial"/>
        </w:rPr>
        <w:t>skupin</w:t>
      </w:r>
      <w:r w:rsidR="008D4B3D" w:rsidRPr="001C1517">
        <w:rPr>
          <w:rFonts w:ascii="Arial" w:hAnsi="Arial" w:cs="Arial"/>
        </w:rPr>
        <w:t>a</w:t>
      </w:r>
      <w:r w:rsidR="00275B19" w:rsidRPr="001C1517">
        <w:rPr>
          <w:rFonts w:ascii="Arial" w:hAnsi="Arial" w:cs="Arial"/>
        </w:rPr>
        <w:t>.</w:t>
      </w:r>
    </w:p>
    <w:p w:rsidR="0070491E" w:rsidRPr="001C1517" w:rsidRDefault="0070491E" w:rsidP="001C1517">
      <w:pPr>
        <w:pStyle w:val="Bezproreda"/>
        <w:jc w:val="both"/>
        <w:rPr>
          <w:rFonts w:ascii="Arial" w:hAnsi="Arial" w:cs="Arial"/>
        </w:rPr>
      </w:pPr>
    </w:p>
    <w:p w:rsidR="007E7A72" w:rsidRPr="001C1517" w:rsidRDefault="007E7A72" w:rsidP="001C1517">
      <w:pPr>
        <w:pStyle w:val="Tijeloteksta"/>
        <w:ind w:left="0" w:firstLine="0"/>
        <w:jc w:val="both"/>
        <w:rPr>
          <w:rFonts w:cs="Arial"/>
          <w:spacing w:val="-1"/>
          <w:sz w:val="22"/>
          <w:szCs w:val="22"/>
          <w:lang w:val="hr-HR"/>
        </w:rPr>
      </w:pPr>
    </w:p>
    <w:p w:rsidR="00262E1A" w:rsidRPr="001C1517" w:rsidRDefault="00C64473" w:rsidP="001C1517">
      <w:pPr>
        <w:jc w:val="both"/>
        <w:rPr>
          <w:rFonts w:ascii="Arial" w:hAnsi="Arial" w:cs="Arial"/>
          <w:b/>
          <w:szCs w:val="22"/>
          <w:lang w:val="hr-HR"/>
        </w:rPr>
      </w:pPr>
      <w:r w:rsidRPr="001C1517">
        <w:rPr>
          <w:rFonts w:ascii="Arial" w:hAnsi="Arial" w:cs="Arial"/>
          <w:b/>
          <w:szCs w:val="22"/>
          <w:lang w:val="hr-HR"/>
        </w:rPr>
        <w:t>2.3</w:t>
      </w:r>
      <w:r w:rsidR="00262E1A" w:rsidRPr="001C1517">
        <w:rPr>
          <w:rFonts w:ascii="Arial" w:hAnsi="Arial" w:cs="Arial"/>
          <w:b/>
          <w:szCs w:val="22"/>
          <w:lang w:val="hr-HR"/>
        </w:rPr>
        <w:t>.      Demografski program kroz prostorno planiranje u Gradu Drnišu</w:t>
      </w:r>
    </w:p>
    <w:p w:rsidR="009264C4" w:rsidRPr="001C1517" w:rsidRDefault="00B21516" w:rsidP="001C1517">
      <w:pPr>
        <w:jc w:val="both"/>
        <w:rPr>
          <w:rFonts w:ascii="Arial" w:hAnsi="Arial" w:cs="Arial"/>
          <w:szCs w:val="22"/>
          <w:lang w:val="hr-HR"/>
        </w:rPr>
      </w:pPr>
      <w:r w:rsidRPr="001C1517">
        <w:rPr>
          <w:rFonts w:ascii="Arial" w:hAnsi="Arial" w:cs="Arial"/>
          <w:b/>
          <w:szCs w:val="22"/>
          <w:lang w:val="hr-HR"/>
        </w:rPr>
        <w:tab/>
      </w:r>
      <w:r w:rsidR="007E7A72" w:rsidRPr="001C1517">
        <w:rPr>
          <w:rFonts w:ascii="Arial" w:hAnsi="Arial" w:cs="Arial"/>
          <w:szCs w:val="22"/>
          <w:lang w:val="hr-HR"/>
        </w:rPr>
        <w:t xml:space="preserve">Glede </w:t>
      </w:r>
      <w:r w:rsidRPr="001C1517">
        <w:rPr>
          <w:rFonts w:ascii="Arial" w:hAnsi="Arial" w:cs="Arial"/>
          <w:szCs w:val="22"/>
          <w:lang w:val="hr-HR"/>
        </w:rPr>
        <w:t>navedenih demografskih podataka kao osnovni cilj i prioritet budućeg razvoja Grada Drniša je zadržavanje postojećih i privlačenje novih stanovnika. No za realizaciju t</w:t>
      </w:r>
      <w:r w:rsidR="007E7A72" w:rsidRPr="001C1517">
        <w:rPr>
          <w:rFonts w:ascii="Arial" w:hAnsi="Arial" w:cs="Arial"/>
          <w:szCs w:val="22"/>
          <w:lang w:val="hr-HR"/>
        </w:rPr>
        <w:t xml:space="preserve">og cilja potrebno je omogućiti </w:t>
      </w:r>
      <w:r w:rsidR="00EC7A24" w:rsidRPr="001C1517">
        <w:rPr>
          <w:rFonts w:ascii="Arial" w:hAnsi="Arial" w:cs="Arial"/>
          <w:szCs w:val="22"/>
          <w:lang w:val="hr-HR"/>
        </w:rPr>
        <w:t xml:space="preserve">i </w:t>
      </w:r>
      <w:r w:rsidR="007E7A72" w:rsidRPr="001C1517">
        <w:rPr>
          <w:rFonts w:ascii="Arial" w:hAnsi="Arial" w:cs="Arial"/>
          <w:szCs w:val="22"/>
          <w:lang w:val="hr-HR"/>
        </w:rPr>
        <w:t>izgradnju stambenog</w:t>
      </w:r>
      <w:r w:rsidRPr="001C1517">
        <w:rPr>
          <w:rFonts w:ascii="Arial" w:hAnsi="Arial" w:cs="Arial"/>
          <w:szCs w:val="22"/>
          <w:lang w:val="hr-HR"/>
        </w:rPr>
        <w:t xml:space="preserve"> fond</w:t>
      </w:r>
      <w:r w:rsidR="007E7A72" w:rsidRPr="001C1517">
        <w:rPr>
          <w:rFonts w:ascii="Arial" w:hAnsi="Arial" w:cs="Arial"/>
          <w:szCs w:val="22"/>
          <w:lang w:val="hr-HR"/>
        </w:rPr>
        <w:t>a</w:t>
      </w:r>
      <w:r w:rsidRPr="001C1517">
        <w:rPr>
          <w:rFonts w:ascii="Arial" w:hAnsi="Arial" w:cs="Arial"/>
          <w:szCs w:val="22"/>
          <w:lang w:val="hr-HR"/>
        </w:rPr>
        <w:t xml:space="preserve"> </w:t>
      </w:r>
      <w:r w:rsidR="00EC7A24" w:rsidRPr="001C1517">
        <w:rPr>
          <w:rFonts w:ascii="Arial" w:hAnsi="Arial" w:cs="Arial"/>
          <w:szCs w:val="22"/>
          <w:lang w:val="hr-HR"/>
        </w:rPr>
        <w:t xml:space="preserve">kao </w:t>
      </w:r>
      <w:r w:rsidRPr="001C1517">
        <w:rPr>
          <w:rFonts w:ascii="Arial" w:hAnsi="Arial" w:cs="Arial"/>
          <w:szCs w:val="22"/>
          <w:lang w:val="hr-HR"/>
        </w:rPr>
        <w:t>i d</w:t>
      </w:r>
      <w:r w:rsidR="007E7A72" w:rsidRPr="001C1517">
        <w:rPr>
          <w:rFonts w:ascii="Arial" w:hAnsi="Arial" w:cs="Arial"/>
          <w:szCs w:val="22"/>
          <w:lang w:val="hr-HR"/>
        </w:rPr>
        <w:t>rugih javnih građevina</w:t>
      </w:r>
      <w:r w:rsidRPr="001C1517">
        <w:rPr>
          <w:rFonts w:ascii="Arial" w:hAnsi="Arial" w:cs="Arial"/>
          <w:szCs w:val="22"/>
          <w:lang w:val="hr-HR"/>
        </w:rPr>
        <w:t xml:space="preserve"> koje prate opće potrebe</w:t>
      </w:r>
      <w:r w:rsidR="008D4B3D" w:rsidRPr="001C1517">
        <w:rPr>
          <w:rFonts w:ascii="Arial" w:hAnsi="Arial" w:cs="Arial"/>
          <w:szCs w:val="22"/>
          <w:lang w:val="hr-HR"/>
        </w:rPr>
        <w:t xml:space="preserve"> stanovnika i općenito stanovanja</w:t>
      </w:r>
      <w:r w:rsidRPr="001C1517">
        <w:rPr>
          <w:rFonts w:ascii="Arial" w:hAnsi="Arial" w:cs="Arial"/>
          <w:szCs w:val="22"/>
          <w:lang w:val="hr-HR"/>
        </w:rPr>
        <w:t xml:space="preserve">. </w:t>
      </w:r>
    </w:p>
    <w:p w:rsidR="00B21516" w:rsidRDefault="00727235" w:rsidP="001C1517">
      <w:pPr>
        <w:jc w:val="both"/>
        <w:rPr>
          <w:rFonts w:ascii="Arial" w:hAnsi="Arial" w:cs="Arial"/>
          <w:szCs w:val="22"/>
          <w:lang w:val="hr-HR"/>
        </w:rPr>
      </w:pPr>
      <w:r w:rsidRPr="001C1517">
        <w:rPr>
          <w:rFonts w:ascii="Arial" w:hAnsi="Arial" w:cs="Arial"/>
          <w:szCs w:val="22"/>
          <w:lang w:val="hr-HR"/>
        </w:rPr>
        <w:tab/>
        <w:t xml:space="preserve">Grad Drniš je urbanistički uređeno gradsko </w:t>
      </w:r>
      <w:r w:rsidR="00B21516" w:rsidRPr="001C1517">
        <w:rPr>
          <w:rFonts w:ascii="Arial" w:hAnsi="Arial" w:cs="Arial"/>
          <w:szCs w:val="22"/>
          <w:lang w:val="hr-HR"/>
        </w:rPr>
        <w:t>središte ovog di</w:t>
      </w:r>
      <w:r w:rsidR="00925E51" w:rsidRPr="001C1517">
        <w:rPr>
          <w:rFonts w:ascii="Arial" w:hAnsi="Arial" w:cs="Arial"/>
          <w:szCs w:val="22"/>
          <w:lang w:val="hr-HR"/>
        </w:rPr>
        <w:t>jela Zagore s nizom javnih funkcija.</w:t>
      </w:r>
    </w:p>
    <w:p w:rsidR="008D4B3D" w:rsidRPr="001C1517" w:rsidRDefault="00262E1A" w:rsidP="001C1517">
      <w:pPr>
        <w:spacing w:after="0" w:line="240" w:lineRule="auto"/>
        <w:ind w:left="720"/>
        <w:jc w:val="both"/>
        <w:rPr>
          <w:rFonts w:ascii="Arial" w:hAnsi="Arial" w:cs="Arial"/>
          <w:szCs w:val="22"/>
          <w:lang w:val="hr-HR"/>
        </w:rPr>
      </w:pPr>
      <w:r w:rsidRPr="001C1517">
        <w:rPr>
          <w:rFonts w:ascii="Arial" w:hAnsi="Arial" w:cs="Arial"/>
          <w:szCs w:val="22"/>
          <w:lang w:val="hr-HR"/>
        </w:rPr>
        <w:lastRenderedPageBreak/>
        <w:t>U prostornom planiranju slijed</w:t>
      </w:r>
      <w:r w:rsidR="008D4B3D" w:rsidRPr="001C1517">
        <w:rPr>
          <w:rFonts w:ascii="Arial" w:hAnsi="Arial" w:cs="Arial"/>
          <w:szCs w:val="22"/>
          <w:lang w:val="hr-HR"/>
        </w:rPr>
        <w:t>e</w:t>
      </w:r>
      <w:r w:rsidRPr="001C1517">
        <w:rPr>
          <w:rFonts w:ascii="Arial" w:hAnsi="Arial" w:cs="Arial"/>
          <w:szCs w:val="22"/>
          <w:lang w:val="hr-HR"/>
        </w:rPr>
        <w:t xml:space="preserve"> se postoj</w:t>
      </w:r>
      <w:r w:rsidR="008D4B3D" w:rsidRPr="001C1517">
        <w:rPr>
          <w:rFonts w:ascii="Arial" w:hAnsi="Arial" w:cs="Arial"/>
          <w:szCs w:val="22"/>
          <w:lang w:val="hr-HR"/>
        </w:rPr>
        <w:t>eća kvalitetna rješenja, omogućava</w:t>
      </w:r>
      <w:r w:rsidR="00EB01DE">
        <w:rPr>
          <w:rFonts w:ascii="Arial" w:hAnsi="Arial" w:cs="Arial"/>
          <w:szCs w:val="22"/>
          <w:lang w:val="hr-HR"/>
        </w:rPr>
        <w:t xml:space="preserve"> se</w:t>
      </w:r>
    </w:p>
    <w:p w:rsidR="00262E1A" w:rsidRPr="001C1517" w:rsidRDefault="00262E1A" w:rsidP="001C1517">
      <w:pPr>
        <w:spacing w:after="0" w:line="240" w:lineRule="auto"/>
        <w:jc w:val="both"/>
        <w:rPr>
          <w:rFonts w:ascii="Arial" w:hAnsi="Arial" w:cs="Arial"/>
          <w:szCs w:val="22"/>
          <w:lang w:val="hr-HR"/>
        </w:rPr>
      </w:pPr>
      <w:r w:rsidRPr="001C1517">
        <w:rPr>
          <w:rFonts w:ascii="Arial" w:hAnsi="Arial" w:cs="Arial"/>
          <w:szCs w:val="22"/>
          <w:lang w:val="hr-HR"/>
        </w:rPr>
        <w:t xml:space="preserve">stvaranje novih </w:t>
      </w:r>
      <w:r w:rsidR="006B6A5E" w:rsidRPr="001C1517">
        <w:rPr>
          <w:rFonts w:ascii="Arial" w:hAnsi="Arial" w:cs="Arial"/>
          <w:szCs w:val="22"/>
          <w:lang w:val="hr-HR"/>
        </w:rPr>
        <w:t xml:space="preserve">infrastrukturno opremljenih </w:t>
      </w:r>
      <w:r w:rsidRPr="001C1517">
        <w:rPr>
          <w:rFonts w:ascii="Arial" w:hAnsi="Arial" w:cs="Arial"/>
          <w:szCs w:val="22"/>
          <w:lang w:val="hr-HR"/>
        </w:rPr>
        <w:t xml:space="preserve">kvalitetnih gradskih prostora te </w:t>
      </w:r>
      <w:r w:rsidR="006B6A5E" w:rsidRPr="001C1517">
        <w:rPr>
          <w:rFonts w:ascii="Arial" w:hAnsi="Arial" w:cs="Arial"/>
          <w:szCs w:val="22"/>
          <w:lang w:val="hr-HR"/>
        </w:rPr>
        <w:t xml:space="preserve">se </w:t>
      </w:r>
      <w:r w:rsidRPr="001C1517">
        <w:rPr>
          <w:rFonts w:ascii="Arial" w:hAnsi="Arial" w:cs="Arial"/>
          <w:szCs w:val="22"/>
          <w:lang w:val="hr-HR"/>
        </w:rPr>
        <w:t>pravilno provjer</w:t>
      </w:r>
      <w:r w:rsidR="008D4B3D" w:rsidRPr="001C1517">
        <w:rPr>
          <w:rFonts w:ascii="Arial" w:hAnsi="Arial" w:cs="Arial"/>
          <w:szCs w:val="22"/>
          <w:lang w:val="hr-HR"/>
        </w:rPr>
        <w:t>avaju</w:t>
      </w:r>
      <w:r w:rsidR="006B6A5E" w:rsidRPr="001C1517">
        <w:rPr>
          <w:rFonts w:ascii="Arial" w:hAnsi="Arial" w:cs="Arial"/>
          <w:szCs w:val="22"/>
          <w:lang w:val="hr-HR"/>
        </w:rPr>
        <w:t xml:space="preserve"> </w:t>
      </w:r>
      <w:r w:rsidRPr="001C1517">
        <w:rPr>
          <w:rFonts w:ascii="Arial" w:hAnsi="Arial" w:cs="Arial"/>
          <w:szCs w:val="22"/>
          <w:lang w:val="hr-HR"/>
        </w:rPr>
        <w:t>i optimalne dimenzije prostora za daljnji razvoj kroz izradu prostorn</w:t>
      </w:r>
      <w:r w:rsidR="008D4B3D" w:rsidRPr="001C1517">
        <w:rPr>
          <w:rFonts w:ascii="Arial" w:hAnsi="Arial" w:cs="Arial"/>
          <w:szCs w:val="22"/>
          <w:lang w:val="hr-HR"/>
        </w:rPr>
        <w:t>o-planske dokumentacije, a kroz koju</w:t>
      </w:r>
      <w:r w:rsidRPr="001C1517">
        <w:rPr>
          <w:rFonts w:ascii="Arial" w:hAnsi="Arial" w:cs="Arial"/>
          <w:szCs w:val="22"/>
          <w:lang w:val="hr-HR"/>
        </w:rPr>
        <w:t xml:space="preserve"> se određuju prostorni okviri, uvjeti i mogućnosti za smještaj djelatnosti koje racionalno koriste gradsko zemljište, koje nisu energetski zahtjevne i prometno su primjerene, koje nisu u suprotnosti sa zaštitom okoliša, koje su profitabilne i privlače kapital i modernu tehnologiju, koje će potaknuti novi priliv stanovništva i širenje drugih funkcija, koje materijalno mogu osigurati funkcioniranje Grada i njegovih interesa u širem prostoru.</w:t>
      </w:r>
    </w:p>
    <w:p w:rsidR="00E97078" w:rsidRPr="001C1517" w:rsidRDefault="00E97078" w:rsidP="0070491E">
      <w:pPr>
        <w:spacing w:after="0" w:line="240" w:lineRule="auto"/>
        <w:ind w:firstLine="708"/>
        <w:jc w:val="both"/>
        <w:rPr>
          <w:rFonts w:ascii="Arial" w:hAnsi="Arial" w:cs="Arial"/>
          <w:szCs w:val="22"/>
          <w:lang w:val="hr-HR"/>
        </w:rPr>
      </w:pPr>
      <w:r w:rsidRPr="001C1517">
        <w:rPr>
          <w:rFonts w:ascii="Arial" w:hAnsi="Arial" w:cs="Arial"/>
          <w:szCs w:val="22"/>
          <w:lang w:val="hr-HR"/>
        </w:rPr>
        <w:t>Treba imati na umu da iako su određeni prostori valorizirani kroz prostorno-plansku dokumentaciju ipak glede imovinsko-pravnih pitanja postoje određene prepreke koje usporavaju dinamičniju realizaciju zacrtanih ciljeva.</w:t>
      </w:r>
    </w:p>
    <w:p w:rsidR="00C64473" w:rsidRDefault="00C64473" w:rsidP="001C1517">
      <w:pPr>
        <w:spacing w:after="0" w:line="240" w:lineRule="auto"/>
        <w:jc w:val="both"/>
        <w:rPr>
          <w:rFonts w:ascii="Arial" w:hAnsi="Arial" w:cs="Arial"/>
          <w:szCs w:val="22"/>
          <w:lang w:val="hr-HR"/>
        </w:rPr>
      </w:pPr>
    </w:p>
    <w:p w:rsidR="00B539FD" w:rsidRPr="001C1517" w:rsidRDefault="00F10C81" w:rsidP="001C1517">
      <w:pPr>
        <w:pStyle w:val="Style14"/>
        <w:widowControl/>
        <w:spacing w:line="322" w:lineRule="exact"/>
        <w:jc w:val="both"/>
        <w:rPr>
          <w:rStyle w:val="FontStyle74"/>
          <w:rFonts w:eastAsia="Arial"/>
          <w:sz w:val="22"/>
          <w:szCs w:val="22"/>
        </w:rPr>
      </w:pPr>
      <w:r w:rsidRPr="001C1517">
        <w:rPr>
          <w:rStyle w:val="FontStyle74"/>
          <w:rFonts w:eastAsia="Arial"/>
          <w:sz w:val="22"/>
          <w:szCs w:val="22"/>
        </w:rPr>
        <w:t xml:space="preserve">3.         </w:t>
      </w:r>
      <w:r w:rsidR="00A405E3" w:rsidRPr="001C1517">
        <w:rPr>
          <w:rStyle w:val="FontStyle74"/>
          <w:rFonts w:eastAsia="Arial"/>
          <w:sz w:val="22"/>
          <w:szCs w:val="22"/>
        </w:rPr>
        <w:t>CILJ I OPIS</w:t>
      </w:r>
      <w:r w:rsidRPr="001C1517">
        <w:rPr>
          <w:rStyle w:val="FontStyle74"/>
          <w:rFonts w:eastAsia="Arial"/>
          <w:sz w:val="22"/>
          <w:szCs w:val="22"/>
        </w:rPr>
        <w:t xml:space="preserve"> </w:t>
      </w:r>
      <w:r w:rsidR="00A405E3" w:rsidRPr="001C1517">
        <w:rPr>
          <w:rStyle w:val="FontStyle74"/>
          <w:rFonts w:eastAsia="Arial"/>
          <w:sz w:val="22"/>
          <w:szCs w:val="22"/>
        </w:rPr>
        <w:t xml:space="preserve">MJERA </w:t>
      </w:r>
      <w:r w:rsidRPr="001C1517">
        <w:rPr>
          <w:rStyle w:val="FontStyle74"/>
          <w:rFonts w:eastAsia="Arial"/>
          <w:sz w:val="22"/>
          <w:szCs w:val="22"/>
        </w:rPr>
        <w:t>PROGRAMA</w:t>
      </w:r>
      <w:r w:rsidR="00753359" w:rsidRPr="001C1517">
        <w:rPr>
          <w:rStyle w:val="FontStyle74"/>
          <w:rFonts w:eastAsia="Arial"/>
          <w:sz w:val="22"/>
          <w:szCs w:val="22"/>
        </w:rPr>
        <w:t xml:space="preserve"> </w:t>
      </w:r>
      <w:r w:rsidR="00B539FD" w:rsidRPr="001C1517">
        <w:rPr>
          <w:rStyle w:val="FontStyle74"/>
          <w:rFonts w:eastAsia="Arial"/>
          <w:sz w:val="22"/>
          <w:szCs w:val="22"/>
        </w:rPr>
        <w:t>ZA RJEŠAVANJE STAMBENOG</w:t>
      </w:r>
    </w:p>
    <w:p w:rsidR="00B539FD" w:rsidRPr="001C1517" w:rsidRDefault="00B539FD" w:rsidP="001C1517">
      <w:pPr>
        <w:pStyle w:val="Style14"/>
        <w:widowControl/>
        <w:spacing w:line="322" w:lineRule="exact"/>
        <w:ind w:firstLine="708"/>
        <w:jc w:val="both"/>
        <w:rPr>
          <w:rStyle w:val="FontStyle74"/>
          <w:rFonts w:eastAsia="Arial"/>
          <w:sz w:val="22"/>
          <w:szCs w:val="22"/>
        </w:rPr>
      </w:pPr>
      <w:r w:rsidRPr="001C1517">
        <w:rPr>
          <w:rStyle w:val="FontStyle74"/>
          <w:rFonts w:eastAsia="Arial"/>
          <w:sz w:val="22"/>
          <w:szCs w:val="22"/>
        </w:rPr>
        <w:t xml:space="preserve"> PITANJA MLADIH OBITELJI NA PODRUČJU GRADA DRNIŠA</w:t>
      </w:r>
    </w:p>
    <w:p w:rsidR="00F10C81" w:rsidRPr="001C1517" w:rsidRDefault="00F10C81" w:rsidP="001C1517">
      <w:pPr>
        <w:pStyle w:val="Style14"/>
        <w:widowControl/>
        <w:spacing w:line="322" w:lineRule="exact"/>
        <w:jc w:val="both"/>
        <w:rPr>
          <w:rStyle w:val="FontStyle74"/>
          <w:rFonts w:eastAsia="Arial"/>
          <w:sz w:val="22"/>
          <w:szCs w:val="22"/>
        </w:rPr>
      </w:pPr>
    </w:p>
    <w:p w:rsidR="00837350" w:rsidRPr="00837350" w:rsidRDefault="00837350" w:rsidP="00837350">
      <w:pPr>
        <w:pStyle w:val="Bezproreda"/>
        <w:jc w:val="both"/>
        <w:rPr>
          <w:rStyle w:val="FontStyle74"/>
          <w:rFonts w:eastAsia="Arial"/>
          <w:sz w:val="22"/>
          <w:szCs w:val="22"/>
        </w:rPr>
      </w:pPr>
      <w:r w:rsidRPr="00837350">
        <w:rPr>
          <w:rStyle w:val="FontStyle74"/>
          <w:rFonts w:eastAsia="Arial"/>
          <w:sz w:val="22"/>
          <w:szCs w:val="22"/>
        </w:rPr>
        <w:t>3.1.</w:t>
      </w:r>
      <w:r w:rsidRPr="00837350">
        <w:rPr>
          <w:rStyle w:val="FontStyle74"/>
          <w:rFonts w:eastAsia="Arial"/>
          <w:sz w:val="22"/>
          <w:szCs w:val="22"/>
        </w:rPr>
        <w:tab/>
      </w:r>
      <w:r w:rsidR="005E3E3A" w:rsidRPr="00837350">
        <w:rPr>
          <w:rStyle w:val="FontStyle74"/>
          <w:rFonts w:eastAsia="Arial"/>
          <w:sz w:val="22"/>
          <w:szCs w:val="22"/>
        </w:rPr>
        <w:t>Vrste mjera</w:t>
      </w:r>
      <w:r w:rsidR="00BE1036" w:rsidRPr="00837350">
        <w:rPr>
          <w:rStyle w:val="FontStyle74"/>
          <w:rFonts w:eastAsia="Arial"/>
          <w:sz w:val="22"/>
          <w:szCs w:val="22"/>
        </w:rPr>
        <w:t xml:space="preserve"> </w:t>
      </w:r>
    </w:p>
    <w:p w:rsidR="00837350" w:rsidRDefault="00837350" w:rsidP="00837350">
      <w:pPr>
        <w:pStyle w:val="Bezproreda"/>
        <w:jc w:val="both"/>
        <w:rPr>
          <w:rStyle w:val="FontStyle74"/>
          <w:rFonts w:eastAsia="Arial"/>
          <w:b w:val="0"/>
          <w:sz w:val="22"/>
          <w:szCs w:val="22"/>
        </w:rPr>
      </w:pPr>
    </w:p>
    <w:p w:rsidR="00BE1036" w:rsidRPr="001C1517" w:rsidRDefault="00837350" w:rsidP="00837350">
      <w:pPr>
        <w:pStyle w:val="Bezproreda"/>
        <w:ind w:firstLine="708"/>
        <w:jc w:val="both"/>
        <w:rPr>
          <w:rStyle w:val="FontStyle74"/>
          <w:rFonts w:eastAsia="Arial"/>
          <w:b w:val="0"/>
          <w:sz w:val="22"/>
          <w:szCs w:val="22"/>
        </w:rPr>
      </w:pPr>
      <w:r>
        <w:rPr>
          <w:rStyle w:val="FontStyle74"/>
          <w:rFonts w:eastAsia="Arial"/>
          <w:b w:val="0"/>
          <w:sz w:val="22"/>
          <w:szCs w:val="22"/>
        </w:rPr>
        <w:t>Z</w:t>
      </w:r>
      <w:r w:rsidR="00BE1036" w:rsidRPr="001C1517">
        <w:rPr>
          <w:rStyle w:val="FontStyle74"/>
          <w:rFonts w:eastAsia="Arial"/>
          <w:b w:val="0"/>
          <w:sz w:val="22"/>
          <w:szCs w:val="22"/>
        </w:rPr>
        <w:t xml:space="preserve">a rješavanja stambenog pitanja mladih obitelji na području Grada Drniša </w:t>
      </w:r>
      <w:r w:rsidR="0068671A">
        <w:rPr>
          <w:rStyle w:val="FontStyle74"/>
          <w:rFonts w:eastAsia="Arial"/>
          <w:b w:val="0"/>
          <w:sz w:val="22"/>
          <w:szCs w:val="22"/>
        </w:rPr>
        <w:t xml:space="preserve">mjere </w:t>
      </w:r>
      <w:r w:rsidR="00BE1036" w:rsidRPr="001C1517">
        <w:rPr>
          <w:rStyle w:val="FontStyle74"/>
          <w:rFonts w:eastAsia="Arial"/>
          <w:b w:val="0"/>
          <w:sz w:val="22"/>
          <w:szCs w:val="22"/>
        </w:rPr>
        <w:t>obuhvaćene ovim Programom su:</w:t>
      </w:r>
    </w:p>
    <w:p w:rsidR="00BE1036" w:rsidRPr="001C1517" w:rsidRDefault="00BE1036" w:rsidP="001C1517">
      <w:pPr>
        <w:pStyle w:val="Style14"/>
        <w:widowControl/>
        <w:spacing w:line="322" w:lineRule="exact"/>
        <w:ind w:firstLine="708"/>
        <w:jc w:val="both"/>
        <w:rPr>
          <w:rStyle w:val="FontStyle74"/>
          <w:rFonts w:eastAsia="Arial"/>
          <w:b w:val="0"/>
          <w:sz w:val="22"/>
          <w:szCs w:val="22"/>
        </w:rPr>
      </w:pPr>
    </w:p>
    <w:p w:rsidR="00BE1036" w:rsidRPr="007237E8" w:rsidRDefault="00BE1036" w:rsidP="007237E8">
      <w:pPr>
        <w:pStyle w:val="Bezproreda"/>
        <w:numPr>
          <w:ilvl w:val="0"/>
          <w:numId w:val="23"/>
        </w:numPr>
        <w:rPr>
          <w:rStyle w:val="FontStyle74"/>
          <w:rFonts w:eastAsia="Arial"/>
          <w:b w:val="0"/>
          <w:sz w:val="20"/>
          <w:szCs w:val="20"/>
        </w:rPr>
      </w:pPr>
      <w:r w:rsidRPr="007237E8">
        <w:rPr>
          <w:rStyle w:val="FontStyle74"/>
          <w:rFonts w:eastAsia="Arial"/>
          <w:b w:val="0"/>
          <w:sz w:val="20"/>
          <w:szCs w:val="20"/>
        </w:rPr>
        <w:t>Mjera 1. – sufinanciranje kupnje građevinskog zemljišta u vlasništvu Grada Drniša</w:t>
      </w:r>
    </w:p>
    <w:p w:rsidR="00BE1036" w:rsidRPr="007237E8" w:rsidRDefault="00BE1036" w:rsidP="007237E8">
      <w:pPr>
        <w:pStyle w:val="Bezproreda"/>
        <w:numPr>
          <w:ilvl w:val="0"/>
          <w:numId w:val="23"/>
        </w:numPr>
        <w:rPr>
          <w:rStyle w:val="FontStyle74"/>
          <w:rFonts w:eastAsia="Arial"/>
          <w:b w:val="0"/>
          <w:sz w:val="20"/>
          <w:szCs w:val="20"/>
        </w:rPr>
      </w:pPr>
      <w:r w:rsidRPr="007237E8">
        <w:rPr>
          <w:rStyle w:val="FontStyle74"/>
          <w:rFonts w:eastAsia="Arial"/>
          <w:b w:val="0"/>
          <w:sz w:val="20"/>
          <w:szCs w:val="20"/>
        </w:rPr>
        <w:t>Mjera 2. – sufinanciranje izgradnje vlastite stambene zgrade</w:t>
      </w:r>
    </w:p>
    <w:p w:rsidR="00BE1036" w:rsidRDefault="00BE1036" w:rsidP="007237E8">
      <w:pPr>
        <w:pStyle w:val="Bezproreda"/>
        <w:numPr>
          <w:ilvl w:val="0"/>
          <w:numId w:val="23"/>
        </w:numPr>
        <w:rPr>
          <w:rStyle w:val="FontStyle74"/>
          <w:rFonts w:eastAsia="Arial"/>
          <w:b w:val="0"/>
          <w:sz w:val="20"/>
          <w:szCs w:val="20"/>
        </w:rPr>
      </w:pPr>
      <w:r w:rsidRPr="007237E8">
        <w:rPr>
          <w:rStyle w:val="FontStyle74"/>
          <w:rFonts w:eastAsia="Arial"/>
          <w:b w:val="0"/>
          <w:sz w:val="20"/>
          <w:szCs w:val="20"/>
        </w:rPr>
        <w:t>Mjera 3. – sufinanciranje kupnje kuće ili stana</w:t>
      </w:r>
    </w:p>
    <w:p w:rsidR="002441B9" w:rsidRDefault="002441B9" w:rsidP="002441B9">
      <w:pPr>
        <w:pStyle w:val="Bezproreda"/>
        <w:numPr>
          <w:ilvl w:val="0"/>
          <w:numId w:val="23"/>
        </w:numPr>
        <w:rPr>
          <w:rStyle w:val="FontStyle74"/>
          <w:rFonts w:eastAsia="Arial"/>
          <w:b w:val="0"/>
          <w:sz w:val="20"/>
          <w:szCs w:val="20"/>
        </w:rPr>
      </w:pPr>
      <w:r w:rsidRPr="002441B9">
        <w:rPr>
          <w:rStyle w:val="FontStyle74"/>
          <w:rFonts w:eastAsia="Arial"/>
          <w:b w:val="0"/>
          <w:sz w:val="20"/>
          <w:szCs w:val="20"/>
        </w:rPr>
        <w:t>Mjera 4. – sufinanciranje poboljšanja kvalitete stanovanja ulaganjem u rekonstrukciju</w:t>
      </w:r>
    </w:p>
    <w:p w:rsidR="009932FD" w:rsidRDefault="002441B9" w:rsidP="009932FD">
      <w:pPr>
        <w:pStyle w:val="Bezproreda"/>
        <w:ind w:left="1416" w:firstLine="348"/>
        <w:rPr>
          <w:rStyle w:val="FontStyle74"/>
          <w:rFonts w:eastAsia="Arial"/>
          <w:b w:val="0"/>
          <w:sz w:val="20"/>
          <w:szCs w:val="20"/>
        </w:rPr>
      </w:pPr>
      <w:r>
        <w:rPr>
          <w:rStyle w:val="FontStyle74"/>
          <w:rFonts w:eastAsia="Arial"/>
          <w:b w:val="0"/>
          <w:sz w:val="20"/>
          <w:szCs w:val="20"/>
        </w:rPr>
        <w:t xml:space="preserve">   </w:t>
      </w:r>
      <w:r w:rsidRPr="002441B9">
        <w:rPr>
          <w:rStyle w:val="FontStyle74"/>
          <w:rFonts w:eastAsia="Arial"/>
          <w:b w:val="0"/>
          <w:sz w:val="20"/>
          <w:szCs w:val="20"/>
        </w:rPr>
        <w:t xml:space="preserve"> obiteljskih kuća radi osiguravanja novog ili poboljšanja</w:t>
      </w:r>
      <w:r w:rsidR="009932FD">
        <w:rPr>
          <w:rStyle w:val="FontStyle74"/>
          <w:rFonts w:eastAsia="Arial"/>
          <w:b w:val="0"/>
          <w:sz w:val="20"/>
          <w:szCs w:val="20"/>
        </w:rPr>
        <w:t xml:space="preserve"> </w:t>
      </w:r>
      <w:r w:rsidRPr="002441B9">
        <w:rPr>
          <w:rStyle w:val="FontStyle74"/>
          <w:rFonts w:eastAsia="Arial"/>
          <w:b w:val="0"/>
          <w:sz w:val="20"/>
          <w:szCs w:val="20"/>
        </w:rPr>
        <w:t>postojećeg</w:t>
      </w:r>
    </w:p>
    <w:p w:rsidR="002441B9" w:rsidRPr="002441B9" w:rsidRDefault="009932FD" w:rsidP="009932FD">
      <w:pPr>
        <w:pStyle w:val="Bezproreda"/>
        <w:ind w:left="1416" w:firstLine="348"/>
        <w:rPr>
          <w:rStyle w:val="FontStyle74"/>
          <w:rFonts w:eastAsia="Arial"/>
          <w:b w:val="0"/>
          <w:sz w:val="20"/>
          <w:szCs w:val="20"/>
        </w:rPr>
      </w:pPr>
      <w:r>
        <w:rPr>
          <w:rStyle w:val="FontStyle74"/>
          <w:rFonts w:eastAsia="Arial"/>
          <w:b w:val="0"/>
          <w:sz w:val="20"/>
          <w:szCs w:val="20"/>
        </w:rPr>
        <w:t xml:space="preserve">    </w:t>
      </w:r>
      <w:r w:rsidR="002441B9" w:rsidRPr="002441B9">
        <w:rPr>
          <w:rStyle w:val="FontStyle74"/>
          <w:rFonts w:eastAsia="Arial"/>
          <w:b w:val="0"/>
          <w:sz w:val="20"/>
          <w:szCs w:val="20"/>
        </w:rPr>
        <w:t>stambenog prostora</w:t>
      </w:r>
    </w:p>
    <w:p w:rsidR="002441B9" w:rsidRPr="007237E8" w:rsidRDefault="002441B9" w:rsidP="002441B9">
      <w:pPr>
        <w:pStyle w:val="Bezproreda"/>
        <w:rPr>
          <w:rStyle w:val="FontStyle74"/>
          <w:rFonts w:eastAsia="Arial"/>
          <w:b w:val="0"/>
          <w:sz w:val="20"/>
          <w:szCs w:val="20"/>
        </w:rPr>
      </w:pPr>
    </w:p>
    <w:p w:rsidR="00C30A65" w:rsidRDefault="00C30A65" w:rsidP="00C30A65">
      <w:pPr>
        <w:spacing w:after="0" w:line="240" w:lineRule="auto"/>
        <w:jc w:val="both"/>
        <w:rPr>
          <w:rFonts w:ascii="Arial" w:hAnsi="Arial" w:cs="Arial"/>
          <w:b/>
          <w:szCs w:val="22"/>
          <w:lang w:val="hr-HR"/>
        </w:rPr>
      </w:pPr>
      <w:r>
        <w:rPr>
          <w:rFonts w:ascii="Arial" w:hAnsi="Arial" w:cs="Arial"/>
          <w:b/>
          <w:szCs w:val="22"/>
          <w:lang w:val="hr-HR"/>
        </w:rPr>
        <w:t>3.</w:t>
      </w:r>
      <w:r w:rsidR="0068671A">
        <w:rPr>
          <w:rFonts w:ascii="Arial" w:hAnsi="Arial" w:cs="Arial"/>
          <w:b/>
          <w:szCs w:val="22"/>
          <w:lang w:val="hr-HR"/>
        </w:rPr>
        <w:t>2</w:t>
      </w:r>
      <w:r>
        <w:rPr>
          <w:rFonts w:ascii="Arial" w:hAnsi="Arial" w:cs="Arial"/>
          <w:b/>
          <w:szCs w:val="22"/>
          <w:lang w:val="hr-HR"/>
        </w:rPr>
        <w:t xml:space="preserve">. </w:t>
      </w:r>
      <w:r>
        <w:rPr>
          <w:rFonts w:ascii="Arial" w:hAnsi="Arial" w:cs="Arial"/>
          <w:b/>
          <w:szCs w:val="22"/>
          <w:lang w:val="hr-HR"/>
        </w:rPr>
        <w:tab/>
        <w:t>Ko</w:t>
      </w:r>
      <w:r w:rsidR="00D22738">
        <w:rPr>
          <w:rFonts w:ascii="Arial" w:hAnsi="Arial" w:cs="Arial"/>
          <w:b/>
          <w:szCs w:val="22"/>
          <w:lang w:val="hr-HR"/>
        </w:rPr>
        <w:t>r</w:t>
      </w:r>
      <w:r>
        <w:rPr>
          <w:rFonts w:ascii="Arial" w:hAnsi="Arial" w:cs="Arial"/>
          <w:b/>
          <w:szCs w:val="22"/>
          <w:lang w:val="hr-HR"/>
        </w:rPr>
        <w:t xml:space="preserve">isnici mjera </w:t>
      </w:r>
      <w:r w:rsidR="00371FD3">
        <w:rPr>
          <w:rFonts w:ascii="Arial" w:hAnsi="Arial" w:cs="Arial"/>
          <w:b/>
          <w:szCs w:val="22"/>
          <w:lang w:val="hr-HR"/>
        </w:rPr>
        <w:t>obuhvaćenih Programom</w:t>
      </w:r>
    </w:p>
    <w:p w:rsidR="00C30A65" w:rsidRPr="00C30A65" w:rsidRDefault="00C30A65" w:rsidP="00C30A65">
      <w:pPr>
        <w:spacing w:after="0" w:line="240" w:lineRule="auto"/>
        <w:jc w:val="both"/>
        <w:rPr>
          <w:rFonts w:ascii="Arial" w:hAnsi="Arial" w:cs="Arial"/>
          <w:b/>
          <w:szCs w:val="22"/>
          <w:lang w:val="hr-HR"/>
        </w:rPr>
      </w:pPr>
    </w:p>
    <w:p w:rsidR="00153CFE" w:rsidRPr="00371FD3" w:rsidRDefault="00153CFE" w:rsidP="00153CFE">
      <w:pPr>
        <w:spacing w:after="0" w:line="240" w:lineRule="auto"/>
        <w:ind w:firstLine="708"/>
        <w:jc w:val="both"/>
        <w:rPr>
          <w:rFonts w:ascii="Arial" w:hAnsi="Arial" w:cs="Arial"/>
          <w:color w:val="000000" w:themeColor="text1"/>
          <w:szCs w:val="22"/>
          <w:u w:val="single"/>
          <w:lang w:val="hr-HR"/>
        </w:rPr>
      </w:pPr>
      <w:r w:rsidRPr="00371FD3">
        <w:rPr>
          <w:rFonts w:ascii="Arial" w:hAnsi="Arial" w:cs="Arial"/>
          <w:color w:val="000000" w:themeColor="text1"/>
          <w:szCs w:val="22"/>
          <w:lang w:val="hr-HR"/>
        </w:rPr>
        <w:t xml:space="preserve">Korisnici ovih mjera su mlade obitelji. Mladom obitelji u duhu ovog Programa, smatra se ponuditelj i njegov bračni ili izvanbračni drug pod uvjetom da jedan od njih nije navršio 41 godinu života prije raspisivanja javnog natječaja, te da svoje stambeno pitanje rješavaju stjecanjem vlasništva nad nekretninom </w:t>
      </w:r>
      <w:r w:rsidRPr="00371FD3">
        <w:rPr>
          <w:rFonts w:ascii="Arial" w:hAnsi="Arial" w:cs="Arial"/>
          <w:color w:val="000000" w:themeColor="text1"/>
          <w:szCs w:val="22"/>
          <w:u w:val="single"/>
          <w:lang w:val="hr-HR"/>
        </w:rPr>
        <w:t>po prvi put.</w:t>
      </w:r>
    </w:p>
    <w:p w:rsidR="00153CFE" w:rsidRPr="00371FD3" w:rsidRDefault="00153CFE" w:rsidP="00153CFE">
      <w:pPr>
        <w:spacing w:after="0" w:line="240" w:lineRule="auto"/>
        <w:ind w:firstLine="708"/>
        <w:jc w:val="both"/>
        <w:rPr>
          <w:rFonts w:ascii="Arial" w:hAnsi="Arial" w:cs="Arial"/>
          <w:color w:val="000000" w:themeColor="text1"/>
          <w:szCs w:val="22"/>
          <w:lang w:val="hr-HR"/>
        </w:rPr>
      </w:pPr>
      <w:r w:rsidRPr="00371FD3">
        <w:rPr>
          <w:rFonts w:ascii="Arial" w:hAnsi="Arial" w:cs="Arial"/>
          <w:color w:val="000000" w:themeColor="text1"/>
          <w:szCs w:val="22"/>
          <w:lang w:val="hr-HR"/>
        </w:rPr>
        <w:t>Mladom obitelji smatra se i jednoroditeljska obitelj koju čine dijete, odnosno djeca i jedan roditelj ili samohrani roditelj pod uvjetima iz prethodnog stavka.</w:t>
      </w:r>
      <w:r w:rsidRPr="00371FD3">
        <w:rPr>
          <w:rFonts w:ascii="Arial" w:hAnsi="Arial" w:cs="Arial"/>
          <w:color w:val="000000" w:themeColor="text1"/>
          <w:szCs w:val="22"/>
          <w:lang w:val="hr-HR"/>
        </w:rPr>
        <w:tab/>
      </w:r>
    </w:p>
    <w:p w:rsidR="00A5400E" w:rsidRDefault="00A5400E" w:rsidP="00A5400E">
      <w:pPr>
        <w:spacing w:after="0" w:line="240" w:lineRule="auto"/>
        <w:jc w:val="both"/>
        <w:rPr>
          <w:rFonts w:ascii="Arial" w:hAnsi="Arial" w:cs="Arial"/>
          <w:b/>
          <w:szCs w:val="22"/>
          <w:lang w:val="hr-HR"/>
        </w:rPr>
      </w:pPr>
    </w:p>
    <w:p w:rsidR="00D22738" w:rsidRDefault="0068671A" w:rsidP="00D22738">
      <w:pPr>
        <w:spacing w:after="0" w:line="240" w:lineRule="auto"/>
        <w:jc w:val="both"/>
        <w:rPr>
          <w:rFonts w:ascii="Arial" w:hAnsi="Arial" w:cs="Arial"/>
          <w:b/>
          <w:szCs w:val="22"/>
          <w:lang w:val="hr-HR"/>
        </w:rPr>
      </w:pPr>
      <w:r>
        <w:rPr>
          <w:rFonts w:ascii="Arial" w:hAnsi="Arial" w:cs="Arial"/>
          <w:b/>
          <w:szCs w:val="22"/>
          <w:lang w:val="hr-HR"/>
        </w:rPr>
        <w:t>3.3</w:t>
      </w:r>
      <w:r w:rsidR="00A5400E">
        <w:rPr>
          <w:rFonts w:ascii="Arial" w:hAnsi="Arial" w:cs="Arial"/>
          <w:b/>
          <w:szCs w:val="22"/>
          <w:lang w:val="hr-HR"/>
        </w:rPr>
        <w:t xml:space="preserve">. </w:t>
      </w:r>
      <w:r w:rsidR="00D22738">
        <w:rPr>
          <w:rFonts w:ascii="Arial" w:hAnsi="Arial" w:cs="Arial"/>
          <w:b/>
          <w:szCs w:val="22"/>
          <w:lang w:val="hr-HR"/>
        </w:rPr>
        <w:tab/>
      </w:r>
      <w:r w:rsidR="00A5400E" w:rsidRPr="001C1517">
        <w:rPr>
          <w:rFonts w:ascii="Arial" w:hAnsi="Arial" w:cs="Arial"/>
          <w:b/>
          <w:szCs w:val="22"/>
          <w:lang w:val="hr-HR"/>
        </w:rPr>
        <w:t xml:space="preserve">Kriteriji </w:t>
      </w:r>
      <w:r w:rsidR="00A5400E">
        <w:rPr>
          <w:rFonts w:ascii="Arial" w:hAnsi="Arial" w:cs="Arial"/>
          <w:b/>
          <w:szCs w:val="22"/>
          <w:lang w:val="hr-HR"/>
        </w:rPr>
        <w:t xml:space="preserve">bodovanja prijava </w:t>
      </w:r>
      <w:r w:rsidR="00A5400E" w:rsidRPr="001C1517">
        <w:rPr>
          <w:rFonts w:ascii="Arial" w:hAnsi="Arial" w:cs="Arial"/>
          <w:b/>
          <w:szCs w:val="22"/>
          <w:lang w:val="hr-HR"/>
        </w:rPr>
        <w:t xml:space="preserve">za ostvarivanje sufinanciranja </w:t>
      </w:r>
      <w:r w:rsidR="00A5400E">
        <w:rPr>
          <w:rFonts w:ascii="Arial" w:hAnsi="Arial" w:cs="Arial"/>
          <w:b/>
          <w:szCs w:val="22"/>
          <w:lang w:val="hr-HR"/>
        </w:rPr>
        <w:t xml:space="preserve">u okviru </w:t>
      </w:r>
      <w:r w:rsidR="00D22738">
        <w:rPr>
          <w:rFonts w:ascii="Arial" w:hAnsi="Arial" w:cs="Arial"/>
          <w:b/>
          <w:szCs w:val="22"/>
          <w:lang w:val="hr-HR"/>
        </w:rPr>
        <w:t>mjera</w:t>
      </w:r>
    </w:p>
    <w:p w:rsidR="00A5400E" w:rsidRDefault="00D22738" w:rsidP="00D22738">
      <w:pPr>
        <w:spacing w:after="0" w:line="240" w:lineRule="auto"/>
        <w:ind w:firstLine="708"/>
        <w:jc w:val="both"/>
        <w:rPr>
          <w:rFonts w:ascii="Arial" w:hAnsi="Arial" w:cs="Arial"/>
          <w:b/>
          <w:szCs w:val="22"/>
          <w:lang w:val="hr-HR"/>
        </w:rPr>
      </w:pPr>
      <w:r>
        <w:rPr>
          <w:rFonts w:ascii="Arial" w:hAnsi="Arial" w:cs="Arial"/>
          <w:b/>
          <w:szCs w:val="22"/>
          <w:lang w:val="hr-HR"/>
        </w:rPr>
        <w:t>obuhvaćenih Programom</w:t>
      </w:r>
    </w:p>
    <w:p w:rsidR="00A5400E" w:rsidRPr="001C1517" w:rsidRDefault="00A5400E" w:rsidP="00A5400E">
      <w:pPr>
        <w:spacing w:after="0" w:line="240" w:lineRule="auto"/>
        <w:jc w:val="both"/>
        <w:rPr>
          <w:rFonts w:ascii="Arial" w:hAnsi="Arial" w:cs="Arial"/>
          <w:szCs w:val="22"/>
          <w:lang w:val="hr-HR"/>
        </w:rPr>
      </w:pPr>
    </w:p>
    <w:p w:rsidR="00A5400E" w:rsidRPr="001C1517" w:rsidRDefault="00A5400E" w:rsidP="00A5400E">
      <w:pPr>
        <w:spacing w:after="0" w:line="240" w:lineRule="auto"/>
        <w:ind w:firstLine="708"/>
        <w:jc w:val="both"/>
        <w:rPr>
          <w:rFonts w:ascii="Arial" w:hAnsi="Arial" w:cs="Arial"/>
          <w:szCs w:val="22"/>
          <w:lang w:val="hr-HR"/>
        </w:rPr>
      </w:pPr>
      <w:r w:rsidRPr="001C1517">
        <w:rPr>
          <w:rFonts w:ascii="Arial" w:hAnsi="Arial" w:cs="Arial"/>
          <w:szCs w:val="22"/>
          <w:lang w:val="hr-HR"/>
        </w:rPr>
        <w:t xml:space="preserve">Grad Drniš će odobriti iz svog proračuna </w:t>
      </w:r>
      <w:r>
        <w:rPr>
          <w:rFonts w:ascii="Arial" w:hAnsi="Arial" w:cs="Arial"/>
          <w:szCs w:val="22"/>
          <w:lang w:val="hr-HR"/>
        </w:rPr>
        <w:t>sufinanciranja</w:t>
      </w:r>
      <w:r w:rsidRPr="001C1517">
        <w:rPr>
          <w:rFonts w:ascii="Arial" w:hAnsi="Arial" w:cs="Arial"/>
          <w:szCs w:val="22"/>
          <w:lang w:val="hr-HR"/>
        </w:rPr>
        <w:t xml:space="preserve"> </w:t>
      </w:r>
      <w:r>
        <w:rPr>
          <w:rFonts w:ascii="Arial" w:hAnsi="Arial" w:cs="Arial"/>
          <w:szCs w:val="22"/>
          <w:lang w:val="hr-HR"/>
        </w:rPr>
        <w:t xml:space="preserve">mladim obiteljima u okviru </w:t>
      </w:r>
      <w:r>
        <w:rPr>
          <w:rStyle w:val="FontStyle74"/>
          <w:rFonts w:eastAsia="Arial"/>
          <w:b w:val="0"/>
          <w:sz w:val="22"/>
          <w:szCs w:val="22"/>
        </w:rPr>
        <w:t>mjera</w:t>
      </w:r>
      <w:r w:rsidRPr="001C1517">
        <w:rPr>
          <w:rStyle w:val="FontStyle74"/>
          <w:rFonts w:eastAsia="Arial"/>
          <w:b w:val="0"/>
          <w:sz w:val="22"/>
          <w:szCs w:val="22"/>
        </w:rPr>
        <w:t xml:space="preserve"> za rješavanja stambenog pitanja mladih obitelji na području Grada Drniša </w:t>
      </w:r>
      <w:r>
        <w:rPr>
          <w:rFonts w:ascii="Arial" w:hAnsi="Arial" w:cs="Arial"/>
          <w:szCs w:val="22"/>
          <w:lang w:val="hr-HR"/>
        </w:rPr>
        <w:t>obuhvaćenih Programom</w:t>
      </w:r>
      <w:r w:rsidR="008778B1">
        <w:rPr>
          <w:rFonts w:ascii="Arial" w:hAnsi="Arial" w:cs="Arial"/>
          <w:szCs w:val="22"/>
          <w:lang w:val="hr-HR"/>
        </w:rPr>
        <w:t>,</w:t>
      </w:r>
      <w:r w:rsidR="00D22738">
        <w:rPr>
          <w:rFonts w:ascii="Arial" w:hAnsi="Arial" w:cs="Arial"/>
          <w:szCs w:val="22"/>
          <w:lang w:val="hr-HR"/>
        </w:rPr>
        <w:t xml:space="preserve"> bodujući pojedine kriterije i to</w:t>
      </w:r>
      <w:r w:rsidRPr="001C1517">
        <w:rPr>
          <w:rFonts w:ascii="Arial" w:hAnsi="Arial" w:cs="Arial"/>
          <w:szCs w:val="22"/>
          <w:lang w:val="hr-HR"/>
        </w:rPr>
        <w:t xml:space="preserve"> kako slijedi: </w:t>
      </w:r>
    </w:p>
    <w:p w:rsidR="00A5400E" w:rsidRPr="001C1517" w:rsidRDefault="00A5400E" w:rsidP="00A5400E">
      <w:pPr>
        <w:spacing w:after="0" w:line="240" w:lineRule="auto"/>
        <w:ind w:firstLine="708"/>
        <w:jc w:val="both"/>
        <w:rPr>
          <w:rFonts w:ascii="Arial" w:hAnsi="Arial" w:cs="Arial"/>
          <w:szCs w:val="22"/>
          <w:lang w:val="hr-HR"/>
        </w:rPr>
      </w:pPr>
    </w:p>
    <w:p w:rsidR="00A5400E" w:rsidRPr="001C1517" w:rsidRDefault="00A5400E" w:rsidP="00A5400E">
      <w:pPr>
        <w:spacing w:after="0" w:line="240" w:lineRule="auto"/>
        <w:jc w:val="both"/>
        <w:rPr>
          <w:rFonts w:ascii="Arial" w:hAnsi="Arial" w:cs="Arial"/>
          <w:b/>
          <w:szCs w:val="22"/>
          <w:u w:val="single"/>
          <w:lang w:val="hr-HR"/>
        </w:rPr>
      </w:pPr>
      <w:r w:rsidRPr="001C1517">
        <w:rPr>
          <w:rFonts w:ascii="Arial" w:hAnsi="Arial" w:cs="Arial"/>
          <w:b/>
          <w:szCs w:val="22"/>
          <w:u w:val="single"/>
          <w:lang w:val="hr-HR"/>
        </w:rPr>
        <w:t>1. Opći kriteriji bodovanja:</w:t>
      </w:r>
    </w:p>
    <w:p w:rsidR="00A5400E" w:rsidRPr="001C1517" w:rsidRDefault="00A5400E" w:rsidP="00A5400E">
      <w:pPr>
        <w:spacing w:after="0" w:line="240" w:lineRule="auto"/>
        <w:ind w:firstLine="708"/>
        <w:jc w:val="both"/>
        <w:rPr>
          <w:rFonts w:ascii="Arial" w:hAnsi="Arial" w:cs="Arial"/>
          <w:szCs w:val="22"/>
          <w:lang w:val="hr-HR"/>
        </w:rPr>
      </w:pPr>
    </w:p>
    <w:p w:rsidR="00A5400E" w:rsidRDefault="00A5400E" w:rsidP="00A5400E">
      <w:pPr>
        <w:pStyle w:val="Odlomakpopisa"/>
        <w:numPr>
          <w:ilvl w:val="0"/>
          <w:numId w:val="4"/>
        </w:numPr>
        <w:spacing w:after="0" w:line="240" w:lineRule="auto"/>
        <w:jc w:val="both"/>
        <w:rPr>
          <w:rFonts w:ascii="Arial" w:hAnsi="Arial" w:cs="Arial"/>
          <w:szCs w:val="22"/>
          <w:lang w:val="hr-HR"/>
        </w:rPr>
      </w:pPr>
      <w:r w:rsidRPr="001C1517">
        <w:rPr>
          <w:rFonts w:ascii="Arial" w:hAnsi="Arial" w:cs="Arial"/>
          <w:szCs w:val="22"/>
          <w:lang w:val="hr-HR"/>
        </w:rPr>
        <w:t xml:space="preserve">za </w:t>
      </w:r>
      <w:r>
        <w:rPr>
          <w:rFonts w:ascii="Arial" w:hAnsi="Arial" w:cs="Arial"/>
          <w:szCs w:val="22"/>
          <w:lang w:val="hr-HR"/>
        </w:rPr>
        <w:t>svakog bračnog ili izvanbračnog druga mlađeg od 41 godine</w:t>
      </w:r>
    </w:p>
    <w:p w:rsidR="00A5400E" w:rsidRDefault="00A5400E" w:rsidP="00A5400E">
      <w:pPr>
        <w:pStyle w:val="Odlomakpopisa"/>
        <w:spacing w:after="0" w:line="240" w:lineRule="auto"/>
        <w:ind w:left="1068"/>
        <w:jc w:val="both"/>
        <w:rPr>
          <w:rFonts w:ascii="Arial" w:hAnsi="Arial" w:cs="Arial"/>
          <w:szCs w:val="22"/>
          <w:lang w:val="hr-HR"/>
        </w:rPr>
      </w:pPr>
      <w:r>
        <w:rPr>
          <w:rFonts w:ascii="Arial" w:hAnsi="Arial" w:cs="Arial"/>
          <w:szCs w:val="22"/>
          <w:lang w:val="hr-HR"/>
        </w:rPr>
        <w:t>života na dan raspisivanja natječaja</w:t>
      </w:r>
      <w:r>
        <w:rPr>
          <w:rFonts w:ascii="Arial" w:hAnsi="Arial" w:cs="Arial"/>
          <w:szCs w:val="22"/>
          <w:lang w:val="hr-HR"/>
        </w:rPr>
        <w:tab/>
      </w:r>
      <w:r>
        <w:rPr>
          <w:rFonts w:ascii="Arial" w:hAnsi="Arial" w:cs="Arial"/>
          <w:szCs w:val="22"/>
          <w:lang w:val="hr-HR"/>
        </w:rPr>
        <w:tab/>
      </w:r>
      <w:r>
        <w:rPr>
          <w:rFonts w:ascii="Arial" w:hAnsi="Arial" w:cs="Arial"/>
          <w:szCs w:val="22"/>
          <w:lang w:val="hr-HR"/>
        </w:rPr>
        <w:tab/>
      </w:r>
      <w:r>
        <w:rPr>
          <w:rFonts w:ascii="Arial" w:hAnsi="Arial" w:cs="Arial"/>
          <w:szCs w:val="22"/>
          <w:lang w:val="hr-HR"/>
        </w:rPr>
        <w:tab/>
      </w:r>
      <w:r>
        <w:rPr>
          <w:rFonts w:ascii="Arial" w:hAnsi="Arial" w:cs="Arial"/>
          <w:szCs w:val="22"/>
          <w:lang w:val="hr-HR"/>
        </w:rPr>
        <w:tab/>
        <w:t>5 bodova</w:t>
      </w:r>
    </w:p>
    <w:p w:rsidR="00A5400E" w:rsidRPr="001C1517" w:rsidRDefault="00A5400E" w:rsidP="00A5400E">
      <w:pPr>
        <w:pStyle w:val="Odlomakpopisa"/>
        <w:numPr>
          <w:ilvl w:val="0"/>
          <w:numId w:val="4"/>
        </w:numPr>
        <w:spacing w:after="0" w:line="240" w:lineRule="auto"/>
        <w:jc w:val="both"/>
        <w:rPr>
          <w:rFonts w:ascii="Arial" w:hAnsi="Arial" w:cs="Arial"/>
          <w:szCs w:val="22"/>
          <w:lang w:val="hr-HR"/>
        </w:rPr>
      </w:pPr>
      <w:r>
        <w:rPr>
          <w:rFonts w:ascii="Arial" w:hAnsi="Arial" w:cs="Arial"/>
          <w:szCs w:val="22"/>
          <w:lang w:val="hr-HR"/>
        </w:rPr>
        <w:t xml:space="preserve">za </w:t>
      </w:r>
      <w:r w:rsidRPr="001C1517">
        <w:rPr>
          <w:rFonts w:ascii="Arial" w:hAnsi="Arial" w:cs="Arial"/>
          <w:szCs w:val="22"/>
          <w:lang w:val="hr-HR"/>
        </w:rPr>
        <w:t>svako dijete (</w:t>
      </w:r>
      <w:r w:rsidRPr="001C1517">
        <w:rPr>
          <w:rFonts w:ascii="Arial" w:hAnsi="Arial" w:cs="Arial"/>
          <w:i/>
          <w:szCs w:val="22"/>
          <w:lang w:val="hr-HR"/>
        </w:rPr>
        <w:t>maksimalno 20 bodova</w:t>
      </w:r>
      <w:r w:rsidRPr="001C1517">
        <w:rPr>
          <w:rFonts w:ascii="Arial" w:hAnsi="Arial" w:cs="Arial"/>
          <w:szCs w:val="22"/>
          <w:lang w:val="hr-HR"/>
        </w:rPr>
        <w:t>)</w:t>
      </w:r>
      <w:r w:rsidRPr="001C1517">
        <w:rPr>
          <w:rFonts w:ascii="Arial" w:hAnsi="Arial" w:cs="Arial"/>
          <w:szCs w:val="22"/>
          <w:lang w:val="hr-HR"/>
        </w:rPr>
        <w:tab/>
      </w:r>
      <w:r w:rsidRPr="001C1517">
        <w:rPr>
          <w:rFonts w:ascii="Arial" w:hAnsi="Arial" w:cs="Arial"/>
          <w:szCs w:val="22"/>
          <w:lang w:val="hr-HR"/>
        </w:rPr>
        <w:tab/>
      </w:r>
      <w:r w:rsidRPr="001C1517">
        <w:rPr>
          <w:rFonts w:ascii="Arial" w:hAnsi="Arial" w:cs="Arial"/>
          <w:szCs w:val="22"/>
          <w:lang w:val="hr-HR"/>
        </w:rPr>
        <w:tab/>
      </w:r>
      <w:r w:rsidRPr="001C1517">
        <w:rPr>
          <w:rFonts w:ascii="Arial" w:hAnsi="Arial" w:cs="Arial"/>
          <w:szCs w:val="22"/>
          <w:lang w:val="hr-HR"/>
        </w:rPr>
        <w:tab/>
        <w:t>5 bodova</w:t>
      </w:r>
    </w:p>
    <w:p w:rsidR="00A5400E" w:rsidRPr="001C1517" w:rsidRDefault="00A5400E" w:rsidP="00A5400E">
      <w:pPr>
        <w:pStyle w:val="Odlomakpopisa"/>
        <w:numPr>
          <w:ilvl w:val="0"/>
          <w:numId w:val="4"/>
        </w:numPr>
        <w:spacing w:after="0" w:line="240" w:lineRule="auto"/>
        <w:jc w:val="both"/>
        <w:rPr>
          <w:rFonts w:ascii="Arial" w:hAnsi="Arial" w:cs="Arial"/>
          <w:szCs w:val="22"/>
          <w:lang w:val="hr-HR"/>
        </w:rPr>
      </w:pPr>
      <w:r w:rsidRPr="001C1517">
        <w:rPr>
          <w:rFonts w:ascii="Arial" w:hAnsi="Arial" w:cs="Arial"/>
          <w:szCs w:val="22"/>
          <w:lang w:val="hr-HR"/>
        </w:rPr>
        <w:t xml:space="preserve">za status podstanara na području Grada Drniša najmanje </w:t>
      </w:r>
    </w:p>
    <w:p w:rsidR="00A5400E" w:rsidRPr="001C1517" w:rsidRDefault="00A5400E" w:rsidP="00A5400E">
      <w:pPr>
        <w:pStyle w:val="Odlomakpopisa"/>
        <w:spacing w:after="0" w:line="240" w:lineRule="auto"/>
        <w:ind w:left="1068"/>
        <w:jc w:val="both"/>
        <w:rPr>
          <w:rFonts w:ascii="Arial" w:hAnsi="Arial" w:cs="Arial"/>
          <w:i/>
          <w:szCs w:val="22"/>
          <w:lang w:val="hr-HR"/>
        </w:rPr>
      </w:pPr>
      <w:r w:rsidRPr="001C1517">
        <w:rPr>
          <w:rFonts w:ascii="Arial" w:hAnsi="Arial" w:cs="Arial"/>
          <w:szCs w:val="22"/>
          <w:lang w:val="hr-HR"/>
        </w:rPr>
        <w:t>6 mjeseci prije objave natječaja (dokaz</w:t>
      </w:r>
      <w:r w:rsidRPr="001C1517">
        <w:rPr>
          <w:rFonts w:ascii="Arial" w:hAnsi="Arial" w:cs="Arial"/>
          <w:i/>
          <w:szCs w:val="22"/>
          <w:lang w:val="hr-HR"/>
        </w:rPr>
        <w:t>: ovjeren ugovor</w:t>
      </w:r>
    </w:p>
    <w:p w:rsidR="00A5400E" w:rsidRDefault="00A5400E" w:rsidP="00A5400E">
      <w:pPr>
        <w:pStyle w:val="Odlomakpopisa"/>
        <w:spacing w:after="0" w:line="240" w:lineRule="auto"/>
        <w:ind w:left="1068"/>
        <w:jc w:val="both"/>
        <w:rPr>
          <w:rFonts w:ascii="Arial" w:hAnsi="Arial" w:cs="Arial"/>
          <w:szCs w:val="22"/>
          <w:lang w:val="hr-HR"/>
        </w:rPr>
      </w:pPr>
      <w:r w:rsidRPr="001C1517">
        <w:rPr>
          <w:rFonts w:ascii="Arial" w:hAnsi="Arial" w:cs="Arial"/>
          <w:i/>
          <w:szCs w:val="22"/>
          <w:lang w:val="hr-HR"/>
        </w:rPr>
        <w:t>ili izjava kod javnog bilježnika</w:t>
      </w:r>
      <w:r w:rsidRPr="001C1517">
        <w:rPr>
          <w:rFonts w:ascii="Arial" w:hAnsi="Arial" w:cs="Arial"/>
          <w:szCs w:val="22"/>
          <w:lang w:val="hr-HR"/>
        </w:rPr>
        <w:t>)</w:t>
      </w:r>
      <w:r>
        <w:rPr>
          <w:rFonts w:ascii="Arial" w:hAnsi="Arial" w:cs="Arial"/>
          <w:szCs w:val="22"/>
          <w:lang w:val="hr-HR"/>
        </w:rPr>
        <w:t xml:space="preserve"> ili</w:t>
      </w:r>
      <w:r w:rsidRPr="001C1517">
        <w:rPr>
          <w:rFonts w:ascii="Arial" w:hAnsi="Arial" w:cs="Arial"/>
          <w:szCs w:val="22"/>
          <w:lang w:val="hr-HR"/>
        </w:rPr>
        <w:tab/>
      </w:r>
      <w:r w:rsidRPr="001C1517">
        <w:rPr>
          <w:rFonts w:ascii="Arial" w:hAnsi="Arial" w:cs="Arial"/>
          <w:szCs w:val="22"/>
          <w:lang w:val="hr-HR"/>
        </w:rPr>
        <w:tab/>
      </w:r>
      <w:r w:rsidRPr="001C1517">
        <w:rPr>
          <w:rFonts w:ascii="Arial" w:hAnsi="Arial" w:cs="Arial"/>
          <w:szCs w:val="22"/>
          <w:lang w:val="hr-HR"/>
        </w:rPr>
        <w:tab/>
      </w:r>
      <w:r w:rsidRPr="001C1517">
        <w:rPr>
          <w:rFonts w:ascii="Arial" w:hAnsi="Arial" w:cs="Arial"/>
          <w:szCs w:val="22"/>
          <w:lang w:val="hr-HR"/>
        </w:rPr>
        <w:tab/>
      </w:r>
      <w:r w:rsidRPr="001C1517">
        <w:rPr>
          <w:rFonts w:ascii="Arial" w:hAnsi="Arial" w:cs="Arial"/>
          <w:szCs w:val="22"/>
          <w:lang w:val="hr-HR"/>
        </w:rPr>
        <w:tab/>
      </w:r>
      <w:r>
        <w:rPr>
          <w:rFonts w:ascii="Arial" w:hAnsi="Arial" w:cs="Arial"/>
          <w:szCs w:val="22"/>
          <w:lang w:val="hr-HR"/>
        </w:rPr>
        <w:tab/>
      </w:r>
      <w:r w:rsidRPr="001C1517">
        <w:rPr>
          <w:rFonts w:ascii="Arial" w:hAnsi="Arial" w:cs="Arial"/>
          <w:szCs w:val="22"/>
          <w:lang w:val="hr-HR"/>
        </w:rPr>
        <w:t>5 bodova</w:t>
      </w:r>
    </w:p>
    <w:p w:rsidR="00E416ED" w:rsidRPr="001C1517" w:rsidRDefault="00E416ED" w:rsidP="00E416ED">
      <w:pPr>
        <w:pStyle w:val="Odlomakpopisa"/>
        <w:numPr>
          <w:ilvl w:val="0"/>
          <w:numId w:val="4"/>
        </w:numPr>
        <w:spacing w:after="0" w:line="240" w:lineRule="auto"/>
        <w:jc w:val="both"/>
        <w:rPr>
          <w:rFonts w:ascii="Arial" w:hAnsi="Arial" w:cs="Arial"/>
          <w:szCs w:val="22"/>
          <w:lang w:val="hr-HR"/>
        </w:rPr>
      </w:pPr>
      <w:r w:rsidRPr="001C1517">
        <w:rPr>
          <w:rFonts w:ascii="Arial" w:hAnsi="Arial" w:cs="Arial"/>
          <w:szCs w:val="22"/>
          <w:lang w:val="hr-HR"/>
        </w:rPr>
        <w:t xml:space="preserve">za status podstanara </w:t>
      </w:r>
      <w:r>
        <w:rPr>
          <w:rFonts w:ascii="Arial" w:hAnsi="Arial" w:cs="Arial"/>
          <w:szCs w:val="22"/>
          <w:lang w:val="hr-HR"/>
        </w:rPr>
        <w:t>van</w:t>
      </w:r>
      <w:r w:rsidRPr="001C1517">
        <w:rPr>
          <w:rFonts w:ascii="Arial" w:hAnsi="Arial" w:cs="Arial"/>
          <w:szCs w:val="22"/>
          <w:lang w:val="hr-HR"/>
        </w:rPr>
        <w:t xml:space="preserve"> području Grada Drniša najmanje </w:t>
      </w:r>
    </w:p>
    <w:p w:rsidR="00E416ED" w:rsidRPr="001C1517" w:rsidRDefault="00E416ED" w:rsidP="00E416ED">
      <w:pPr>
        <w:pStyle w:val="Odlomakpopisa"/>
        <w:spacing w:after="0" w:line="240" w:lineRule="auto"/>
        <w:ind w:left="1068"/>
        <w:jc w:val="both"/>
        <w:rPr>
          <w:rFonts w:ascii="Arial" w:hAnsi="Arial" w:cs="Arial"/>
          <w:i/>
          <w:szCs w:val="22"/>
          <w:lang w:val="hr-HR"/>
        </w:rPr>
      </w:pPr>
      <w:r w:rsidRPr="001C1517">
        <w:rPr>
          <w:rFonts w:ascii="Arial" w:hAnsi="Arial" w:cs="Arial"/>
          <w:szCs w:val="22"/>
          <w:lang w:val="hr-HR"/>
        </w:rPr>
        <w:t>6 mjeseci prije objave natječaja (dokaz</w:t>
      </w:r>
      <w:r w:rsidRPr="001C1517">
        <w:rPr>
          <w:rFonts w:ascii="Arial" w:hAnsi="Arial" w:cs="Arial"/>
          <w:i/>
          <w:szCs w:val="22"/>
          <w:lang w:val="hr-HR"/>
        </w:rPr>
        <w:t>: ovjeren ugovor</w:t>
      </w:r>
    </w:p>
    <w:p w:rsidR="00E416ED" w:rsidRDefault="00E416ED" w:rsidP="00E416ED">
      <w:pPr>
        <w:pStyle w:val="Odlomakpopisa"/>
        <w:spacing w:after="0" w:line="240" w:lineRule="auto"/>
        <w:ind w:left="1068"/>
        <w:jc w:val="both"/>
        <w:rPr>
          <w:rFonts w:ascii="Arial" w:hAnsi="Arial" w:cs="Arial"/>
          <w:szCs w:val="22"/>
          <w:lang w:val="hr-HR"/>
        </w:rPr>
      </w:pPr>
      <w:r w:rsidRPr="001C1517">
        <w:rPr>
          <w:rFonts w:ascii="Arial" w:hAnsi="Arial" w:cs="Arial"/>
          <w:i/>
          <w:szCs w:val="22"/>
          <w:lang w:val="hr-HR"/>
        </w:rPr>
        <w:lastRenderedPageBreak/>
        <w:t>ili izjava kod javnog bilježnika</w:t>
      </w:r>
      <w:r w:rsidRPr="001C1517">
        <w:rPr>
          <w:rFonts w:ascii="Arial" w:hAnsi="Arial" w:cs="Arial"/>
          <w:szCs w:val="22"/>
          <w:lang w:val="hr-HR"/>
        </w:rPr>
        <w:t>)</w:t>
      </w:r>
      <w:r>
        <w:rPr>
          <w:rFonts w:ascii="Arial" w:hAnsi="Arial" w:cs="Arial"/>
          <w:szCs w:val="22"/>
          <w:lang w:val="hr-HR"/>
        </w:rPr>
        <w:t xml:space="preserve"> ili</w:t>
      </w:r>
      <w:r w:rsidRPr="001C1517">
        <w:rPr>
          <w:rFonts w:ascii="Arial" w:hAnsi="Arial" w:cs="Arial"/>
          <w:szCs w:val="22"/>
          <w:lang w:val="hr-HR"/>
        </w:rPr>
        <w:tab/>
      </w:r>
      <w:r w:rsidRPr="001C1517">
        <w:rPr>
          <w:rFonts w:ascii="Arial" w:hAnsi="Arial" w:cs="Arial"/>
          <w:szCs w:val="22"/>
          <w:lang w:val="hr-HR"/>
        </w:rPr>
        <w:tab/>
      </w:r>
      <w:r w:rsidRPr="001C1517">
        <w:rPr>
          <w:rFonts w:ascii="Arial" w:hAnsi="Arial" w:cs="Arial"/>
          <w:szCs w:val="22"/>
          <w:lang w:val="hr-HR"/>
        </w:rPr>
        <w:tab/>
      </w:r>
      <w:r w:rsidRPr="001C1517">
        <w:rPr>
          <w:rFonts w:ascii="Arial" w:hAnsi="Arial" w:cs="Arial"/>
          <w:szCs w:val="22"/>
          <w:lang w:val="hr-HR"/>
        </w:rPr>
        <w:tab/>
      </w:r>
      <w:r w:rsidRPr="001C1517">
        <w:rPr>
          <w:rFonts w:ascii="Arial" w:hAnsi="Arial" w:cs="Arial"/>
          <w:szCs w:val="22"/>
          <w:lang w:val="hr-HR"/>
        </w:rPr>
        <w:tab/>
      </w:r>
      <w:r>
        <w:rPr>
          <w:rFonts w:ascii="Arial" w:hAnsi="Arial" w:cs="Arial"/>
          <w:szCs w:val="22"/>
          <w:lang w:val="hr-HR"/>
        </w:rPr>
        <w:tab/>
        <w:t>3</w:t>
      </w:r>
      <w:r w:rsidRPr="001C1517">
        <w:rPr>
          <w:rFonts w:ascii="Arial" w:hAnsi="Arial" w:cs="Arial"/>
          <w:szCs w:val="22"/>
          <w:lang w:val="hr-HR"/>
        </w:rPr>
        <w:t xml:space="preserve"> boda</w:t>
      </w:r>
    </w:p>
    <w:p w:rsidR="00A5400E" w:rsidRPr="001C1517" w:rsidRDefault="00A5400E" w:rsidP="00A5400E">
      <w:pPr>
        <w:pStyle w:val="Odlomakpopisa"/>
        <w:numPr>
          <w:ilvl w:val="0"/>
          <w:numId w:val="4"/>
        </w:numPr>
        <w:spacing w:after="0" w:line="240" w:lineRule="auto"/>
        <w:jc w:val="both"/>
        <w:rPr>
          <w:rFonts w:ascii="Arial" w:hAnsi="Arial" w:cs="Arial"/>
          <w:szCs w:val="22"/>
          <w:lang w:val="hr-HR"/>
        </w:rPr>
      </w:pPr>
      <w:r w:rsidRPr="001C1517">
        <w:rPr>
          <w:rFonts w:ascii="Arial" w:hAnsi="Arial" w:cs="Arial"/>
          <w:szCs w:val="22"/>
          <w:lang w:val="hr-HR"/>
        </w:rPr>
        <w:t>za stanovanje kod roditelja jednog od bračnih ili izvanbračnih</w:t>
      </w:r>
    </w:p>
    <w:p w:rsidR="00A5400E" w:rsidRPr="001C1517" w:rsidRDefault="00A5400E" w:rsidP="00A5400E">
      <w:pPr>
        <w:pStyle w:val="Odlomakpopisa"/>
        <w:spacing w:after="0" w:line="240" w:lineRule="auto"/>
        <w:ind w:left="1068"/>
        <w:jc w:val="both"/>
        <w:rPr>
          <w:rFonts w:ascii="Arial" w:hAnsi="Arial" w:cs="Arial"/>
          <w:szCs w:val="22"/>
          <w:lang w:val="hr-HR"/>
        </w:rPr>
      </w:pPr>
      <w:r w:rsidRPr="001C1517">
        <w:rPr>
          <w:rFonts w:ascii="Arial" w:hAnsi="Arial" w:cs="Arial"/>
          <w:szCs w:val="22"/>
          <w:lang w:val="hr-HR"/>
        </w:rPr>
        <w:t>drugova, odnosno roditelja za jednoroditeljsku obitelj ili</w:t>
      </w:r>
    </w:p>
    <w:p w:rsidR="00A5400E" w:rsidRPr="001C1517" w:rsidRDefault="00A5400E" w:rsidP="00A5400E">
      <w:pPr>
        <w:pStyle w:val="Odlomakpopisa"/>
        <w:spacing w:after="0" w:line="240" w:lineRule="auto"/>
        <w:ind w:left="1068"/>
        <w:jc w:val="both"/>
        <w:rPr>
          <w:rFonts w:ascii="Arial" w:hAnsi="Arial" w:cs="Arial"/>
          <w:szCs w:val="22"/>
          <w:lang w:val="hr-HR"/>
        </w:rPr>
      </w:pPr>
      <w:r w:rsidRPr="001C1517">
        <w:rPr>
          <w:rFonts w:ascii="Arial" w:hAnsi="Arial" w:cs="Arial"/>
          <w:szCs w:val="22"/>
          <w:lang w:val="hr-HR"/>
        </w:rPr>
        <w:t xml:space="preserve">samohranog roditelja najmanje 6 mjeseci prije objave natječaja </w:t>
      </w:r>
    </w:p>
    <w:p w:rsidR="00A5400E" w:rsidRDefault="00A5400E" w:rsidP="00A5400E">
      <w:pPr>
        <w:pStyle w:val="Odlomakpopisa"/>
        <w:spacing w:after="0" w:line="240" w:lineRule="auto"/>
        <w:ind w:left="1068"/>
        <w:jc w:val="both"/>
        <w:rPr>
          <w:rFonts w:ascii="Arial" w:hAnsi="Arial" w:cs="Arial"/>
          <w:szCs w:val="22"/>
          <w:lang w:val="hr-HR"/>
        </w:rPr>
      </w:pPr>
      <w:r w:rsidRPr="001C1517">
        <w:rPr>
          <w:rFonts w:ascii="Arial" w:hAnsi="Arial" w:cs="Arial"/>
          <w:szCs w:val="22"/>
          <w:lang w:val="hr-HR"/>
        </w:rPr>
        <w:t xml:space="preserve">(dokaz: </w:t>
      </w:r>
      <w:r w:rsidRPr="001C1517">
        <w:rPr>
          <w:rFonts w:ascii="Arial" w:hAnsi="Arial" w:cs="Arial"/>
          <w:i/>
          <w:szCs w:val="22"/>
          <w:lang w:val="hr-HR"/>
        </w:rPr>
        <w:t>ovjeren ugovor ili izjava kod javnog bilježnika</w:t>
      </w:r>
      <w:r w:rsidRPr="001C1517">
        <w:rPr>
          <w:rFonts w:ascii="Arial" w:hAnsi="Arial" w:cs="Arial"/>
          <w:szCs w:val="22"/>
          <w:lang w:val="hr-HR"/>
        </w:rPr>
        <w:t xml:space="preserve"> )</w:t>
      </w:r>
      <w:r w:rsidRPr="001C1517">
        <w:rPr>
          <w:rFonts w:ascii="Arial" w:hAnsi="Arial" w:cs="Arial"/>
          <w:szCs w:val="22"/>
          <w:lang w:val="hr-HR"/>
        </w:rPr>
        <w:tab/>
      </w:r>
      <w:r w:rsidRPr="001C1517">
        <w:rPr>
          <w:rFonts w:ascii="Arial" w:hAnsi="Arial" w:cs="Arial"/>
          <w:szCs w:val="22"/>
          <w:lang w:val="hr-HR"/>
        </w:rPr>
        <w:tab/>
      </w:r>
      <w:r>
        <w:rPr>
          <w:rFonts w:ascii="Arial" w:hAnsi="Arial" w:cs="Arial"/>
          <w:szCs w:val="22"/>
          <w:lang w:val="hr-HR"/>
        </w:rPr>
        <w:tab/>
      </w:r>
      <w:r w:rsidRPr="001C1517">
        <w:rPr>
          <w:rFonts w:ascii="Arial" w:hAnsi="Arial" w:cs="Arial"/>
          <w:szCs w:val="22"/>
          <w:lang w:val="hr-HR"/>
        </w:rPr>
        <w:t>5 bodova</w:t>
      </w:r>
    </w:p>
    <w:p w:rsidR="002441B9" w:rsidRDefault="002441B9" w:rsidP="00A5400E">
      <w:pPr>
        <w:pStyle w:val="Odlomakpopisa"/>
        <w:spacing w:after="0" w:line="240" w:lineRule="auto"/>
        <w:ind w:left="1068"/>
        <w:jc w:val="both"/>
        <w:rPr>
          <w:rFonts w:ascii="Arial" w:hAnsi="Arial" w:cs="Arial"/>
          <w:szCs w:val="22"/>
          <w:lang w:val="hr-HR"/>
        </w:rPr>
      </w:pPr>
    </w:p>
    <w:p w:rsidR="00A5400E" w:rsidRPr="001C1517" w:rsidRDefault="00A5400E" w:rsidP="00A5400E">
      <w:pPr>
        <w:pStyle w:val="Odlomakpopisa"/>
        <w:spacing w:after="0" w:line="240" w:lineRule="auto"/>
        <w:ind w:left="0"/>
        <w:jc w:val="both"/>
        <w:rPr>
          <w:rFonts w:ascii="Arial" w:hAnsi="Arial" w:cs="Arial"/>
          <w:b/>
          <w:szCs w:val="22"/>
          <w:u w:val="single"/>
          <w:lang w:val="hr-HR"/>
        </w:rPr>
      </w:pPr>
      <w:r w:rsidRPr="001C1517">
        <w:rPr>
          <w:rFonts w:ascii="Arial" w:hAnsi="Arial" w:cs="Arial"/>
          <w:b/>
          <w:szCs w:val="22"/>
          <w:u w:val="single"/>
          <w:lang w:val="hr-HR"/>
        </w:rPr>
        <w:t>2. Posebni kriteriji bodovanja:</w:t>
      </w:r>
    </w:p>
    <w:p w:rsidR="00A5400E" w:rsidRPr="001C1517" w:rsidRDefault="00A5400E" w:rsidP="00A5400E">
      <w:pPr>
        <w:pStyle w:val="Odlomakpopisa"/>
        <w:spacing w:after="0" w:line="240" w:lineRule="auto"/>
        <w:ind w:left="0"/>
        <w:jc w:val="both"/>
        <w:rPr>
          <w:rFonts w:ascii="Arial" w:hAnsi="Arial" w:cs="Arial"/>
          <w:szCs w:val="22"/>
          <w:lang w:val="hr-HR"/>
        </w:rPr>
      </w:pPr>
    </w:p>
    <w:p w:rsidR="00A5400E" w:rsidRPr="003E4793" w:rsidRDefault="00A5400E" w:rsidP="00A5400E">
      <w:pPr>
        <w:pStyle w:val="Odlomakpopisa"/>
        <w:numPr>
          <w:ilvl w:val="1"/>
          <w:numId w:val="16"/>
        </w:numPr>
        <w:spacing w:after="0" w:line="240" w:lineRule="auto"/>
        <w:ind w:left="1461" w:hanging="752"/>
        <w:jc w:val="both"/>
        <w:rPr>
          <w:rFonts w:ascii="Arial" w:eastAsia="Times New Roman" w:hAnsi="Arial" w:cs="Arial"/>
          <w:color w:val="000000"/>
          <w:szCs w:val="22"/>
          <w:u w:val="single"/>
          <w:lang w:eastAsia="hr-HR"/>
        </w:rPr>
      </w:pPr>
      <w:r>
        <w:rPr>
          <w:rFonts w:ascii="Arial" w:eastAsia="Times New Roman" w:hAnsi="Arial" w:cs="Arial"/>
          <w:color w:val="000000"/>
          <w:szCs w:val="22"/>
          <w:u w:val="single"/>
          <w:lang w:eastAsia="hr-HR"/>
        </w:rPr>
        <w:t>O</w:t>
      </w:r>
      <w:r w:rsidRPr="003E4793">
        <w:rPr>
          <w:rFonts w:ascii="Arial" w:eastAsia="Times New Roman" w:hAnsi="Arial" w:cs="Arial"/>
          <w:color w:val="000000"/>
          <w:szCs w:val="22"/>
          <w:u w:val="single"/>
          <w:lang w:eastAsia="hr-HR"/>
        </w:rPr>
        <w:t>BRAZOVANJE:</w:t>
      </w:r>
      <w:r w:rsidRPr="001C1517">
        <w:rPr>
          <w:rStyle w:val="Referencafusnote"/>
          <w:rFonts w:ascii="Arial" w:eastAsia="Times New Roman" w:hAnsi="Arial" w:cs="Arial"/>
          <w:color w:val="000000"/>
          <w:szCs w:val="22"/>
          <w:u w:val="single"/>
          <w:lang w:eastAsia="hr-HR"/>
        </w:rPr>
        <w:footnoteReference w:id="3"/>
      </w:r>
    </w:p>
    <w:p w:rsidR="00A5400E" w:rsidRPr="001C1517" w:rsidRDefault="00A5400E" w:rsidP="00A5400E">
      <w:pPr>
        <w:spacing w:after="0" w:line="240" w:lineRule="auto"/>
        <w:ind w:left="708" w:firstLine="708"/>
        <w:jc w:val="both"/>
        <w:rPr>
          <w:rFonts w:ascii="Arial" w:eastAsia="Times New Roman" w:hAnsi="Arial" w:cs="Arial"/>
          <w:color w:val="000000"/>
          <w:szCs w:val="22"/>
          <w:lang w:eastAsia="hr-HR"/>
        </w:rPr>
      </w:pPr>
      <w:r w:rsidRPr="001C1517">
        <w:rPr>
          <w:rFonts w:ascii="Arial" w:eastAsia="Times New Roman" w:hAnsi="Arial" w:cs="Arial"/>
          <w:color w:val="000000"/>
          <w:szCs w:val="22"/>
          <w:lang w:eastAsia="hr-HR"/>
        </w:rPr>
        <w:t>- SSS</w:t>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t xml:space="preserve">  </w:t>
      </w:r>
      <w:r w:rsidR="0052795E">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5 bodova</w:t>
      </w:r>
    </w:p>
    <w:p w:rsidR="00A5400E" w:rsidRPr="001C1517" w:rsidRDefault="0052795E" w:rsidP="00A5400E">
      <w:pPr>
        <w:spacing w:after="0" w:line="240" w:lineRule="auto"/>
        <w:ind w:left="708" w:firstLine="708"/>
        <w:jc w:val="both"/>
        <w:rPr>
          <w:rFonts w:ascii="Arial" w:eastAsia="Times New Roman" w:hAnsi="Arial" w:cs="Arial"/>
          <w:color w:val="000000"/>
          <w:szCs w:val="22"/>
          <w:lang w:eastAsia="hr-HR"/>
        </w:rPr>
      </w:pPr>
      <w:r>
        <w:rPr>
          <w:rFonts w:ascii="Arial" w:eastAsia="Times New Roman" w:hAnsi="Arial" w:cs="Arial"/>
          <w:color w:val="000000"/>
          <w:szCs w:val="22"/>
          <w:lang w:eastAsia="hr-HR"/>
        </w:rPr>
        <w:t>- VŠS</w:t>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t xml:space="preserve">          </w:t>
      </w:r>
      <w:r w:rsidR="00A5400E" w:rsidRPr="001C1517">
        <w:rPr>
          <w:rFonts w:ascii="Arial" w:eastAsia="Times New Roman" w:hAnsi="Arial" w:cs="Arial"/>
          <w:color w:val="000000"/>
          <w:szCs w:val="22"/>
          <w:lang w:eastAsia="hr-HR"/>
        </w:rPr>
        <w:t>10 bodova</w:t>
      </w:r>
    </w:p>
    <w:p w:rsidR="00A5400E" w:rsidRPr="001C1517" w:rsidRDefault="00A5400E" w:rsidP="00A5400E">
      <w:pPr>
        <w:spacing w:after="0" w:line="240" w:lineRule="auto"/>
        <w:ind w:left="708" w:firstLine="708"/>
        <w:jc w:val="both"/>
        <w:rPr>
          <w:rFonts w:ascii="Arial" w:eastAsia="Times New Roman" w:hAnsi="Arial" w:cs="Arial"/>
          <w:color w:val="000000"/>
          <w:szCs w:val="22"/>
          <w:lang w:eastAsia="hr-HR"/>
        </w:rPr>
      </w:pPr>
      <w:r w:rsidRPr="001C1517">
        <w:rPr>
          <w:rFonts w:ascii="Arial" w:eastAsia="Times New Roman" w:hAnsi="Arial" w:cs="Arial"/>
          <w:color w:val="000000"/>
          <w:szCs w:val="22"/>
          <w:lang w:eastAsia="hr-HR"/>
        </w:rPr>
        <w:t>- VSS</w:t>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0052795E">
        <w:rPr>
          <w:rFonts w:ascii="Arial" w:eastAsia="Times New Roman" w:hAnsi="Arial" w:cs="Arial"/>
          <w:color w:val="000000"/>
          <w:szCs w:val="22"/>
          <w:lang w:eastAsia="hr-HR"/>
        </w:rPr>
        <w:t xml:space="preserve">          </w:t>
      </w:r>
      <w:r w:rsidRPr="001C1517">
        <w:rPr>
          <w:rFonts w:ascii="Arial" w:eastAsia="Times New Roman" w:hAnsi="Arial" w:cs="Arial"/>
          <w:color w:val="000000"/>
          <w:szCs w:val="22"/>
          <w:lang w:eastAsia="hr-HR"/>
        </w:rPr>
        <w:t>15 bodova</w:t>
      </w:r>
    </w:p>
    <w:p w:rsidR="00A5400E" w:rsidRPr="001C1517" w:rsidRDefault="00A5400E" w:rsidP="00A5400E">
      <w:pPr>
        <w:spacing w:after="0" w:line="240" w:lineRule="auto"/>
        <w:ind w:left="708" w:firstLine="708"/>
        <w:jc w:val="both"/>
        <w:rPr>
          <w:rFonts w:ascii="Arial" w:eastAsia="Times New Roman" w:hAnsi="Arial" w:cs="Arial"/>
          <w:color w:val="000000"/>
          <w:szCs w:val="22"/>
          <w:lang w:eastAsia="hr-HR"/>
        </w:rPr>
      </w:pPr>
    </w:p>
    <w:p w:rsidR="00A5400E" w:rsidRPr="003E4793" w:rsidRDefault="00A5400E" w:rsidP="00A5400E">
      <w:pPr>
        <w:pStyle w:val="Odlomakpopisa"/>
        <w:numPr>
          <w:ilvl w:val="1"/>
          <w:numId w:val="16"/>
        </w:numPr>
        <w:spacing w:after="0" w:line="240" w:lineRule="auto"/>
        <w:ind w:left="1418" w:hanging="709"/>
        <w:jc w:val="both"/>
        <w:rPr>
          <w:rFonts w:ascii="Arial" w:eastAsia="Times New Roman" w:hAnsi="Arial" w:cs="Arial"/>
          <w:color w:val="000000"/>
          <w:szCs w:val="22"/>
          <w:u w:val="single"/>
          <w:lang w:eastAsia="hr-HR"/>
        </w:rPr>
      </w:pPr>
      <w:r w:rsidRPr="003E4793">
        <w:rPr>
          <w:rFonts w:ascii="Arial" w:eastAsia="Times New Roman" w:hAnsi="Arial" w:cs="Arial"/>
          <w:color w:val="000000"/>
          <w:szCs w:val="22"/>
          <w:u w:val="single"/>
          <w:lang w:eastAsia="hr-HR"/>
        </w:rPr>
        <w:t xml:space="preserve">MJESEČNA PRIMANJA OD </w:t>
      </w:r>
    </w:p>
    <w:p w:rsidR="00A5400E" w:rsidRPr="001C1517" w:rsidRDefault="00A5400E" w:rsidP="00A5400E">
      <w:pPr>
        <w:spacing w:after="0" w:line="240" w:lineRule="auto"/>
        <w:ind w:left="708" w:firstLine="708"/>
        <w:jc w:val="both"/>
        <w:rPr>
          <w:rFonts w:ascii="Arial" w:eastAsia="Times New Roman" w:hAnsi="Arial" w:cs="Arial"/>
          <w:color w:val="000000"/>
          <w:szCs w:val="22"/>
          <w:u w:val="single"/>
          <w:lang w:eastAsia="hr-HR"/>
        </w:rPr>
      </w:pPr>
      <w:r w:rsidRPr="001C1517">
        <w:rPr>
          <w:rFonts w:ascii="Arial" w:eastAsia="Times New Roman" w:hAnsi="Arial" w:cs="Arial"/>
          <w:color w:val="000000"/>
          <w:szCs w:val="22"/>
          <w:u w:val="single"/>
          <w:lang w:eastAsia="hr-HR"/>
        </w:rPr>
        <w:t>NESAMOSTALNOG ILI SAMOSTALNOG RADA:</w:t>
      </w:r>
      <w:r w:rsidRPr="001C1517">
        <w:rPr>
          <w:rStyle w:val="Referencafusnote"/>
          <w:rFonts w:ascii="Arial" w:eastAsia="Times New Roman" w:hAnsi="Arial" w:cs="Arial"/>
          <w:color w:val="000000"/>
          <w:szCs w:val="22"/>
          <w:u w:val="single"/>
          <w:lang w:eastAsia="hr-HR"/>
        </w:rPr>
        <w:footnoteReference w:id="4"/>
      </w:r>
    </w:p>
    <w:p w:rsidR="00A5400E" w:rsidRPr="00497E24" w:rsidRDefault="0055342B" w:rsidP="00497E24">
      <w:pPr>
        <w:pStyle w:val="Odlomakpopisa"/>
        <w:numPr>
          <w:ilvl w:val="0"/>
          <w:numId w:val="27"/>
        </w:numPr>
        <w:spacing w:after="0" w:line="240" w:lineRule="auto"/>
        <w:jc w:val="both"/>
        <w:rPr>
          <w:rFonts w:ascii="Arial" w:eastAsia="Times New Roman" w:hAnsi="Arial" w:cs="Arial"/>
          <w:color w:val="000000"/>
          <w:szCs w:val="22"/>
          <w:lang w:eastAsia="hr-HR"/>
        </w:rPr>
      </w:pPr>
      <w:r w:rsidRPr="00497E24">
        <w:rPr>
          <w:rFonts w:ascii="Arial" w:eastAsia="Times New Roman" w:hAnsi="Arial" w:cs="Arial"/>
          <w:color w:val="000000"/>
          <w:szCs w:val="22"/>
          <w:u w:val="single"/>
          <w:lang w:eastAsia="hr-HR"/>
        </w:rPr>
        <w:t>&lt;</w:t>
      </w:r>
      <w:r w:rsidR="00497E24" w:rsidRPr="00497E24">
        <w:rPr>
          <w:rFonts w:ascii="Arial" w:eastAsia="Times New Roman" w:hAnsi="Arial" w:cs="Arial"/>
          <w:color w:val="000000"/>
          <w:szCs w:val="22"/>
          <w:lang w:eastAsia="hr-HR"/>
        </w:rPr>
        <w:t xml:space="preserve"> </w:t>
      </w:r>
      <w:r w:rsidRPr="00497E24">
        <w:rPr>
          <w:rFonts w:ascii="Arial" w:eastAsia="Times New Roman" w:hAnsi="Arial" w:cs="Arial"/>
          <w:color w:val="000000"/>
          <w:szCs w:val="22"/>
          <w:lang w:eastAsia="hr-HR"/>
        </w:rPr>
        <w:t>2.5</w:t>
      </w:r>
      <w:r w:rsidR="00A5400E" w:rsidRPr="00497E24">
        <w:rPr>
          <w:rFonts w:ascii="Arial" w:eastAsia="Times New Roman" w:hAnsi="Arial" w:cs="Arial"/>
          <w:color w:val="000000"/>
          <w:szCs w:val="22"/>
          <w:lang w:eastAsia="hr-HR"/>
        </w:rPr>
        <w:t>00,00 kn/članu obitelji</w:t>
      </w:r>
      <w:r w:rsidR="00A5400E" w:rsidRPr="00497E24">
        <w:rPr>
          <w:rFonts w:ascii="Arial" w:eastAsia="Times New Roman" w:hAnsi="Arial" w:cs="Arial"/>
          <w:color w:val="000000"/>
          <w:szCs w:val="22"/>
          <w:lang w:eastAsia="hr-HR"/>
        </w:rPr>
        <w:tab/>
      </w:r>
      <w:r w:rsidR="00A5400E" w:rsidRPr="00497E24">
        <w:rPr>
          <w:rFonts w:ascii="Arial" w:eastAsia="Times New Roman" w:hAnsi="Arial" w:cs="Arial"/>
          <w:color w:val="000000"/>
          <w:szCs w:val="22"/>
          <w:lang w:eastAsia="hr-HR"/>
        </w:rPr>
        <w:tab/>
      </w:r>
      <w:r w:rsidR="00A5400E" w:rsidRPr="00497E24">
        <w:rPr>
          <w:rFonts w:ascii="Arial" w:eastAsia="Times New Roman" w:hAnsi="Arial" w:cs="Arial"/>
          <w:color w:val="000000"/>
          <w:szCs w:val="22"/>
          <w:lang w:eastAsia="hr-HR"/>
        </w:rPr>
        <w:tab/>
      </w:r>
      <w:r w:rsidR="00A5400E" w:rsidRPr="00497E24">
        <w:rPr>
          <w:rFonts w:ascii="Arial" w:eastAsia="Times New Roman" w:hAnsi="Arial" w:cs="Arial"/>
          <w:color w:val="000000"/>
          <w:szCs w:val="22"/>
          <w:lang w:eastAsia="hr-HR"/>
        </w:rPr>
        <w:tab/>
      </w:r>
      <w:r w:rsidR="0052795E" w:rsidRPr="00497E24">
        <w:rPr>
          <w:rFonts w:ascii="Arial" w:eastAsia="Times New Roman" w:hAnsi="Arial" w:cs="Arial"/>
          <w:color w:val="000000"/>
          <w:szCs w:val="22"/>
          <w:lang w:eastAsia="hr-HR"/>
        </w:rPr>
        <w:t xml:space="preserve">          </w:t>
      </w:r>
      <w:r w:rsidR="00A5400E" w:rsidRPr="00497E24">
        <w:rPr>
          <w:rFonts w:ascii="Arial" w:eastAsia="Times New Roman" w:hAnsi="Arial" w:cs="Arial"/>
          <w:color w:val="000000"/>
          <w:szCs w:val="22"/>
          <w:lang w:eastAsia="hr-HR"/>
        </w:rPr>
        <w:t xml:space="preserve">15 bodova </w:t>
      </w:r>
    </w:p>
    <w:p w:rsidR="00EC5644" w:rsidRPr="001C1517" w:rsidRDefault="00EC5644" w:rsidP="00A5400E">
      <w:pPr>
        <w:spacing w:after="0" w:line="240" w:lineRule="auto"/>
        <w:ind w:left="1428"/>
        <w:jc w:val="both"/>
        <w:rPr>
          <w:rFonts w:ascii="Arial" w:eastAsia="Times New Roman" w:hAnsi="Arial" w:cs="Arial"/>
          <w:color w:val="000000"/>
          <w:szCs w:val="22"/>
          <w:lang w:eastAsia="hr-HR"/>
        </w:rPr>
      </w:pPr>
    </w:p>
    <w:p w:rsidR="00A5400E" w:rsidRPr="00497E24" w:rsidRDefault="0055342B" w:rsidP="00497E24">
      <w:pPr>
        <w:pStyle w:val="Odlomakpopisa"/>
        <w:numPr>
          <w:ilvl w:val="0"/>
          <w:numId w:val="27"/>
        </w:numPr>
        <w:spacing w:after="0" w:line="240" w:lineRule="auto"/>
        <w:jc w:val="both"/>
        <w:rPr>
          <w:rFonts w:ascii="Arial" w:eastAsia="Times New Roman" w:hAnsi="Arial" w:cs="Arial"/>
          <w:color w:val="000000"/>
          <w:szCs w:val="22"/>
          <w:lang w:eastAsia="hr-HR"/>
        </w:rPr>
      </w:pPr>
      <w:r w:rsidRPr="00497E24">
        <w:rPr>
          <w:rFonts w:ascii="Arial" w:eastAsia="Times New Roman" w:hAnsi="Arial" w:cs="Arial"/>
          <w:color w:val="000000"/>
          <w:szCs w:val="22"/>
          <w:u w:val="single"/>
          <w:lang w:eastAsia="hr-HR"/>
        </w:rPr>
        <w:t>&gt;</w:t>
      </w:r>
      <w:r w:rsidR="00497E24">
        <w:rPr>
          <w:rFonts w:ascii="Arial" w:eastAsia="Times New Roman" w:hAnsi="Arial" w:cs="Arial"/>
          <w:color w:val="000000"/>
          <w:szCs w:val="22"/>
          <w:lang w:eastAsia="hr-HR"/>
        </w:rPr>
        <w:t xml:space="preserve"> </w:t>
      </w:r>
      <w:r w:rsidRPr="00497E24">
        <w:rPr>
          <w:rFonts w:ascii="Arial" w:eastAsia="Times New Roman" w:hAnsi="Arial" w:cs="Arial"/>
          <w:color w:val="000000"/>
          <w:szCs w:val="22"/>
          <w:lang w:eastAsia="hr-HR"/>
        </w:rPr>
        <w:t>2.5</w:t>
      </w:r>
      <w:r w:rsidR="00A5400E" w:rsidRPr="00497E24">
        <w:rPr>
          <w:rFonts w:ascii="Arial" w:eastAsia="Times New Roman" w:hAnsi="Arial" w:cs="Arial"/>
          <w:color w:val="000000"/>
          <w:szCs w:val="22"/>
          <w:lang w:eastAsia="hr-HR"/>
        </w:rPr>
        <w:t>01,00 kn/članu obitelji</w:t>
      </w:r>
      <w:r w:rsidR="00A5400E" w:rsidRPr="00497E24">
        <w:rPr>
          <w:rFonts w:ascii="Arial" w:eastAsia="Times New Roman" w:hAnsi="Arial" w:cs="Arial"/>
          <w:color w:val="000000"/>
          <w:szCs w:val="22"/>
          <w:lang w:eastAsia="hr-HR"/>
        </w:rPr>
        <w:tab/>
      </w:r>
      <w:r w:rsidR="00A5400E" w:rsidRPr="00497E24">
        <w:rPr>
          <w:rFonts w:ascii="Arial" w:eastAsia="Times New Roman" w:hAnsi="Arial" w:cs="Arial"/>
          <w:color w:val="000000"/>
          <w:szCs w:val="22"/>
          <w:lang w:eastAsia="hr-HR"/>
        </w:rPr>
        <w:tab/>
      </w:r>
      <w:r w:rsidR="00A5400E" w:rsidRPr="00497E24">
        <w:rPr>
          <w:rFonts w:ascii="Arial" w:eastAsia="Times New Roman" w:hAnsi="Arial" w:cs="Arial"/>
          <w:color w:val="000000"/>
          <w:szCs w:val="22"/>
          <w:lang w:eastAsia="hr-HR"/>
        </w:rPr>
        <w:tab/>
      </w:r>
      <w:r w:rsidR="00A5400E" w:rsidRPr="00497E24">
        <w:rPr>
          <w:rFonts w:ascii="Arial" w:eastAsia="Times New Roman" w:hAnsi="Arial" w:cs="Arial"/>
          <w:color w:val="000000"/>
          <w:szCs w:val="22"/>
          <w:lang w:eastAsia="hr-HR"/>
        </w:rPr>
        <w:tab/>
      </w:r>
      <w:r w:rsidR="0052795E" w:rsidRPr="00497E24">
        <w:rPr>
          <w:rFonts w:ascii="Arial" w:eastAsia="Times New Roman" w:hAnsi="Arial" w:cs="Arial"/>
          <w:color w:val="000000"/>
          <w:szCs w:val="22"/>
          <w:lang w:eastAsia="hr-HR"/>
        </w:rPr>
        <w:t xml:space="preserve">          </w:t>
      </w:r>
      <w:r w:rsidR="00A5400E" w:rsidRPr="00497E24">
        <w:rPr>
          <w:rFonts w:ascii="Arial" w:eastAsia="Times New Roman" w:hAnsi="Arial" w:cs="Arial"/>
          <w:color w:val="000000"/>
          <w:szCs w:val="22"/>
          <w:lang w:eastAsia="hr-HR"/>
        </w:rPr>
        <w:t>10 bodova</w:t>
      </w:r>
    </w:p>
    <w:p w:rsidR="00A5400E" w:rsidRPr="001C1517" w:rsidRDefault="00A5400E" w:rsidP="00A5400E">
      <w:pPr>
        <w:spacing w:after="0" w:line="240" w:lineRule="auto"/>
        <w:ind w:firstLine="708"/>
        <w:jc w:val="both"/>
        <w:rPr>
          <w:rFonts w:ascii="Arial" w:hAnsi="Arial" w:cs="Arial"/>
          <w:szCs w:val="22"/>
        </w:rPr>
      </w:pPr>
      <w:r w:rsidRPr="001C1517">
        <w:rPr>
          <w:rFonts w:ascii="Arial" w:hAnsi="Arial" w:cs="Arial"/>
          <w:szCs w:val="22"/>
        </w:rPr>
        <w:t xml:space="preserve"> </w:t>
      </w:r>
    </w:p>
    <w:p w:rsidR="00A5400E" w:rsidRDefault="00A5400E" w:rsidP="00A5400E">
      <w:pPr>
        <w:spacing w:after="0" w:line="240" w:lineRule="auto"/>
        <w:ind w:firstLine="708"/>
        <w:jc w:val="both"/>
        <w:rPr>
          <w:rFonts w:ascii="Arial" w:hAnsi="Arial" w:cs="Arial"/>
          <w:szCs w:val="22"/>
        </w:rPr>
      </w:pPr>
      <w:r w:rsidRPr="001C1517">
        <w:rPr>
          <w:rFonts w:ascii="Arial" w:hAnsi="Arial" w:cs="Arial"/>
          <w:szCs w:val="22"/>
        </w:rPr>
        <w:t>Primanjima u smislu ovog Programa ne smatraju se primanja ostavrena preko Hrvatskog zavoda za zapošljavanje (j</w:t>
      </w:r>
      <w:r>
        <w:rPr>
          <w:rFonts w:ascii="Arial" w:hAnsi="Arial" w:cs="Arial"/>
          <w:szCs w:val="22"/>
        </w:rPr>
        <w:t>a</w:t>
      </w:r>
      <w:r w:rsidRPr="001C1517">
        <w:rPr>
          <w:rFonts w:ascii="Arial" w:hAnsi="Arial" w:cs="Arial"/>
          <w:szCs w:val="22"/>
        </w:rPr>
        <w:t>vni radovi i sl.), preko Centra za socijalnu skrb (socijalna primanja, pomoći, naknade i sl.), povremena primanja preko Hrvatskog zavoda za mirovinsko osiguranje (npr dječji doplatak) i druga povremena primanja.</w:t>
      </w:r>
    </w:p>
    <w:p w:rsidR="00BA1A9D" w:rsidRDefault="003078D4" w:rsidP="00BA1A9D">
      <w:pPr>
        <w:pStyle w:val="Bezproreda"/>
        <w:ind w:firstLine="708"/>
        <w:jc w:val="both"/>
        <w:rPr>
          <w:rFonts w:ascii="Arial" w:hAnsi="Arial" w:cs="Arial"/>
        </w:rPr>
      </w:pPr>
      <w:r>
        <w:rPr>
          <w:rFonts w:ascii="Arial" w:hAnsi="Arial" w:cs="Arial"/>
        </w:rPr>
        <w:t>Prednost pri odabiru imaju oni korisnici koji ostavre veći broj bodova.</w:t>
      </w:r>
      <w:r w:rsidR="00BA1A9D" w:rsidRPr="00BA1A9D">
        <w:rPr>
          <w:rFonts w:ascii="Arial" w:hAnsi="Arial" w:cs="Arial"/>
        </w:rPr>
        <w:t xml:space="preserve"> </w:t>
      </w:r>
      <w:r w:rsidR="00BA1A9D">
        <w:rPr>
          <w:rFonts w:ascii="Arial" w:hAnsi="Arial" w:cs="Arial"/>
        </w:rPr>
        <w:t>Visina sufinanciranja u okviru pojedinih mjera utvrdit će se prema navedenom bodovanju.</w:t>
      </w:r>
    </w:p>
    <w:p w:rsidR="003078D4" w:rsidRPr="001C1517" w:rsidRDefault="003078D4" w:rsidP="00A5400E">
      <w:pPr>
        <w:spacing w:after="0" w:line="240" w:lineRule="auto"/>
        <w:ind w:firstLine="708"/>
        <w:jc w:val="both"/>
        <w:rPr>
          <w:rFonts w:ascii="Arial" w:hAnsi="Arial" w:cs="Arial"/>
          <w:szCs w:val="22"/>
        </w:rPr>
      </w:pPr>
    </w:p>
    <w:p w:rsidR="00E9717B" w:rsidRDefault="00D22738" w:rsidP="001C1517">
      <w:pPr>
        <w:pStyle w:val="Style14"/>
        <w:widowControl/>
        <w:spacing w:line="322" w:lineRule="exact"/>
        <w:jc w:val="both"/>
        <w:rPr>
          <w:rStyle w:val="FontStyle74"/>
          <w:rFonts w:eastAsia="Arial"/>
          <w:sz w:val="22"/>
          <w:szCs w:val="22"/>
        </w:rPr>
      </w:pPr>
      <w:r>
        <w:rPr>
          <w:rStyle w:val="FontStyle74"/>
          <w:rFonts w:eastAsia="Arial"/>
          <w:sz w:val="22"/>
          <w:szCs w:val="22"/>
        </w:rPr>
        <w:t>3.</w:t>
      </w:r>
      <w:r w:rsidR="0068671A">
        <w:rPr>
          <w:rStyle w:val="FontStyle74"/>
          <w:rFonts w:eastAsia="Arial"/>
          <w:sz w:val="22"/>
          <w:szCs w:val="22"/>
        </w:rPr>
        <w:t>4</w:t>
      </w:r>
      <w:r w:rsidR="00E9717B">
        <w:rPr>
          <w:rStyle w:val="FontStyle74"/>
          <w:rFonts w:eastAsia="Arial"/>
          <w:sz w:val="22"/>
          <w:szCs w:val="22"/>
        </w:rPr>
        <w:t>.</w:t>
      </w:r>
      <w:r w:rsidR="00E9717B">
        <w:rPr>
          <w:rStyle w:val="FontStyle74"/>
          <w:rFonts w:eastAsia="Arial"/>
          <w:sz w:val="22"/>
          <w:szCs w:val="22"/>
        </w:rPr>
        <w:tab/>
        <w:t xml:space="preserve">Kriteriji odabira prijavitelja na mjere </w:t>
      </w:r>
      <w:r>
        <w:rPr>
          <w:rStyle w:val="FontStyle74"/>
          <w:rFonts w:eastAsia="Arial"/>
          <w:sz w:val="22"/>
          <w:szCs w:val="22"/>
        </w:rPr>
        <w:t xml:space="preserve">obuhvaćene </w:t>
      </w:r>
      <w:r w:rsidR="00E9717B">
        <w:rPr>
          <w:rStyle w:val="FontStyle74"/>
          <w:rFonts w:eastAsia="Arial"/>
          <w:sz w:val="22"/>
          <w:szCs w:val="22"/>
        </w:rPr>
        <w:t>Program</w:t>
      </w:r>
      <w:r>
        <w:rPr>
          <w:rStyle w:val="FontStyle74"/>
          <w:rFonts w:eastAsia="Arial"/>
          <w:sz w:val="22"/>
          <w:szCs w:val="22"/>
        </w:rPr>
        <w:t>om</w:t>
      </w:r>
    </w:p>
    <w:p w:rsidR="00E9717B" w:rsidRDefault="00E9717B" w:rsidP="001C1517">
      <w:pPr>
        <w:pStyle w:val="Style14"/>
        <w:widowControl/>
        <w:spacing w:line="322" w:lineRule="exact"/>
        <w:jc w:val="both"/>
        <w:rPr>
          <w:rStyle w:val="FontStyle74"/>
          <w:rFonts w:eastAsia="Arial"/>
          <w:sz w:val="22"/>
          <w:szCs w:val="22"/>
        </w:rPr>
      </w:pPr>
    </w:p>
    <w:p w:rsidR="00E9717B" w:rsidRPr="00D22738" w:rsidRDefault="00E9717B" w:rsidP="00D22738">
      <w:pPr>
        <w:pStyle w:val="Bezproreda"/>
        <w:jc w:val="both"/>
        <w:rPr>
          <w:rFonts w:ascii="Arial" w:hAnsi="Arial" w:cs="Arial"/>
        </w:rPr>
      </w:pPr>
      <w:r>
        <w:rPr>
          <w:color w:val="FF0000"/>
        </w:rPr>
        <w:tab/>
      </w:r>
      <w:r w:rsidRPr="00D22738">
        <w:rPr>
          <w:rFonts w:ascii="Arial" w:hAnsi="Arial" w:cs="Arial"/>
          <w:color w:val="000000" w:themeColor="text1"/>
        </w:rPr>
        <w:t xml:space="preserve">Kriterij odobira prijavitelja na mjere Programa među prispjelim prijavama </w:t>
      </w:r>
      <w:r w:rsidRPr="00D22738">
        <w:rPr>
          <w:rFonts w:ascii="Arial" w:hAnsi="Arial" w:cs="Arial"/>
        </w:rPr>
        <w:t xml:space="preserve">na javni natječaj u slučaju da stignu dvije ili više istovjetnih prijava </w:t>
      </w:r>
      <w:r w:rsidR="00A5400E" w:rsidRPr="00D22738">
        <w:rPr>
          <w:rFonts w:ascii="Arial" w:hAnsi="Arial" w:cs="Arial"/>
        </w:rPr>
        <w:t>jednako bodovanih</w:t>
      </w:r>
      <w:r w:rsidR="00D22738">
        <w:rPr>
          <w:rFonts w:ascii="Arial" w:hAnsi="Arial" w:cs="Arial"/>
        </w:rPr>
        <w:t>,</w:t>
      </w:r>
      <w:r w:rsidR="00A5400E" w:rsidRPr="00D22738">
        <w:rPr>
          <w:rFonts w:ascii="Arial" w:hAnsi="Arial" w:cs="Arial"/>
        </w:rPr>
        <w:t xml:space="preserve"> </w:t>
      </w:r>
      <w:r w:rsidRPr="00D22738">
        <w:rPr>
          <w:rFonts w:ascii="Arial" w:hAnsi="Arial" w:cs="Arial"/>
        </w:rPr>
        <w:t xml:space="preserve">prednost prijavitelja </w:t>
      </w:r>
      <w:r w:rsidR="008778B1">
        <w:rPr>
          <w:rFonts w:ascii="Arial" w:hAnsi="Arial" w:cs="Arial"/>
        </w:rPr>
        <w:t>P</w:t>
      </w:r>
      <w:r w:rsidRPr="00D22738">
        <w:rPr>
          <w:rFonts w:ascii="Arial" w:hAnsi="Arial" w:cs="Arial"/>
        </w:rPr>
        <w:t>ovjerenstvo će utvrđivati prema redoslijedu prioriteta kako slijedi:</w:t>
      </w:r>
    </w:p>
    <w:p w:rsidR="00E9717B" w:rsidRPr="001C1517" w:rsidRDefault="00E9717B" w:rsidP="00E9717B">
      <w:pPr>
        <w:tabs>
          <w:tab w:val="left" w:pos="284"/>
          <w:tab w:val="right" w:pos="11340"/>
        </w:tabs>
        <w:spacing w:after="0" w:line="240" w:lineRule="auto"/>
        <w:ind w:right="283"/>
        <w:jc w:val="both"/>
        <w:rPr>
          <w:rFonts w:ascii="Arial" w:hAnsi="Arial" w:cs="Arial"/>
          <w:szCs w:val="22"/>
        </w:rPr>
      </w:pPr>
    </w:p>
    <w:p w:rsidR="00E9717B" w:rsidRPr="001C1517"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rPr>
      </w:pPr>
      <w:r>
        <w:rPr>
          <w:rFonts w:ascii="Arial" w:hAnsi="Arial" w:cs="Arial"/>
          <w:i/>
          <w:szCs w:val="22"/>
        </w:rPr>
        <w:t>veći b</w:t>
      </w:r>
      <w:r w:rsidRPr="001C1517">
        <w:rPr>
          <w:rFonts w:ascii="Arial" w:hAnsi="Arial" w:cs="Arial"/>
          <w:i/>
          <w:szCs w:val="22"/>
        </w:rPr>
        <w:t>roj djece,</w:t>
      </w:r>
    </w:p>
    <w:p w:rsidR="00E9717B" w:rsidRPr="001C1517"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rPr>
      </w:pPr>
      <w:r w:rsidRPr="001C1517">
        <w:rPr>
          <w:rFonts w:ascii="Arial" w:hAnsi="Arial" w:cs="Arial"/>
          <w:i/>
          <w:szCs w:val="22"/>
        </w:rPr>
        <w:t>dužini trajanja podstanarstva na području Grada Drniša,</w:t>
      </w:r>
    </w:p>
    <w:p w:rsidR="00E9717B" w:rsidRPr="001C1517"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rPr>
      </w:pPr>
      <w:r w:rsidRPr="001C1517">
        <w:rPr>
          <w:rFonts w:ascii="Arial" w:hAnsi="Arial" w:cs="Arial"/>
          <w:i/>
          <w:szCs w:val="22"/>
        </w:rPr>
        <w:t>vremenu prebivanja na području Grada Drniša,</w:t>
      </w:r>
    </w:p>
    <w:p w:rsidR="00E9717B" w:rsidRPr="001C1517"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rPr>
      </w:pPr>
      <w:r w:rsidRPr="001C1517">
        <w:rPr>
          <w:rFonts w:ascii="Arial" w:hAnsi="Arial" w:cs="Arial"/>
          <w:i/>
          <w:szCs w:val="22"/>
        </w:rPr>
        <w:t xml:space="preserve">ponuditelj je član obitelji poginulog, zatočenog ili nestalog hrvatskog </w:t>
      </w:r>
    </w:p>
    <w:p w:rsidR="00E9717B" w:rsidRPr="001C1517" w:rsidRDefault="00E9717B" w:rsidP="00E9717B">
      <w:pPr>
        <w:tabs>
          <w:tab w:val="left" w:pos="567"/>
          <w:tab w:val="right" w:pos="11340"/>
        </w:tabs>
        <w:spacing w:after="0" w:line="240" w:lineRule="auto"/>
        <w:ind w:right="283"/>
        <w:jc w:val="both"/>
        <w:rPr>
          <w:rFonts w:ascii="Arial" w:hAnsi="Arial" w:cs="Arial"/>
          <w:i/>
          <w:szCs w:val="22"/>
        </w:rPr>
      </w:pPr>
      <w:r w:rsidRPr="001C1517">
        <w:rPr>
          <w:rFonts w:ascii="Arial" w:hAnsi="Arial" w:cs="Arial"/>
          <w:i/>
          <w:szCs w:val="22"/>
        </w:rPr>
        <w:tab/>
        <w:t xml:space="preserve">     </w:t>
      </w:r>
      <w:r>
        <w:rPr>
          <w:rFonts w:ascii="Arial" w:hAnsi="Arial" w:cs="Arial"/>
          <w:i/>
          <w:szCs w:val="22"/>
        </w:rPr>
        <w:t xml:space="preserve"> </w:t>
      </w:r>
      <w:r w:rsidRPr="001C1517">
        <w:rPr>
          <w:rFonts w:ascii="Arial" w:hAnsi="Arial" w:cs="Arial"/>
          <w:i/>
          <w:szCs w:val="22"/>
        </w:rPr>
        <w:t>branitelja iz Domovinskog rata,</w:t>
      </w:r>
    </w:p>
    <w:p w:rsidR="00E9717B" w:rsidRPr="001C1517"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rPr>
      </w:pPr>
      <w:r w:rsidRPr="001C1517">
        <w:rPr>
          <w:rFonts w:ascii="Arial" w:hAnsi="Arial" w:cs="Arial"/>
          <w:i/>
          <w:szCs w:val="22"/>
        </w:rPr>
        <w:t>ponuditelj je HRVI iz Domovinskog rata.</w:t>
      </w:r>
    </w:p>
    <w:p w:rsidR="00E9717B" w:rsidRPr="001C1517"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rPr>
      </w:pPr>
      <w:r w:rsidRPr="001C1517">
        <w:rPr>
          <w:rFonts w:ascii="Arial" w:hAnsi="Arial" w:cs="Arial"/>
          <w:i/>
          <w:szCs w:val="22"/>
        </w:rPr>
        <w:t>ponuditelj je član obitelji umrlog HRVI-a iz Domovinskog rata</w:t>
      </w:r>
    </w:p>
    <w:p w:rsidR="00E9717B" w:rsidRPr="001C1517" w:rsidRDefault="00E9717B" w:rsidP="00E9717B">
      <w:pPr>
        <w:tabs>
          <w:tab w:val="left" w:pos="709"/>
          <w:tab w:val="right" w:pos="11340"/>
        </w:tabs>
        <w:spacing w:after="0" w:line="240" w:lineRule="auto"/>
        <w:ind w:right="283"/>
        <w:jc w:val="both"/>
        <w:rPr>
          <w:rFonts w:ascii="Arial" w:hAnsi="Arial" w:cs="Arial"/>
          <w:i/>
          <w:color w:val="000000" w:themeColor="text1"/>
          <w:szCs w:val="22"/>
        </w:rPr>
      </w:pPr>
    </w:p>
    <w:p w:rsidR="00E9717B" w:rsidRPr="001C1517" w:rsidRDefault="00E9717B" w:rsidP="000C28FC">
      <w:pPr>
        <w:tabs>
          <w:tab w:val="left" w:pos="709"/>
          <w:tab w:val="right" w:pos="11340"/>
        </w:tabs>
        <w:spacing w:after="0" w:line="240" w:lineRule="auto"/>
        <w:ind w:right="-1"/>
        <w:jc w:val="both"/>
        <w:rPr>
          <w:rFonts w:ascii="Arial" w:hAnsi="Arial" w:cs="Arial"/>
          <w:color w:val="000000" w:themeColor="text1"/>
          <w:szCs w:val="22"/>
        </w:rPr>
      </w:pPr>
      <w:r w:rsidRPr="001C1517">
        <w:rPr>
          <w:rFonts w:ascii="Arial" w:hAnsi="Arial" w:cs="Arial"/>
          <w:color w:val="000000" w:themeColor="text1"/>
          <w:szCs w:val="22"/>
        </w:rPr>
        <w:tab/>
        <w:t>Ako više p</w:t>
      </w:r>
      <w:r>
        <w:rPr>
          <w:rFonts w:ascii="Arial" w:hAnsi="Arial" w:cs="Arial"/>
          <w:color w:val="000000" w:themeColor="text1"/>
          <w:szCs w:val="22"/>
        </w:rPr>
        <w:t>rijavitelja</w:t>
      </w:r>
      <w:r w:rsidRPr="001C1517">
        <w:rPr>
          <w:rFonts w:ascii="Arial" w:hAnsi="Arial" w:cs="Arial"/>
          <w:color w:val="000000" w:themeColor="text1"/>
          <w:szCs w:val="22"/>
        </w:rPr>
        <w:t xml:space="preserve"> udovoljava gore navedenim prioritetima, izabrat će se onaj p</w:t>
      </w:r>
      <w:r>
        <w:rPr>
          <w:rFonts w:ascii="Arial" w:hAnsi="Arial" w:cs="Arial"/>
          <w:color w:val="000000" w:themeColor="text1"/>
          <w:szCs w:val="22"/>
        </w:rPr>
        <w:t>rijavitelj</w:t>
      </w:r>
      <w:r w:rsidRPr="001C1517">
        <w:rPr>
          <w:rFonts w:ascii="Arial" w:hAnsi="Arial" w:cs="Arial"/>
          <w:color w:val="000000" w:themeColor="text1"/>
          <w:szCs w:val="22"/>
        </w:rPr>
        <w:t xml:space="preserve"> koji je vremenski prvi podnio prijavu Gradu Drnišu na raspisani javni natječaj pri čemu prednost ima vremenski prije zaprimljena ponuda. Vrijeme podnošenja ponude je vrijeme predaje iste preporučeno poštanskom uredu ili vrijeme predaje na protokolu Grada Drniša.</w:t>
      </w:r>
    </w:p>
    <w:p w:rsidR="00E9717B" w:rsidRPr="001C1517" w:rsidRDefault="00E9717B" w:rsidP="000C28FC">
      <w:pPr>
        <w:tabs>
          <w:tab w:val="left" w:pos="709"/>
          <w:tab w:val="right" w:pos="11340"/>
        </w:tabs>
        <w:spacing w:after="0" w:line="240" w:lineRule="auto"/>
        <w:ind w:right="-1"/>
        <w:jc w:val="both"/>
        <w:rPr>
          <w:rFonts w:ascii="Arial" w:hAnsi="Arial" w:cs="Arial"/>
          <w:szCs w:val="22"/>
        </w:rPr>
      </w:pPr>
      <w:r w:rsidRPr="001C1517">
        <w:rPr>
          <w:rFonts w:ascii="Arial" w:hAnsi="Arial" w:cs="Arial"/>
          <w:szCs w:val="22"/>
        </w:rPr>
        <w:tab/>
        <w:t>P</w:t>
      </w:r>
      <w:r>
        <w:rPr>
          <w:rFonts w:ascii="Arial" w:hAnsi="Arial" w:cs="Arial"/>
          <w:szCs w:val="22"/>
        </w:rPr>
        <w:t>rijavitelji na javni natječaj</w:t>
      </w:r>
      <w:r w:rsidRPr="001C1517">
        <w:rPr>
          <w:rFonts w:ascii="Arial" w:hAnsi="Arial" w:cs="Arial"/>
          <w:szCs w:val="22"/>
        </w:rPr>
        <w:t xml:space="preserve"> su obvezni dostaviti dokaze koje zatraži Grad Drniš radi utvrđivanja prioriteta izbora ponuditelja.</w:t>
      </w:r>
    </w:p>
    <w:p w:rsidR="00E9717B" w:rsidRDefault="00E9717B" w:rsidP="000C28FC">
      <w:pPr>
        <w:tabs>
          <w:tab w:val="left" w:pos="709"/>
          <w:tab w:val="right" w:pos="11340"/>
        </w:tabs>
        <w:spacing w:after="0" w:line="240" w:lineRule="auto"/>
        <w:ind w:right="-1"/>
        <w:jc w:val="both"/>
        <w:rPr>
          <w:rFonts w:ascii="Arial" w:hAnsi="Arial" w:cs="Arial"/>
          <w:color w:val="000000" w:themeColor="text1"/>
          <w:szCs w:val="22"/>
        </w:rPr>
      </w:pPr>
      <w:r w:rsidRPr="001C1517">
        <w:rPr>
          <w:rFonts w:ascii="Arial" w:hAnsi="Arial" w:cs="Arial"/>
          <w:color w:val="000000" w:themeColor="text1"/>
          <w:szCs w:val="22"/>
        </w:rPr>
        <w:tab/>
        <w:t>Ako se ne može izabrati odgovarajući ponuditelj s pravom prednosti, Povjerenstvo će predložiti gradonačelniku poništenje javnog natječaja.</w:t>
      </w:r>
    </w:p>
    <w:p w:rsidR="00650052" w:rsidRPr="001C1517" w:rsidRDefault="00650052" w:rsidP="000C28FC">
      <w:pPr>
        <w:tabs>
          <w:tab w:val="left" w:pos="709"/>
          <w:tab w:val="right" w:pos="11340"/>
        </w:tabs>
        <w:spacing w:after="0" w:line="240" w:lineRule="auto"/>
        <w:ind w:right="-1"/>
        <w:jc w:val="both"/>
        <w:rPr>
          <w:rFonts w:ascii="Arial" w:hAnsi="Arial" w:cs="Arial"/>
          <w:color w:val="000000" w:themeColor="text1"/>
          <w:szCs w:val="22"/>
        </w:rPr>
      </w:pPr>
    </w:p>
    <w:p w:rsidR="00A405E3" w:rsidRPr="001C1517" w:rsidRDefault="00C30A65" w:rsidP="001C1517">
      <w:pPr>
        <w:pStyle w:val="Style14"/>
        <w:widowControl/>
        <w:spacing w:line="322" w:lineRule="exact"/>
        <w:jc w:val="both"/>
        <w:rPr>
          <w:rStyle w:val="FontStyle74"/>
          <w:rFonts w:eastAsia="Arial"/>
          <w:sz w:val="22"/>
          <w:szCs w:val="22"/>
        </w:rPr>
      </w:pPr>
      <w:r>
        <w:rPr>
          <w:rStyle w:val="FontStyle74"/>
          <w:rFonts w:eastAsia="Arial"/>
          <w:sz w:val="22"/>
          <w:szCs w:val="22"/>
        </w:rPr>
        <w:lastRenderedPageBreak/>
        <w:t>3.</w:t>
      </w:r>
      <w:r w:rsidR="0068671A">
        <w:rPr>
          <w:rStyle w:val="FontStyle74"/>
          <w:rFonts w:eastAsia="Arial"/>
          <w:sz w:val="22"/>
          <w:szCs w:val="22"/>
        </w:rPr>
        <w:t>5</w:t>
      </w:r>
      <w:r>
        <w:rPr>
          <w:rStyle w:val="FontStyle74"/>
          <w:rFonts w:eastAsia="Arial"/>
          <w:sz w:val="22"/>
          <w:szCs w:val="22"/>
        </w:rPr>
        <w:t xml:space="preserve">. </w:t>
      </w:r>
      <w:r>
        <w:rPr>
          <w:rStyle w:val="FontStyle74"/>
          <w:rFonts w:eastAsia="Arial"/>
          <w:sz w:val="22"/>
          <w:szCs w:val="22"/>
        </w:rPr>
        <w:tab/>
      </w:r>
      <w:r w:rsidR="00A405E3" w:rsidRPr="001C1517">
        <w:rPr>
          <w:rStyle w:val="FontStyle74"/>
          <w:rFonts w:eastAsia="Arial"/>
          <w:sz w:val="22"/>
          <w:szCs w:val="22"/>
        </w:rPr>
        <w:t xml:space="preserve">Cilj </w:t>
      </w:r>
      <w:r w:rsidR="0080786A" w:rsidRPr="001C1517">
        <w:rPr>
          <w:rStyle w:val="FontStyle74"/>
          <w:rFonts w:eastAsia="Arial"/>
          <w:sz w:val="22"/>
          <w:szCs w:val="22"/>
        </w:rPr>
        <w:t xml:space="preserve">mjera </w:t>
      </w:r>
      <w:r w:rsidR="00D22738">
        <w:rPr>
          <w:rStyle w:val="FontStyle74"/>
          <w:rFonts w:eastAsia="Arial"/>
          <w:sz w:val="22"/>
          <w:szCs w:val="22"/>
        </w:rPr>
        <w:t xml:space="preserve">obuhvaćenih </w:t>
      </w:r>
      <w:r w:rsidR="0080786A" w:rsidRPr="001C1517">
        <w:rPr>
          <w:rStyle w:val="FontStyle74"/>
          <w:rFonts w:eastAsia="Arial"/>
          <w:sz w:val="22"/>
          <w:szCs w:val="22"/>
        </w:rPr>
        <w:t>P</w:t>
      </w:r>
      <w:r w:rsidR="00A405E3" w:rsidRPr="001C1517">
        <w:rPr>
          <w:rStyle w:val="FontStyle74"/>
          <w:rFonts w:eastAsia="Arial"/>
          <w:sz w:val="22"/>
          <w:szCs w:val="22"/>
        </w:rPr>
        <w:t>rogram</w:t>
      </w:r>
      <w:r w:rsidR="00D22738">
        <w:rPr>
          <w:rStyle w:val="FontStyle74"/>
          <w:rFonts w:eastAsia="Arial"/>
          <w:sz w:val="22"/>
          <w:szCs w:val="22"/>
        </w:rPr>
        <w:t>om</w:t>
      </w:r>
    </w:p>
    <w:p w:rsidR="00A405E3" w:rsidRPr="001C1517" w:rsidRDefault="00A405E3" w:rsidP="001C1517">
      <w:pPr>
        <w:pStyle w:val="Style14"/>
        <w:widowControl/>
        <w:spacing w:line="322" w:lineRule="exact"/>
        <w:jc w:val="both"/>
        <w:rPr>
          <w:rStyle w:val="FontStyle74"/>
          <w:rFonts w:eastAsia="Arial"/>
          <w:sz w:val="22"/>
          <w:szCs w:val="22"/>
        </w:rPr>
      </w:pPr>
    </w:p>
    <w:p w:rsidR="00C0069A" w:rsidRPr="001C1517" w:rsidRDefault="00A405E3" w:rsidP="001C1517">
      <w:pPr>
        <w:pStyle w:val="Style14"/>
        <w:widowControl/>
        <w:ind w:firstLine="708"/>
        <w:jc w:val="both"/>
        <w:rPr>
          <w:rFonts w:ascii="Arial" w:hAnsi="Arial" w:cs="Arial"/>
          <w:sz w:val="22"/>
          <w:szCs w:val="22"/>
        </w:rPr>
      </w:pPr>
      <w:r w:rsidRPr="001C1517">
        <w:rPr>
          <w:rFonts w:ascii="Arial" w:hAnsi="Arial" w:cs="Arial"/>
          <w:sz w:val="22"/>
          <w:szCs w:val="22"/>
        </w:rPr>
        <w:t>Demografski razvoj i demografska kretanja na području Gr</w:t>
      </w:r>
      <w:r w:rsidR="00753359" w:rsidRPr="001C1517">
        <w:rPr>
          <w:rFonts w:ascii="Arial" w:hAnsi="Arial" w:cs="Arial"/>
          <w:sz w:val="22"/>
          <w:szCs w:val="22"/>
        </w:rPr>
        <w:t xml:space="preserve">ada Drniša možemo sagledati kroz stopu prirodnog kretanja stanovništva koja je </w:t>
      </w:r>
      <w:r w:rsidR="00BF707A" w:rsidRPr="001C1517">
        <w:rPr>
          <w:rFonts w:ascii="Arial" w:hAnsi="Arial" w:cs="Arial"/>
          <w:sz w:val="22"/>
          <w:szCs w:val="22"/>
        </w:rPr>
        <w:t xml:space="preserve">izrazito </w:t>
      </w:r>
      <w:r w:rsidR="00753359" w:rsidRPr="001C1517">
        <w:rPr>
          <w:rFonts w:ascii="Arial" w:hAnsi="Arial" w:cs="Arial"/>
          <w:sz w:val="22"/>
          <w:szCs w:val="22"/>
        </w:rPr>
        <w:t>negativna.</w:t>
      </w:r>
      <w:r w:rsidRPr="001C1517">
        <w:rPr>
          <w:rFonts w:ascii="Arial" w:hAnsi="Arial" w:cs="Arial"/>
          <w:sz w:val="22"/>
          <w:szCs w:val="22"/>
        </w:rPr>
        <w:t xml:space="preserve"> Demografski razvoj je teško predvidiva kategorija koja </w:t>
      </w:r>
      <w:r w:rsidR="00EC7A24" w:rsidRPr="001C1517">
        <w:rPr>
          <w:rFonts w:ascii="Arial" w:hAnsi="Arial" w:cs="Arial"/>
          <w:sz w:val="22"/>
          <w:szCs w:val="22"/>
        </w:rPr>
        <w:t>ovi</w:t>
      </w:r>
      <w:r w:rsidRPr="001C1517">
        <w:rPr>
          <w:rFonts w:ascii="Arial" w:hAnsi="Arial" w:cs="Arial"/>
          <w:sz w:val="22"/>
          <w:szCs w:val="22"/>
        </w:rPr>
        <w:t>si o brojnim parametrima i čije se kretanje u budućnosti može samo pretpostavit</w:t>
      </w:r>
      <w:r w:rsidR="00EC7A24" w:rsidRPr="001C1517">
        <w:rPr>
          <w:rFonts w:ascii="Arial" w:hAnsi="Arial" w:cs="Arial"/>
          <w:sz w:val="22"/>
          <w:szCs w:val="22"/>
        </w:rPr>
        <w:t>i</w:t>
      </w:r>
      <w:r w:rsidRPr="001C1517">
        <w:rPr>
          <w:rFonts w:ascii="Arial" w:hAnsi="Arial" w:cs="Arial"/>
          <w:sz w:val="22"/>
          <w:szCs w:val="22"/>
        </w:rPr>
        <w:t xml:space="preserve">, no sigurno je da se bez razvoja gospodarstva i zapošljavanja </w:t>
      </w:r>
      <w:r w:rsidR="00EC7A24" w:rsidRPr="001C1517">
        <w:rPr>
          <w:rFonts w:ascii="Arial" w:hAnsi="Arial" w:cs="Arial"/>
          <w:sz w:val="22"/>
          <w:szCs w:val="22"/>
        </w:rPr>
        <w:t>na području Grada Drniša i/ili susjednih nam jedinica lokalne samouprave</w:t>
      </w:r>
      <w:r w:rsidR="00B539FD" w:rsidRPr="001C1517">
        <w:rPr>
          <w:rFonts w:ascii="Arial" w:hAnsi="Arial" w:cs="Arial"/>
          <w:sz w:val="22"/>
          <w:szCs w:val="22"/>
        </w:rPr>
        <w:t xml:space="preserve"> (općina)</w:t>
      </w:r>
      <w:r w:rsidRPr="001C1517">
        <w:rPr>
          <w:rFonts w:ascii="Arial" w:hAnsi="Arial" w:cs="Arial"/>
          <w:sz w:val="22"/>
          <w:szCs w:val="22"/>
        </w:rPr>
        <w:t>, teško može očekivati zaustavljanje negativnih demografskih procesa. Bez novih radnih mjesta ne očekuje se značajnije poboljšanje</w:t>
      </w:r>
      <w:r w:rsidR="00EC7A24" w:rsidRPr="001C1517">
        <w:rPr>
          <w:rFonts w:ascii="Arial" w:hAnsi="Arial" w:cs="Arial"/>
          <w:sz w:val="22"/>
          <w:szCs w:val="22"/>
        </w:rPr>
        <w:t xml:space="preserve"> demografske situacije u Gradu Drnišu</w:t>
      </w:r>
      <w:r w:rsidR="00B539FD" w:rsidRPr="001C1517">
        <w:rPr>
          <w:rFonts w:ascii="Arial" w:hAnsi="Arial" w:cs="Arial"/>
          <w:sz w:val="22"/>
          <w:szCs w:val="22"/>
        </w:rPr>
        <w:t>, posebno radnih mjesta namijenjenih visokoobrazovanim mladim stanovnicima</w:t>
      </w:r>
      <w:r w:rsidR="00EC7A24" w:rsidRPr="001C1517">
        <w:rPr>
          <w:rFonts w:ascii="Arial" w:hAnsi="Arial" w:cs="Arial"/>
          <w:sz w:val="22"/>
          <w:szCs w:val="22"/>
        </w:rPr>
        <w:t>.</w:t>
      </w:r>
    </w:p>
    <w:p w:rsidR="00C0069A" w:rsidRPr="001C1517" w:rsidRDefault="00A405E3" w:rsidP="001C1517">
      <w:pPr>
        <w:pStyle w:val="Style14"/>
        <w:widowControl/>
        <w:ind w:firstLine="708"/>
        <w:jc w:val="both"/>
        <w:rPr>
          <w:rFonts w:ascii="Arial" w:hAnsi="Arial" w:cs="Arial"/>
          <w:sz w:val="22"/>
          <w:szCs w:val="22"/>
        </w:rPr>
      </w:pPr>
      <w:r w:rsidRPr="001C1517">
        <w:rPr>
          <w:rFonts w:ascii="Arial" w:hAnsi="Arial" w:cs="Arial"/>
          <w:sz w:val="22"/>
          <w:szCs w:val="22"/>
        </w:rPr>
        <w:t xml:space="preserve">Ciljevi se demografskog razvoja mogu preciznije odrediti kao: obnavljanje naselja kroz poboljšanje društvene i tehničke (komunalne) infrastrukture; ublažavanje i ispravljanje negativnih demografskih tendencija osiguranjem prirodnog kretanja i migracijskih tokova; osiguranjem ravnomjernog razmještaja stanovništva u prostoru i poboljšanjem standarda življenja. </w:t>
      </w:r>
    </w:p>
    <w:p w:rsidR="00A405E3" w:rsidRPr="001C1517" w:rsidRDefault="00A405E3" w:rsidP="001C1517">
      <w:pPr>
        <w:pStyle w:val="Style14"/>
        <w:widowControl/>
        <w:ind w:firstLine="708"/>
        <w:jc w:val="both"/>
        <w:rPr>
          <w:rFonts w:ascii="Arial" w:hAnsi="Arial" w:cs="Arial"/>
          <w:sz w:val="22"/>
          <w:szCs w:val="22"/>
        </w:rPr>
      </w:pPr>
      <w:r w:rsidRPr="001C1517">
        <w:rPr>
          <w:rFonts w:ascii="Arial" w:hAnsi="Arial" w:cs="Arial"/>
          <w:sz w:val="22"/>
          <w:szCs w:val="22"/>
        </w:rPr>
        <w:t xml:space="preserve">Demografski cilj treba realizirati zadržavanjem postojećeg i povratkom iseljenog </w:t>
      </w:r>
      <w:r w:rsidR="00EC7A24" w:rsidRPr="001C1517">
        <w:rPr>
          <w:rFonts w:ascii="Arial" w:hAnsi="Arial" w:cs="Arial"/>
          <w:sz w:val="22"/>
          <w:szCs w:val="22"/>
        </w:rPr>
        <w:t xml:space="preserve">posebno mlađeg </w:t>
      </w:r>
      <w:r w:rsidRPr="001C1517">
        <w:rPr>
          <w:rFonts w:ascii="Arial" w:hAnsi="Arial" w:cs="Arial"/>
          <w:sz w:val="22"/>
          <w:szCs w:val="22"/>
        </w:rPr>
        <w:t>stanovništva, poticanjem povećanja broja članova obitelji te istovremenim stvaranjem uvjeta školovanja i rada u mjestu stanovanja. T</w:t>
      </w:r>
      <w:r w:rsidR="00CB7EB0" w:rsidRPr="001C1517">
        <w:rPr>
          <w:rFonts w:ascii="Arial" w:hAnsi="Arial" w:cs="Arial"/>
          <w:sz w:val="22"/>
          <w:szCs w:val="22"/>
        </w:rPr>
        <w:t xml:space="preserve">reba stimulirati ostanak mlađih </w:t>
      </w:r>
      <w:r w:rsidRPr="001C1517">
        <w:rPr>
          <w:rFonts w:ascii="Arial" w:hAnsi="Arial" w:cs="Arial"/>
          <w:sz w:val="22"/>
          <w:szCs w:val="22"/>
        </w:rPr>
        <w:t>osoba u radno-aktivnoj dobi te stvarati uvjete za imigraci</w:t>
      </w:r>
      <w:r w:rsidR="009E302A" w:rsidRPr="001C1517">
        <w:rPr>
          <w:rFonts w:ascii="Arial" w:hAnsi="Arial" w:cs="Arial"/>
          <w:sz w:val="22"/>
          <w:szCs w:val="22"/>
        </w:rPr>
        <w:t>jska</w:t>
      </w:r>
      <w:r w:rsidRPr="001C1517">
        <w:rPr>
          <w:rFonts w:ascii="Arial" w:hAnsi="Arial" w:cs="Arial"/>
          <w:sz w:val="22"/>
          <w:szCs w:val="22"/>
        </w:rPr>
        <w:t xml:space="preserve"> kretanja.</w:t>
      </w:r>
    </w:p>
    <w:p w:rsidR="009C070D" w:rsidRPr="001C1517" w:rsidRDefault="009C070D" w:rsidP="001C1517">
      <w:pPr>
        <w:spacing w:after="0" w:line="240" w:lineRule="auto"/>
        <w:ind w:firstLine="708"/>
        <w:jc w:val="both"/>
        <w:rPr>
          <w:rFonts w:ascii="Arial" w:hAnsi="Arial" w:cs="Arial"/>
          <w:szCs w:val="22"/>
          <w:lang w:val="hr-HR"/>
        </w:rPr>
      </w:pPr>
      <w:r w:rsidRPr="001C1517">
        <w:rPr>
          <w:rFonts w:ascii="Arial" w:hAnsi="Arial" w:cs="Arial"/>
          <w:szCs w:val="22"/>
          <w:lang w:val="hr-HR"/>
        </w:rPr>
        <w:t xml:space="preserve">Međutim, postoji </w:t>
      </w:r>
      <w:r w:rsidR="00CB7EB0" w:rsidRPr="001C1517">
        <w:rPr>
          <w:rFonts w:ascii="Arial" w:hAnsi="Arial" w:cs="Arial"/>
          <w:szCs w:val="22"/>
          <w:lang w:val="hr-HR"/>
        </w:rPr>
        <w:t xml:space="preserve">više </w:t>
      </w:r>
      <w:r w:rsidRPr="001C1517">
        <w:rPr>
          <w:rFonts w:ascii="Arial" w:hAnsi="Arial" w:cs="Arial"/>
          <w:szCs w:val="22"/>
          <w:lang w:val="hr-HR"/>
        </w:rPr>
        <w:t>problem</w:t>
      </w:r>
      <w:r w:rsidR="00CB7EB0" w:rsidRPr="001C1517">
        <w:rPr>
          <w:rFonts w:ascii="Arial" w:hAnsi="Arial" w:cs="Arial"/>
          <w:szCs w:val="22"/>
          <w:lang w:val="hr-HR"/>
        </w:rPr>
        <w:t>a</w:t>
      </w:r>
      <w:r w:rsidRPr="001C1517">
        <w:rPr>
          <w:rFonts w:ascii="Arial" w:hAnsi="Arial" w:cs="Arial"/>
          <w:szCs w:val="22"/>
          <w:lang w:val="hr-HR"/>
        </w:rPr>
        <w:t xml:space="preserve"> u provođenju ovog programa</w:t>
      </w:r>
      <w:r w:rsidR="00CB7EB0" w:rsidRPr="001C1517">
        <w:rPr>
          <w:rFonts w:ascii="Arial" w:hAnsi="Arial" w:cs="Arial"/>
          <w:szCs w:val="22"/>
          <w:lang w:val="hr-HR"/>
        </w:rPr>
        <w:t xml:space="preserve">, a jedan od njih leži </w:t>
      </w:r>
      <w:r w:rsidR="00B539FD" w:rsidRPr="001C1517">
        <w:rPr>
          <w:rFonts w:ascii="Arial" w:hAnsi="Arial" w:cs="Arial"/>
          <w:szCs w:val="22"/>
          <w:lang w:val="hr-HR"/>
        </w:rPr>
        <w:t xml:space="preserve">(kao što je već navedeno) </w:t>
      </w:r>
      <w:r w:rsidR="00CB7EB0" w:rsidRPr="001C1517">
        <w:rPr>
          <w:rFonts w:ascii="Arial" w:hAnsi="Arial" w:cs="Arial"/>
          <w:szCs w:val="22"/>
          <w:lang w:val="hr-HR"/>
        </w:rPr>
        <w:t xml:space="preserve">u neriješenim imovinsko-pravnim pitanjima </w:t>
      </w:r>
      <w:r w:rsidRPr="001C1517">
        <w:rPr>
          <w:rFonts w:ascii="Arial" w:hAnsi="Arial" w:cs="Arial"/>
          <w:szCs w:val="22"/>
          <w:lang w:val="hr-HR"/>
        </w:rPr>
        <w:t xml:space="preserve">jer je Republika Hrvatska uknjižena na </w:t>
      </w:r>
      <w:r w:rsidR="00CB7EB0" w:rsidRPr="001C1517">
        <w:rPr>
          <w:rFonts w:ascii="Arial" w:hAnsi="Arial" w:cs="Arial"/>
          <w:szCs w:val="22"/>
          <w:lang w:val="hr-HR"/>
        </w:rPr>
        <w:t xml:space="preserve">gotova </w:t>
      </w:r>
      <w:r w:rsidRPr="001C1517">
        <w:rPr>
          <w:rFonts w:ascii="Arial" w:hAnsi="Arial" w:cs="Arial"/>
          <w:szCs w:val="22"/>
          <w:lang w:val="hr-HR"/>
        </w:rPr>
        <w:t>sva neizgrađena građevinska i izvan</w:t>
      </w:r>
      <w:r w:rsidR="00B539FD" w:rsidRPr="001C1517">
        <w:rPr>
          <w:rFonts w:ascii="Arial" w:hAnsi="Arial" w:cs="Arial"/>
          <w:szCs w:val="22"/>
          <w:lang w:val="hr-HR"/>
        </w:rPr>
        <w:t xml:space="preserve"> </w:t>
      </w:r>
      <w:r w:rsidRPr="001C1517">
        <w:rPr>
          <w:rFonts w:ascii="Arial" w:hAnsi="Arial" w:cs="Arial"/>
          <w:szCs w:val="22"/>
          <w:lang w:val="hr-HR"/>
        </w:rPr>
        <w:t>građevinska područja</w:t>
      </w:r>
      <w:r w:rsidR="00EC7A24" w:rsidRPr="001C1517">
        <w:rPr>
          <w:rFonts w:ascii="Arial" w:hAnsi="Arial" w:cs="Arial"/>
          <w:szCs w:val="22"/>
          <w:lang w:val="hr-HR"/>
        </w:rPr>
        <w:t xml:space="preserve"> ili su ista značajno u privatnom vlasništvu</w:t>
      </w:r>
      <w:r w:rsidR="00707090" w:rsidRPr="001C1517">
        <w:rPr>
          <w:rFonts w:ascii="Arial" w:hAnsi="Arial" w:cs="Arial"/>
          <w:szCs w:val="22"/>
          <w:lang w:val="hr-HR"/>
        </w:rPr>
        <w:t>. S obzirom na trenutno</w:t>
      </w:r>
      <w:r w:rsidRPr="001C1517">
        <w:rPr>
          <w:rFonts w:ascii="Arial" w:hAnsi="Arial" w:cs="Arial"/>
          <w:szCs w:val="22"/>
          <w:lang w:val="hr-HR"/>
        </w:rPr>
        <w:t xml:space="preserve"> </w:t>
      </w:r>
      <w:r w:rsidR="00707090" w:rsidRPr="001C1517">
        <w:rPr>
          <w:rFonts w:ascii="Arial" w:hAnsi="Arial" w:cs="Arial"/>
          <w:szCs w:val="22"/>
          <w:lang w:val="hr-HR"/>
        </w:rPr>
        <w:t xml:space="preserve">otežanu </w:t>
      </w:r>
      <w:r w:rsidRPr="001C1517">
        <w:rPr>
          <w:rFonts w:ascii="Arial" w:hAnsi="Arial" w:cs="Arial"/>
          <w:szCs w:val="22"/>
          <w:lang w:val="hr-HR"/>
        </w:rPr>
        <w:t>mogućnost stjecanja vlasništva nad građevinskim područjima koja su u važećoj prostorno-planskoj dokumentaciji Grada Drniša predviđena kao stambene zone</w:t>
      </w:r>
      <w:r w:rsidR="0050389F" w:rsidRPr="001C1517">
        <w:rPr>
          <w:rFonts w:ascii="Arial" w:hAnsi="Arial" w:cs="Arial"/>
          <w:szCs w:val="22"/>
          <w:lang w:val="hr-HR"/>
        </w:rPr>
        <w:t xml:space="preserve"> jer </w:t>
      </w:r>
      <w:r w:rsidR="00B539FD" w:rsidRPr="001C1517">
        <w:rPr>
          <w:rFonts w:ascii="Arial" w:hAnsi="Arial" w:cs="Arial"/>
          <w:szCs w:val="22"/>
          <w:lang w:val="hr-HR"/>
        </w:rPr>
        <w:t>su ista u vlasništvu Republike Hrvatske</w:t>
      </w:r>
      <w:r w:rsidR="00C76DF7" w:rsidRPr="001C1517">
        <w:rPr>
          <w:rFonts w:ascii="Arial" w:hAnsi="Arial" w:cs="Arial"/>
          <w:szCs w:val="22"/>
          <w:lang w:val="hr-HR"/>
        </w:rPr>
        <w:t>,</w:t>
      </w:r>
      <w:r w:rsidR="00B539FD" w:rsidRPr="001C1517">
        <w:rPr>
          <w:rFonts w:ascii="Arial" w:hAnsi="Arial" w:cs="Arial"/>
          <w:szCs w:val="22"/>
          <w:lang w:val="hr-HR"/>
        </w:rPr>
        <w:t xml:space="preserve"> a s njima</w:t>
      </w:r>
      <w:r w:rsidR="0050389F" w:rsidRPr="001C1517">
        <w:rPr>
          <w:rFonts w:ascii="Arial" w:hAnsi="Arial" w:cs="Arial"/>
          <w:szCs w:val="22"/>
          <w:lang w:val="hr-HR"/>
        </w:rPr>
        <w:t xml:space="preserve"> upravlja </w:t>
      </w:r>
      <w:r w:rsidR="00B539FD" w:rsidRPr="001C1517">
        <w:rPr>
          <w:rFonts w:ascii="Arial" w:hAnsi="Arial" w:cs="Arial"/>
          <w:szCs w:val="22"/>
          <w:lang w:val="hr-HR"/>
        </w:rPr>
        <w:t>Ministarstvo državne imovine</w:t>
      </w:r>
      <w:r w:rsidRPr="001C1517">
        <w:rPr>
          <w:rFonts w:ascii="Arial" w:hAnsi="Arial" w:cs="Arial"/>
          <w:szCs w:val="22"/>
          <w:lang w:val="hr-HR"/>
        </w:rPr>
        <w:t xml:space="preserve">, Grad </w:t>
      </w:r>
      <w:r w:rsidR="00B539FD" w:rsidRPr="001C1517">
        <w:rPr>
          <w:rFonts w:ascii="Arial" w:hAnsi="Arial" w:cs="Arial"/>
          <w:szCs w:val="22"/>
          <w:lang w:val="hr-HR"/>
        </w:rPr>
        <w:t xml:space="preserve">ima ograničene mogućnosti </w:t>
      </w:r>
      <w:r w:rsidRPr="001C1517">
        <w:rPr>
          <w:rFonts w:ascii="Arial" w:hAnsi="Arial" w:cs="Arial"/>
          <w:szCs w:val="22"/>
          <w:lang w:val="hr-HR"/>
        </w:rPr>
        <w:t>stambenog zbrinjavanja</w:t>
      </w:r>
      <w:r w:rsidR="00560F2B" w:rsidRPr="001C1517">
        <w:rPr>
          <w:rFonts w:ascii="Arial" w:hAnsi="Arial" w:cs="Arial"/>
          <w:szCs w:val="22"/>
          <w:lang w:val="hr-HR"/>
        </w:rPr>
        <w:t xml:space="preserve">, </w:t>
      </w:r>
      <w:r w:rsidRPr="001C1517">
        <w:rPr>
          <w:rFonts w:ascii="Arial" w:hAnsi="Arial" w:cs="Arial"/>
          <w:szCs w:val="22"/>
          <w:lang w:val="hr-HR"/>
        </w:rPr>
        <w:t xml:space="preserve">a time općenito </w:t>
      </w:r>
      <w:r w:rsidR="00560F2B" w:rsidRPr="001C1517">
        <w:rPr>
          <w:rFonts w:ascii="Arial" w:hAnsi="Arial" w:cs="Arial"/>
          <w:szCs w:val="22"/>
          <w:lang w:val="hr-HR"/>
        </w:rPr>
        <w:t xml:space="preserve">i </w:t>
      </w:r>
      <w:r w:rsidR="00B539FD" w:rsidRPr="001C1517">
        <w:rPr>
          <w:rFonts w:ascii="Arial" w:hAnsi="Arial" w:cs="Arial"/>
          <w:szCs w:val="22"/>
          <w:lang w:val="hr-HR"/>
        </w:rPr>
        <w:t>ograničene mogućnosti</w:t>
      </w:r>
      <w:r w:rsidR="00E243EC" w:rsidRPr="001C1517">
        <w:rPr>
          <w:rFonts w:ascii="Arial" w:hAnsi="Arial" w:cs="Arial"/>
          <w:szCs w:val="22"/>
          <w:lang w:val="hr-HR"/>
        </w:rPr>
        <w:t xml:space="preserve"> </w:t>
      </w:r>
      <w:r w:rsidRPr="001C1517">
        <w:rPr>
          <w:rFonts w:ascii="Arial" w:hAnsi="Arial" w:cs="Arial"/>
          <w:szCs w:val="22"/>
          <w:lang w:val="hr-HR"/>
        </w:rPr>
        <w:t xml:space="preserve">demografske obnove ovoga slabo naseljenog i nerazvijenog područja. </w:t>
      </w:r>
    </w:p>
    <w:p w:rsidR="00C76DF7" w:rsidRPr="001C1517" w:rsidRDefault="00C76DF7" w:rsidP="001C1517">
      <w:pPr>
        <w:autoSpaceDE w:val="0"/>
        <w:spacing w:after="0" w:line="240" w:lineRule="auto"/>
        <w:ind w:firstLine="708"/>
        <w:jc w:val="both"/>
        <w:rPr>
          <w:rFonts w:ascii="Arial" w:hAnsi="Arial" w:cs="Arial"/>
          <w:color w:val="000000" w:themeColor="text1"/>
          <w:szCs w:val="22"/>
        </w:rPr>
      </w:pPr>
      <w:r w:rsidRPr="001C1517">
        <w:rPr>
          <w:rFonts w:ascii="Arial" w:hAnsi="Arial" w:cs="Arial"/>
          <w:szCs w:val="22"/>
          <w:lang w:val="hr-HR"/>
        </w:rPr>
        <w:t>Zbog navedenog, ovim Programom kao korisnici mjera ograničeno je samo na mlade obitelji kojom se u smislu ovog Programa smatra</w:t>
      </w:r>
      <w:r w:rsidRPr="001C1517">
        <w:rPr>
          <w:rFonts w:ascii="Arial" w:hAnsi="Arial" w:cs="Arial"/>
          <w:szCs w:val="22"/>
        </w:rPr>
        <w:t xml:space="preserve"> ponuditelj/podnositelj zahtjeva i njegov bračni ili izvanbračni drug pod uvjetom da jedan od njih nije navršio 41. godinu života, te da svoje stambeno pitanje rješavaju stjecanjem vlasništva nad nekretninom po </w:t>
      </w:r>
      <w:r w:rsidRPr="001C1517">
        <w:rPr>
          <w:rFonts w:ascii="Arial" w:hAnsi="Arial" w:cs="Arial"/>
          <w:szCs w:val="22"/>
          <w:u w:val="single"/>
        </w:rPr>
        <w:t>prvi put</w:t>
      </w:r>
      <w:r w:rsidRPr="001C1517">
        <w:rPr>
          <w:rFonts w:ascii="Arial" w:hAnsi="Arial" w:cs="Arial"/>
          <w:szCs w:val="22"/>
        </w:rPr>
        <w:t xml:space="preserve"> </w:t>
      </w:r>
      <w:r w:rsidRPr="001C1517">
        <w:rPr>
          <w:rFonts w:ascii="Arial" w:hAnsi="Arial" w:cs="Arial"/>
          <w:color w:val="000000" w:themeColor="text1"/>
          <w:szCs w:val="22"/>
        </w:rPr>
        <w:t>u trenutku raspisivanja javnog natječaja za prodaju zemljišta.</w:t>
      </w:r>
    </w:p>
    <w:p w:rsidR="00C76DF7" w:rsidRPr="001C1517" w:rsidRDefault="00C76DF7" w:rsidP="001C1517">
      <w:pPr>
        <w:autoSpaceDE w:val="0"/>
        <w:spacing w:after="0" w:line="240" w:lineRule="auto"/>
        <w:ind w:firstLine="708"/>
        <w:jc w:val="both"/>
        <w:rPr>
          <w:rFonts w:ascii="Arial" w:hAnsi="Arial" w:cs="Arial"/>
          <w:szCs w:val="22"/>
        </w:rPr>
      </w:pPr>
      <w:r w:rsidRPr="001C1517">
        <w:rPr>
          <w:rFonts w:ascii="Arial" w:hAnsi="Arial" w:cs="Arial"/>
          <w:szCs w:val="22"/>
        </w:rPr>
        <w:t>Mladom obitelji također, smatra se i jednoroditeljska obitelj koju čine dijete odnosno djeca i jedan roditelj ili samohrani roditelj, pod uvjetima iz prethodnog stavka.</w:t>
      </w:r>
    </w:p>
    <w:p w:rsidR="00C76DF7" w:rsidRPr="001C1517" w:rsidRDefault="00C76DF7" w:rsidP="001C1517">
      <w:pPr>
        <w:spacing w:after="0" w:line="240" w:lineRule="auto"/>
        <w:ind w:firstLine="708"/>
        <w:jc w:val="both"/>
        <w:rPr>
          <w:rFonts w:ascii="Arial" w:hAnsi="Arial" w:cs="Arial"/>
          <w:szCs w:val="22"/>
        </w:rPr>
      </w:pPr>
      <w:r w:rsidRPr="001C1517">
        <w:rPr>
          <w:rFonts w:ascii="Arial" w:hAnsi="Arial" w:cs="Arial"/>
          <w:szCs w:val="22"/>
        </w:rPr>
        <w:t xml:space="preserve">Na javni poziv ili natječaj za korištenje mjera iz ovog Programa može se javiti mlada obitelj koja ispunjava slijedeće </w:t>
      </w:r>
      <w:r w:rsidR="00112F6F">
        <w:rPr>
          <w:rFonts w:ascii="Arial" w:hAnsi="Arial" w:cs="Arial"/>
          <w:szCs w:val="22"/>
        </w:rPr>
        <w:t xml:space="preserve">opće </w:t>
      </w:r>
      <w:r w:rsidRPr="001C1517">
        <w:rPr>
          <w:rFonts w:ascii="Arial" w:hAnsi="Arial" w:cs="Arial"/>
          <w:szCs w:val="22"/>
        </w:rPr>
        <w:t>uvjete:</w:t>
      </w:r>
    </w:p>
    <w:p w:rsidR="00C76DF7" w:rsidRPr="001C1517" w:rsidRDefault="00C76DF7" w:rsidP="001C1517">
      <w:pPr>
        <w:spacing w:after="0" w:line="240" w:lineRule="auto"/>
        <w:ind w:firstLine="708"/>
        <w:jc w:val="both"/>
        <w:rPr>
          <w:rFonts w:ascii="Arial" w:hAnsi="Arial" w:cs="Arial"/>
          <w:szCs w:val="22"/>
        </w:rPr>
      </w:pPr>
    </w:p>
    <w:p w:rsidR="00C76DF7"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szCs w:val="22"/>
          <w:lang w:val="hr-HR"/>
        </w:rPr>
      </w:pPr>
      <w:r w:rsidRPr="001C1517">
        <w:rPr>
          <w:rFonts w:ascii="Arial" w:hAnsi="Arial" w:cs="Arial"/>
          <w:szCs w:val="22"/>
          <w:lang w:val="hr-HR"/>
        </w:rPr>
        <w:t xml:space="preserve">da bar jedan od bračnih drugova ili izvanbračnih drugova nije navršio 41. godinu života na dan raspisivanja javnog poziva ili </w:t>
      </w:r>
      <w:r w:rsidRPr="001C1517">
        <w:rPr>
          <w:rFonts w:ascii="Arial" w:hAnsi="Arial" w:cs="Arial"/>
          <w:color w:val="000000" w:themeColor="text1"/>
          <w:szCs w:val="22"/>
          <w:lang w:val="hr-HR"/>
        </w:rPr>
        <w:t xml:space="preserve">javnog </w:t>
      </w:r>
      <w:r w:rsidRPr="001C1517">
        <w:rPr>
          <w:rFonts w:ascii="Arial" w:hAnsi="Arial" w:cs="Arial"/>
          <w:szCs w:val="22"/>
          <w:lang w:val="hr-HR"/>
        </w:rPr>
        <w:t>natječaja,</w:t>
      </w:r>
    </w:p>
    <w:p w:rsidR="00F24EEB" w:rsidRDefault="00F24EEB" w:rsidP="00F24EEB">
      <w:pPr>
        <w:pStyle w:val="Odlomakpopisa"/>
        <w:numPr>
          <w:ilvl w:val="0"/>
          <w:numId w:val="12"/>
        </w:numPr>
        <w:spacing w:after="0" w:line="240" w:lineRule="auto"/>
        <w:jc w:val="both"/>
        <w:rPr>
          <w:rFonts w:ascii="Arial" w:hAnsi="Arial" w:cs="Arial"/>
          <w:szCs w:val="22"/>
          <w:lang w:val="hr-HR"/>
        </w:rPr>
      </w:pPr>
      <w:r>
        <w:rPr>
          <w:rFonts w:ascii="Arial" w:hAnsi="Arial" w:cs="Arial"/>
          <w:szCs w:val="22"/>
          <w:lang w:val="hr-HR"/>
        </w:rPr>
        <w:t>m</w:t>
      </w:r>
      <w:r w:rsidRPr="001C1517">
        <w:rPr>
          <w:rFonts w:ascii="Arial" w:hAnsi="Arial" w:cs="Arial"/>
          <w:szCs w:val="22"/>
          <w:lang w:val="hr-HR"/>
        </w:rPr>
        <w:t xml:space="preserve">lada obitelj </w:t>
      </w:r>
      <w:r>
        <w:rPr>
          <w:rFonts w:ascii="Arial" w:hAnsi="Arial" w:cs="Arial"/>
          <w:szCs w:val="22"/>
          <w:lang w:val="hr-HR"/>
        </w:rPr>
        <w:t xml:space="preserve">se </w:t>
      </w:r>
      <w:r w:rsidRPr="001C1517">
        <w:rPr>
          <w:rFonts w:ascii="Arial" w:hAnsi="Arial" w:cs="Arial"/>
          <w:szCs w:val="22"/>
          <w:lang w:val="hr-HR"/>
        </w:rPr>
        <w:t xml:space="preserve">može </w:t>
      </w:r>
      <w:r>
        <w:rPr>
          <w:rFonts w:ascii="Arial" w:hAnsi="Arial" w:cs="Arial"/>
          <w:szCs w:val="22"/>
          <w:lang w:val="hr-HR"/>
        </w:rPr>
        <w:t>javiti na natječaj za korištenje samo jedne od mjera obuhvaćenih ovim Programom,</w:t>
      </w:r>
    </w:p>
    <w:p w:rsidR="00F24EEB" w:rsidRPr="001C1517" w:rsidRDefault="00F24EEB" w:rsidP="00F24EEB">
      <w:pPr>
        <w:pStyle w:val="Odlomakpopisa"/>
        <w:numPr>
          <w:ilvl w:val="0"/>
          <w:numId w:val="12"/>
        </w:numPr>
        <w:spacing w:after="0" w:line="240" w:lineRule="auto"/>
        <w:jc w:val="both"/>
        <w:rPr>
          <w:rFonts w:ascii="Arial" w:hAnsi="Arial" w:cs="Arial"/>
          <w:szCs w:val="22"/>
          <w:lang w:val="hr-HR"/>
        </w:rPr>
      </w:pPr>
      <w:r>
        <w:rPr>
          <w:rFonts w:ascii="Arial" w:hAnsi="Arial" w:cs="Arial"/>
          <w:szCs w:val="22"/>
          <w:lang w:val="hr-HR"/>
        </w:rPr>
        <w:t xml:space="preserve">mlada obitelj može </w:t>
      </w:r>
      <w:r w:rsidRPr="001C1517">
        <w:rPr>
          <w:rFonts w:ascii="Arial" w:hAnsi="Arial" w:cs="Arial"/>
          <w:szCs w:val="22"/>
          <w:lang w:val="hr-HR"/>
        </w:rPr>
        <w:t>podnijeti ponudu</w:t>
      </w:r>
      <w:r>
        <w:rPr>
          <w:rFonts w:ascii="Arial" w:hAnsi="Arial" w:cs="Arial"/>
          <w:szCs w:val="22"/>
          <w:lang w:val="hr-HR"/>
        </w:rPr>
        <w:t xml:space="preserve"> za mjeru 1. </w:t>
      </w:r>
      <w:r w:rsidRPr="001C1517">
        <w:rPr>
          <w:rFonts w:ascii="Arial" w:hAnsi="Arial" w:cs="Arial"/>
          <w:szCs w:val="22"/>
          <w:lang w:val="hr-HR"/>
        </w:rPr>
        <w:t xml:space="preserve">na </w:t>
      </w:r>
      <w:r>
        <w:rPr>
          <w:rFonts w:ascii="Arial" w:hAnsi="Arial" w:cs="Arial"/>
          <w:szCs w:val="22"/>
          <w:lang w:val="hr-HR"/>
        </w:rPr>
        <w:t xml:space="preserve">raspisani </w:t>
      </w:r>
      <w:r w:rsidRPr="001C1517">
        <w:rPr>
          <w:rFonts w:ascii="Arial" w:hAnsi="Arial" w:cs="Arial"/>
          <w:szCs w:val="22"/>
          <w:lang w:val="hr-HR"/>
        </w:rPr>
        <w:t xml:space="preserve">natječaj za </w:t>
      </w:r>
      <w:r>
        <w:rPr>
          <w:rFonts w:ascii="Arial" w:hAnsi="Arial" w:cs="Arial"/>
          <w:szCs w:val="22"/>
          <w:lang w:val="hr-HR"/>
        </w:rPr>
        <w:t xml:space="preserve">kupnju </w:t>
      </w:r>
      <w:r w:rsidRPr="001C1517">
        <w:rPr>
          <w:rFonts w:ascii="Arial" w:hAnsi="Arial" w:cs="Arial"/>
          <w:szCs w:val="22"/>
          <w:lang w:val="hr-HR"/>
        </w:rPr>
        <w:t>više ponuđenih građevinskih zemljišta, ali može kupiti samo jedno od ponuđenih zemljišta</w:t>
      </w:r>
      <w:r>
        <w:rPr>
          <w:rFonts w:ascii="Arial" w:hAnsi="Arial" w:cs="Arial"/>
          <w:szCs w:val="22"/>
          <w:lang w:val="hr-HR"/>
        </w:rPr>
        <w:t xml:space="preserve">,  </w:t>
      </w:r>
    </w:p>
    <w:p w:rsidR="00F24EEB" w:rsidRPr="001C1517" w:rsidRDefault="00F24EEB" w:rsidP="00F24EEB">
      <w:pPr>
        <w:pStyle w:val="Odlomakpopisa"/>
        <w:numPr>
          <w:ilvl w:val="0"/>
          <w:numId w:val="12"/>
        </w:numPr>
        <w:spacing w:after="0" w:line="240" w:lineRule="auto"/>
        <w:jc w:val="both"/>
        <w:rPr>
          <w:rFonts w:ascii="Arial" w:hAnsi="Arial" w:cs="Arial"/>
          <w:szCs w:val="22"/>
          <w:lang w:val="hr-HR"/>
        </w:rPr>
      </w:pPr>
      <w:r>
        <w:rPr>
          <w:rFonts w:ascii="Arial" w:hAnsi="Arial" w:cs="Arial"/>
          <w:szCs w:val="22"/>
          <w:lang w:val="hr-HR"/>
        </w:rPr>
        <w:t>prijavitelj na javni natječaj</w:t>
      </w:r>
      <w:r w:rsidRPr="001C1517">
        <w:rPr>
          <w:rFonts w:ascii="Arial" w:hAnsi="Arial" w:cs="Arial"/>
          <w:szCs w:val="22"/>
          <w:lang w:val="hr-HR"/>
        </w:rPr>
        <w:t xml:space="preserve"> može biti jedan od bračnih drugova ili izvanbračnih drugova ili oba zajedno, roditelj iz jednoroditeljske obite</w:t>
      </w:r>
      <w:r>
        <w:rPr>
          <w:rFonts w:ascii="Arial" w:hAnsi="Arial" w:cs="Arial"/>
          <w:szCs w:val="22"/>
          <w:lang w:val="hr-HR"/>
        </w:rPr>
        <w:t>lji, odnosno samohrani roditelj,</w:t>
      </w:r>
    </w:p>
    <w:p w:rsidR="00F24EEB" w:rsidRPr="001C1517" w:rsidRDefault="00FA0096" w:rsidP="00F24EEB">
      <w:pPr>
        <w:pStyle w:val="Odlomakpopisa"/>
        <w:numPr>
          <w:ilvl w:val="0"/>
          <w:numId w:val="12"/>
        </w:numPr>
        <w:spacing w:after="0" w:line="240" w:lineRule="auto"/>
        <w:jc w:val="both"/>
        <w:rPr>
          <w:rFonts w:ascii="Arial" w:hAnsi="Arial" w:cs="Arial"/>
          <w:szCs w:val="22"/>
          <w:lang w:val="hr-HR"/>
        </w:rPr>
      </w:pPr>
      <w:r>
        <w:rPr>
          <w:rFonts w:ascii="Arial" w:hAnsi="Arial" w:cs="Arial"/>
          <w:szCs w:val="22"/>
          <w:lang w:val="hr-HR"/>
        </w:rPr>
        <w:t xml:space="preserve">samo jedan </w:t>
      </w:r>
      <w:r w:rsidR="00F24EEB">
        <w:rPr>
          <w:rFonts w:ascii="Arial" w:hAnsi="Arial" w:cs="Arial"/>
          <w:szCs w:val="22"/>
          <w:lang w:val="hr-HR"/>
        </w:rPr>
        <w:t>č</w:t>
      </w:r>
      <w:r w:rsidR="00F24EEB" w:rsidRPr="001C1517">
        <w:rPr>
          <w:rFonts w:ascii="Arial" w:hAnsi="Arial" w:cs="Arial"/>
          <w:szCs w:val="22"/>
          <w:lang w:val="hr-HR"/>
        </w:rPr>
        <w:t xml:space="preserve">lan mlade obitelji </w:t>
      </w:r>
      <w:r>
        <w:rPr>
          <w:rFonts w:ascii="Arial" w:hAnsi="Arial" w:cs="Arial"/>
          <w:szCs w:val="22"/>
          <w:lang w:val="hr-HR"/>
        </w:rPr>
        <w:t>ima</w:t>
      </w:r>
      <w:r w:rsidR="00F24EEB" w:rsidRPr="001C1517">
        <w:rPr>
          <w:rFonts w:ascii="Arial" w:hAnsi="Arial" w:cs="Arial"/>
          <w:szCs w:val="22"/>
          <w:lang w:val="hr-HR"/>
        </w:rPr>
        <w:t xml:space="preserve"> pravo podnositi ponudu</w:t>
      </w:r>
      <w:r w:rsidR="00F24EEB">
        <w:rPr>
          <w:rFonts w:ascii="Arial" w:hAnsi="Arial" w:cs="Arial"/>
          <w:szCs w:val="22"/>
          <w:lang w:val="hr-HR"/>
        </w:rPr>
        <w:t>/prijavu na javni natječaj</w:t>
      </w:r>
      <w:r>
        <w:rPr>
          <w:rFonts w:ascii="Arial" w:hAnsi="Arial" w:cs="Arial"/>
          <w:szCs w:val="22"/>
          <w:lang w:val="hr-HR"/>
        </w:rPr>
        <w:t>,</w:t>
      </w:r>
    </w:p>
    <w:p w:rsidR="00F24EEB" w:rsidRPr="001C1517" w:rsidRDefault="00F24EEB" w:rsidP="00F24EEB">
      <w:pPr>
        <w:pStyle w:val="Odlomakpopisa"/>
        <w:numPr>
          <w:ilvl w:val="0"/>
          <w:numId w:val="12"/>
        </w:numPr>
        <w:spacing w:after="0" w:line="240" w:lineRule="auto"/>
        <w:jc w:val="both"/>
        <w:rPr>
          <w:rFonts w:ascii="Arial" w:hAnsi="Arial" w:cs="Arial"/>
          <w:color w:val="000000" w:themeColor="text1"/>
          <w:szCs w:val="22"/>
          <w:lang w:val="hr-HR"/>
        </w:rPr>
      </w:pPr>
      <w:r>
        <w:rPr>
          <w:rFonts w:ascii="Arial" w:hAnsi="Arial" w:cs="Arial"/>
          <w:color w:val="000000" w:themeColor="text1"/>
          <w:szCs w:val="22"/>
        </w:rPr>
        <w:t>d</w:t>
      </w:r>
      <w:r w:rsidRPr="001C1517">
        <w:rPr>
          <w:rFonts w:ascii="Arial" w:hAnsi="Arial" w:cs="Arial"/>
          <w:color w:val="000000" w:themeColor="text1"/>
          <w:szCs w:val="22"/>
        </w:rPr>
        <w:t>jeca članovi mlade obitelji ne mogu biti ponuditelji</w:t>
      </w:r>
      <w:r>
        <w:rPr>
          <w:rFonts w:ascii="Arial" w:hAnsi="Arial" w:cs="Arial"/>
          <w:color w:val="000000" w:themeColor="text1"/>
          <w:szCs w:val="22"/>
        </w:rPr>
        <w:t>/prijavitelji,</w:t>
      </w:r>
    </w:p>
    <w:p w:rsidR="00F24EEB" w:rsidRPr="001C1517" w:rsidRDefault="00F24EEB" w:rsidP="00F24EEB">
      <w:pPr>
        <w:pStyle w:val="Odlomakpopisa"/>
        <w:numPr>
          <w:ilvl w:val="0"/>
          <w:numId w:val="12"/>
        </w:numPr>
        <w:spacing w:after="0" w:line="240" w:lineRule="auto"/>
        <w:jc w:val="both"/>
        <w:rPr>
          <w:rFonts w:ascii="Arial" w:hAnsi="Arial" w:cs="Arial"/>
          <w:color w:val="000000" w:themeColor="text1"/>
          <w:szCs w:val="22"/>
          <w:lang w:val="hr-HR"/>
        </w:rPr>
      </w:pPr>
      <w:r>
        <w:rPr>
          <w:rFonts w:ascii="Arial" w:hAnsi="Arial" w:cs="Arial"/>
          <w:color w:val="000000" w:themeColor="text1"/>
          <w:szCs w:val="22"/>
        </w:rPr>
        <w:t>o</w:t>
      </w:r>
      <w:r w:rsidRPr="001C1517">
        <w:rPr>
          <w:rFonts w:ascii="Arial" w:hAnsi="Arial" w:cs="Arial"/>
          <w:color w:val="000000" w:themeColor="text1"/>
          <w:szCs w:val="22"/>
        </w:rPr>
        <w:t>sobe mlađe od 18 godina ne mogu biti ponuditelji</w:t>
      </w:r>
      <w:r>
        <w:rPr>
          <w:rFonts w:ascii="Arial" w:hAnsi="Arial" w:cs="Arial"/>
          <w:color w:val="000000" w:themeColor="text1"/>
          <w:szCs w:val="22"/>
        </w:rPr>
        <w:t>/prijavitelji na raspisani natječaj,</w:t>
      </w:r>
    </w:p>
    <w:p w:rsidR="00C76DF7" w:rsidRPr="001C1517"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szCs w:val="22"/>
        </w:rPr>
      </w:pPr>
      <w:r w:rsidRPr="001C1517">
        <w:rPr>
          <w:rFonts w:ascii="Arial" w:hAnsi="Arial" w:cs="Arial"/>
          <w:szCs w:val="22"/>
          <w:lang w:val="hr-HR"/>
        </w:rPr>
        <w:lastRenderedPageBreak/>
        <w:t xml:space="preserve">svaki od bračnih drugova ili izvanbračnih drugova koji po prvi put rješava stambeno pitanje stjecanjem prava vlasništva, nema u vlasništvu/suvlasništvu: obiteljsku kuću ili stan, kuću ili stan </w:t>
      </w:r>
      <w:r w:rsidRPr="001C1517">
        <w:rPr>
          <w:rFonts w:ascii="Arial" w:hAnsi="Arial" w:cs="Arial"/>
          <w:color w:val="000000"/>
          <w:szCs w:val="22"/>
        </w:rPr>
        <w:t>za odmor, kuću ili stan namjenjenu iznajmljivanju, da pojedinačno ili zajedno nisu vlasnici ili suvlasnici poslovnog prostora na području Republike Hrvatske,</w:t>
      </w:r>
    </w:p>
    <w:p w:rsidR="00C76DF7" w:rsidRPr="001C1517"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szCs w:val="22"/>
        </w:rPr>
      </w:pPr>
      <w:r w:rsidRPr="001C1517">
        <w:rPr>
          <w:rFonts w:ascii="Arial" w:hAnsi="Arial" w:cs="Arial"/>
          <w:szCs w:val="22"/>
        </w:rPr>
        <w:t xml:space="preserve">svaki od bračnih drugova ili izvanbračnih drugova koji prvi put rješavaju stambeno pitanje </w:t>
      </w:r>
      <w:r w:rsidRPr="001C1517">
        <w:rPr>
          <w:rFonts w:ascii="Arial" w:hAnsi="Arial" w:cs="Arial"/>
          <w:szCs w:val="22"/>
          <w:lang w:val="hr-HR"/>
        </w:rPr>
        <w:t>nemaju građevinsko zemljište na području Republike Hrvatske, ili da isto nisu prodali, darovali ili na bilo koji drugi način otuđili nakon sklapanja braka,</w:t>
      </w:r>
    </w:p>
    <w:p w:rsidR="00C76DF7" w:rsidRPr="001C1517"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color w:val="000000"/>
          <w:szCs w:val="22"/>
        </w:rPr>
      </w:pPr>
      <w:r w:rsidRPr="001C1517">
        <w:rPr>
          <w:rFonts w:ascii="Arial" w:hAnsi="Arial" w:cs="Arial"/>
          <w:color w:val="000000"/>
          <w:szCs w:val="22"/>
        </w:rPr>
        <w:t>da bračni drugovi ili izvanbračni drugovi nisu otkupili stan po odredbama Zakona o prodaji stanova na kojima postoji stanarsko pravo ili Zakona o naknadi za imovinu oduzetu za vrijeme jugoslavenske komunističke vladavine i da nisu isto otuđili po bilo kojoj pravnoj osnovi, odnosno da nisu kupili stan u Programu društveno poticane stanogradnje (POS) i otuđili ga nakon proteka zakonskog roka zabrane otuđenja odnosno stvarno pravnog raspolaganja ili pak i prije isteka tog roka pod uvjetima propisanim Zakonom,</w:t>
      </w:r>
    </w:p>
    <w:p w:rsidR="00C76DF7" w:rsidRPr="001C1517"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szCs w:val="22"/>
          <w:lang w:val="hr-HR"/>
        </w:rPr>
      </w:pPr>
      <w:r w:rsidRPr="001C1517">
        <w:rPr>
          <w:rFonts w:ascii="Arial" w:hAnsi="Arial" w:cs="Arial"/>
          <w:szCs w:val="22"/>
          <w:lang w:val="hr-HR"/>
        </w:rPr>
        <w:t>da jedan od bračnih drugova ili izvanbračnih drugova ima prebivalište na području Grada Drniša, najmanje 6 mjeseci prije objave javnog natječaja, neovisno o prebivalištu drugog bračnog druga uz uvjet da bračni drug koji nema prebivalište na području Grada Drniša priloži izjavu ovjerenu kod javnog bilježnika da se namjerava stalno nastaniti u obiteljskoj kući koju će izgraditi na čestici kupljenoj</w:t>
      </w:r>
      <w:r w:rsidR="00112F6F">
        <w:rPr>
          <w:rFonts w:ascii="Arial" w:hAnsi="Arial" w:cs="Arial"/>
          <w:szCs w:val="22"/>
          <w:lang w:val="hr-HR"/>
        </w:rPr>
        <w:t xml:space="preserve">, ili kupljenoj obiteljskoj kući/stanu koristeći neke od mjera </w:t>
      </w:r>
      <w:r w:rsidRPr="001C1517">
        <w:rPr>
          <w:rFonts w:ascii="Arial" w:hAnsi="Arial" w:cs="Arial"/>
          <w:szCs w:val="22"/>
          <w:lang w:val="hr-HR"/>
        </w:rPr>
        <w:t>pod uvjetima iz ovog Programa,</w:t>
      </w:r>
    </w:p>
    <w:p w:rsidR="00C76DF7" w:rsidRPr="001C1517" w:rsidRDefault="00C76DF7" w:rsidP="001C1517">
      <w:pPr>
        <w:numPr>
          <w:ilvl w:val="0"/>
          <w:numId w:val="12"/>
        </w:numPr>
        <w:spacing w:after="5" w:line="265" w:lineRule="auto"/>
        <w:jc w:val="both"/>
        <w:rPr>
          <w:rFonts w:ascii="Arial" w:hAnsi="Arial" w:cs="Arial"/>
          <w:szCs w:val="22"/>
        </w:rPr>
      </w:pPr>
      <w:r w:rsidRPr="001C1517">
        <w:rPr>
          <w:rFonts w:ascii="Arial" w:hAnsi="Arial" w:cs="Arial"/>
          <w:szCs w:val="22"/>
        </w:rPr>
        <w:t>da bar je jedan od bračnih drugova ili izvanbračnih drugova zaposlen na neodređeno vrijeme ili da ima stalna primanja (plaća ili mirovina),</w:t>
      </w:r>
    </w:p>
    <w:p w:rsidR="00C76DF7" w:rsidRPr="001C1517"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szCs w:val="22"/>
          <w:lang w:val="hr-HR"/>
        </w:rPr>
      </w:pPr>
      <w:r w:rsidRPr="001C1517">
        <w:rPr>
          <w:rFonts w:ascii="Arial" w:hAnsi="Arial" w:cs="Arial"/>
          <w:szCs w:val="22"/>
          <w:lang w:val="hr-HR"/>
        </w:rPr>
        <w:t>na jednoroditeljsku obitelj i samohranog roditelja se na odgovarajući način primjenjuju odredbe prethodnih stavaka.</w:t>
      </w:r>
    </w:p>
    <w:p w:rsidR="002B32FF" w:rsidRDefault="002B32FF" w:rsidP="00AD7E48">
      <w:pPr>
        <w:spacing w:after="0" w:line="240" w:lineRule="auto"/>
        <w:ind w:firstLine="708"/>
        <w:jc w:val="both"/>
        <w:rPr>
          <w:rFonts w:ascii="Arial" w:hAnsi="Arial" w:cs="Arial"/>
          <w:szCs w:val="22"/>
          <w:lang w:val="hr-HR"/>
        </w:rPr>
      </w:pPr>
    </w:p>
    <w:p w:rsidR="002B32FF" w:rsidRPr="002B32FF" w:rsidRDefault="002B32FF" w:rsidP="002B32FF">
      <w:pPr>
        <w:pStyle w:val="Bezproreda"/>
        <w:ind w:firstLine="708"/>
        <w:jc w:val="both"/>
        <w:rPr>
          <w:rFonts w:ascii="Arial" w:hAnsi="Arial" w:cs="Arial"/>
        </w:rPr>
      </w:pPr>
      <w:r w:rsidRPr="002B32FF">
        <w:rPr>
          <w:rFonts w:ascii="Arial" w:hAnsi="Arial" w:cs="Arial"/>
        </w:rPr>
        <w:t>Sufinanciranj</w:t>
      </w:r>
      <w:r>
        <w:rPr>
          <w:rFonts w:ascii="Arial" w:hAnsi="Arial" w:cs="Arial"/>
        </w:rPr>
        <w:t>e</w:t>
      </w:r>
      <w:r w:rsidRPr="002B32FF">
        <w:rPr>
          <w:rFonts w:ascii="Arial" w:hAnsi="Arial" w:cs="Arial"/>
        </w:rPr>
        <w:t xml:space="preserve"> Grada Drniša </w:t>
      </w:r>
      <w:r>
        <w:rPr>
          <w:rFonts w:ascii="Arial" w:hAnsi="Arial" w:cs="Arial"/>
        </w:rPr>
        <w:t xml:space="preserve">glede </w:t>
      </w:r>
      <w:r w:rsidRPr="002B32FF">
        <w:rPr>
          <w:rFonts w:ascii="Arial" w:hAnsi="Arial" w:cs="Arial"/>
          <w:lang w:val="hr-HR"/>
        </w:rPr>
        <w:t xml:space="preserve">rješavanja stambenog pitanja mladih obitelji na području Grada Drniša, u okviru neke mjere iz ovog Programa </w:t>
      </w:r>
      <w:r>
        <w:rPr>
          <w:rFonts w:ascii="Arial" w:hAnsi="Arial" w:cs="Arial"/>
        </w:rPr>
        <w:t>je</w:t>
      </w:r>
      <w:r w:rsidRPr="002B32FF">
        <w:rPr>
          <w:rFonts w:ascii="Arial" w:hAnsi="Arial" w:cs="Arial"/>
        </w:rPr>
        <w:t xml:space="preserve"> jednokratn</w:t>
      </w:r>
      <w:r>
        <w:rPr>
          <w:rFonts w:ascii="Arial" w:hAnsi="Arial" w:cs="Arial"/>
        </w:rPr>
        <w:t>o</w:t>
      </w:r>
      <w:r w:rsidRPr="002B32FF">
        <w:rPr>
          <w:rFonts w:ascii="Arial" w:hAnsi="Arial" w:cs="Arial"/>
        </w:rPr>
        <w:t xml:space="preserve"> po </w:t>
      </w:r>
      <w:r>
        <w:rPr>
          <w:rFonts w:ascii="Arial" w:hAnsi="Arial" w:cs="Arial"/>
        </w:rPr>
        <w:t xml:space="preserve">izabranoj </w:t>
      </w:r>
      <w:r w:rsidRPr="002B32FF">
        <w:rPr>
          <w:rFonts w:ascii="Arial" w:hAnsi="Arial" w:cs="Arial"/>
        </w:rPr>
        <w:t>mladoj obitelji i ne mo</w:t>
      </w:r>
      <w:r w:rsidR="00255714">
        <w:rPr>
          <w:rFonts w:ascii="Arial" w:hAnsi="Arial" w:cs="Arial"/>
        </w:rPr>
        <w:t>že</w:t>
      </w:r>
      <w:r w:rsidRPr="002B32FF">
        <w:rPr>
          <w:rFonts w:ascii="Arial" w:hAnsi="Arial" w:cs="Arial"/>
        </w:rPr>
        <w:t xml:space="preserve"> se kombinirati s drugim mjerama iz ovog Programa. </w:t>
      </w:r>
    </w:p>
    <w:p w:rsidR="00AD7E48" w:rsidRDefault="00AD7E48" w:rsidP="00AD7E48">
      <w:pPr>
        <w:spacing w:after="0" w:line="240" w:lineRule="auto"/>
        <w:ind w:firstLine="708"/>
        <w:jc w:val="both"/>
        <w:rPr>
          <w:rFonts w:ascii="Arial" w:hAnsi="Arial" w:cs="Arial"/>
          <w:szCs w:val="22"/>
          <w:lang w:val="hr-HR"/>
        </w:rPr>
      </w:pPr>
      <w:r>
        <w:rPr>
          <w:rFonts w:ascii="Arial" w:hAnsi="Arial" w:cs="Arial"/>
          <w:szCs w:val="22"/>
          <w:lang w:val="hr-HR"/>
        </w:rPr>
        <w:t xml:space="preserve">Grad Drniš pridržava pravo da tijekom godine raspiše javni natječaj </w:t>
      </w:r>
      <w:r w:rsidR="00410AF0">
        <w:rPr>
          <w:rFonts w:ascii="Arial" w:hAnsi="Arial" w:cs="Arial"/>
          <w:szCs w:val="22"/>
          <w:lang w:val="hr-HR"/>
        </w:rPr>
        <w:t xml:space="preserve">za sufinanciranje rješavanja stambenog pitanja mladih obitelji na području Grada Drniša, </w:t>
      </w:r>
      <w:r>
        <w:rPr>
          <w:rFonts w:ascii="Arial" w:hAnsi="Arial" w:cs="Arial"/>
          <w:szCs w:val="22"/>
          <w:lang w:val="hr-HR"/>
        </w:rPr>
        <w:t>samo za jednu od mjera obuhvaćenih ovim Programom ili za više mjera sukladno raspoloživim proračunskom sredstvima Grada Drniša. Odluku o raspisivanju javnog natječaja donosi gradonačelnik Grada Drniša.</w:t>
      </w:r>
    </w:p>
    <w:p w:rsidR="0054389B" w:rsidRPr="0054389B" w:rsidRDefault="0054389B" w:rsidP="00DE796D">
      <w:pPr>
        <w:autoSpaceDE w:val="0"/>
        <w:spacing w:after="0" w:line="240" w:lineRule="auto"/>
        <w:ind w:firstLine="708"/>
        <w:jc w:val="both"/>
        <w:rPr>
          <w:rFonts w:ascii="Arial" w:hAnsi="Arial" w:cs="Arial"/>
          <w:color w:val="000000" w:themeColor="text1"/>
          <w:szCs w:val="22"/>
          <w:lang w:val="hr-HR"/>
        </w:rPr>
      </w:pPr>
      <w:r w:rsidRPr="0054389B">
        <w:rPr>
          <w:rFonts w:ascii="Arial" w:hAnsi="Arial" w:cs="Arial"/>
          <w:szCs w:val="22"/>
        </w:rPr>
        <w:t xml:space="preserve">Prilikom zaključenja kupoprodajnog ugovora </w:t>
      </w:r>
      <w:r>
        <w:rPr>
          <w:rFonts w:ascii="Arial" w:hAnsi="Arial" w:cs="Arial"/>
          <w:szCs w:val="22"/>
        </w:rPr>
        <w:t xml:space="preserve">ili Ugovora o </w:t>
      </w:r>
      <w:r w:rsidRPr="00DE796D">
        <w:rPr>
          <w:rFonts w:ascii="Arial" w:hAnsi="Arial" w:cs="Arial"/>
          <w:szCs w:val="22"/>
        </w:rPr>
        <w:t xml:space="preserve">sufinanciranju </w:t>
      </w:r>
      <w:r w:rsidR="00DE796D">
        <w:rPr>
          <w:rFonts w:ascii="Arial" w:hAnsi="Arial" w:cs="Arial"/>
          <w:szCs w:val="22"/>
        </w:rPr>
        <w:t xml:space="preserve">neke od </w:t>
      </w:r>
      <w:r w:rsidR="00DE796D" w:rsidRPr="00DE796D">
        <w:rPr>
          <w:rFonts w:ascii="Arial" w:hAnsi="Arial" w:cs="Arial"/>
          <w:szCs w:val="22"/>
          <w:lang w:val="hr-HR"/>
        </w:rPr>
        <w:t xml:space="preserve">mjera </w:t>
      </w:r>
      <w:r w:rsidR="00DE796D">
        <w:rPr>
          <w:rFonts w:ascii="Arial" w:hAnsi="Arial" w:cs="Arial"/>
          <w:szCs w:val="22"/>
          <w:lang w:val="hr-HR"/>
        </w:rPr>
        <w:t xml:space="preserve">iz ovog Programa </w:t>
      </w:r>
      <w:r w:rsidR="00DE796D" w:rsidRPr="00DE796D">
        <w:rPr>
          <w:rFonts w:ascii="Arial" w:hAnsi="Arial" w:cs="Arial"/>
          <w:szCs w:val="22"/>
          <w:lang w:val="hr-HR"/>
        </w:rPr>
        <w:t xml:space="preserve">za </w:t>
      </w:r>
      <w:r w:rsidR="00DE796D" w:rsidRPr="00DE796D">
        <w:rPr>
          <w:rFonts w:ascii="Arial" w:hAnsi="Arial" w:cs="Arial"/>
          <w:szCs w:val="22"/>
        </w:rPr>
        <w:t>rješavanje stambenog pitanja mladih obitelji na području Grada Drniša</w:t>
      </w:r>
      <w:r w:rsidR="00DE796D">
        <w:rPr>
          <w:rFonts w:ascii="Arial" w:hAnsi="Arial" w:cs="Arial"/>
          <w:szCs w:val="22"/>
        </w:rPr>
        <w:t xml:space="preserve">, korisnik mjere dužan je </w:t>
      </w:r>
      <w:r w:rsidRPr="0054389B">
        <w:rPr>
          <w:rFonts w:ascii="Arial" w:hAnsi="Arial" w:cs="Arial"/>
          <w:szCs w:val="22"/>
        </w:rPr>
        <w:t>predati od strane javnog bilježnika ovjerenu i potpisanu bjanko zadužnicu u korist Grada Drniša na iznos koji pokriva sufinancirani iznos</w:t>
      </w:r>
      <w:r w:rsidR="00DE796D">
        <w:rPr>
          <w:rFonts w:ascii="Arial" w:hAnsi="Arial" w:cs="Arial"/>
          <w:szCs w:val="22"/>
        </w:rPr>
        <w:t>.</w:t>
      </w:r>
    </w:p>
    <w:p w:rsidR="0054389B" w:rsidRPr="00D22738" w:rsidRDefault="0054389B" w:rsidP="0054389B">
      <w:pPr>
        <w:spacing w:after="0" w:line="240" w:lineRule="auto"/>
        <w:jc w:val="both"/>
        <w:rPr>
          <w:rFonts w:ascii="Arial" w:hAnsi="Arial" w:cs="Arial"/>
          <w:color w:val="000000" w:themeColor="text1"/>
          <w:szCs w:val="22"/>
          <w:lang w:val="hr-HR"/>
        </w:rPr>
      </w:pPr>
    </w:p>
    <w:p w:rsidR="0054389B" w:rsidRDefault="0054389B" w:rsidP="0054389B">
      <w:pPr>
        <w:pStyle w:val="Bezproreda"/>
        <w:jc w:val="both"/>
        <w:rPr>
          <w:rFonts w:ascii="Arial" w:hAnsi="Arial" w:cs="Arial"/>
        </w:rPr>
      </w:pPr>
      <w:r w:rsidRPr="00544340">
        <w:rPr>
          <w:rFonts w:ascii="Arial" w:hAnsi="Arial" w:cs="Arial"/>
        </w:rPr>
        <w:t xml:space="preserve">Instrument osiguranja </w:t>
      </w:r>
      <w:r>
        <w:rPr>
          <w:rFonts w:ascii="Arial" w:hAnsi="Arial" w:cs="Arial"/>
        </w:rPr>
        <w:t xml:space="preserve">(bjanko zadužnica) </w:t>
      </w:r>
      <w:r w:rsidRPr="00544340">
        <w:rPr>
          <w:rFonts w:ascii="Arial" w:hAnsi="Arial" w:cs="Arial"/>
        </w:rPr>
        <w:t>se aktivira u slučaju:</w:t>
      </w:r>
    </w:p>
    <w:p w:rsidR="0054389B" w:rsidRPr="00544340" w:rsidRDefault="0054389B" w:rsidP="0054389B">
      <w:pPr>
        <w:pStyle w:val="Bezproreda"/>
        <w:jc w:val="both"/>
        <w:rPr>
          <w:rFonts w:ascii="Arial" w:hAnsi="Arial" w:cs="Arial"/>
        </w:rPr>
      </w:pPr>
    </w:p>
    <w:p w:rsidR="0054389B" w:rsidRPr="00687B99" w:rsidRDefault="0054389B" w:rsidP="0054389B">
      <w:pPr>
        <w:pStyle w:val="Bezproreda"/>
        <w:numPr>
          <w:ilvl w:val="0"/>
          <w:numId w:val="4"/>
        </w:numPr>
        <w:jc w:val="both"/>
        <w:rPr>
          <w:rFonts w:ascii="Arial" w:hAnsi="Arial" w:cs="Arial"/>
          <w:i/>
        </w:rPr>
      </w:pPr>
      <w:r w:rsidRPr="00687B99">
        <w:rPr>
          <w:rFonts w:ascii="Arial" w:hAnsi="Arial" w:cs="Arial"/>
          <w:i/>
        </w:rPr>
        <w:t>da podnositelj zahtjeva odnosno korisnik mjere ne prijavi svoje prebivalište i prebivalište članova svoje obitelji u propisanim rokovima,</w:t>
      </w:r>
    </w:p>
    <w:p w:rsidR="0054389B" w:rsidRPr="00687B99" w:rsidRDefault="0054389B" w:rsidP="0054389B">
      <w:pPr>
        <w:pStyle w:val="Bezproreda"/>
        <w:numPr>
          <w:ilvl w:val="0"/>
          <w:numId w:val="4"/>
        </w:numPr>
        <w:jc w:val="both"/>
        <w:rPr>
          <w:rFonts w:ascii="Arial" w:hAnsi="Arial" w:cs="Arial"/>
          <w:i/>
        </w:rPr>
      </w:pPr>
      <w:r w:rsidRPr="00687B99">
        <w:rPr>
          <w:rFonts w:ascii="Arial" w:hAnsi="Arial" w:cs="Arial"/>
          <w:i/>
        </w:rPr>
        <w:t xml:space="preserve">ne izvršava ili ne izvrši obveze iz </w:t>
      </w:r>
      <w:r>
        <w:rPr>
          <w:rFonts w:ascii="Arial" w:hAnsi="Arial" w:cs="Arial"/>
          <w:i/>
        </w:rPr>
        <w:t xml:space="preserve">ovog Programa </w:t>
      </w:r>
      <w:r w:rsidR="00DE796D">
        <w:rPr>
          <w:rFonts w:ascii="Arial" w:hAnsi="Arial" w:cs="Arial"/>
          <w:i/>
        </w:rPr>
        <w:t xml:space="preserve">ili Ugovora o sufinanciranju </w:t>
      </w:r>
      <w:r>
        <w:rPr>
          <w:rFonts w:ascii="Arial" w:hAnsi="Arial" w:cs="Arial"/>
          <w:i/>
        </w:rPr>
        <w:t xml:space="preserve">glede </w:t>
      </w:r>
      <w:r w:rsidRPr="00687B99">
        <w:rPr>
          <w:rFonts w:ascii="Arial" w:hAnsi="Arial" w:cs="Arial"/>
          <w:i/>
        </w:rPr>
        <w:t>dodjel</w:t>
      </w:r>
      <w:r>
        <w:rPr>
          <w:rFonts w:ascii="Arial" w:hAnsi="Arial" w:cs="Arial"/>
          <w:i/>
        </w:rPr>
        <w:t>e financijske pomoći</w:t>
      </w:r>
    </w:p>
    <w:p w:rsidR="0054389B" w:rsidRPr="00687B99" w:rsidRDefault="0054389B" w:rsidP="0054389B">
      <w:pPr>
        <w:pStyle w:val="Bezproreda"/>
        <w:numPr>
          <w:ilvl w:val="0"/>
          <w:numId w:val="4"/>
        </w:numPr>
        <w:jc w:val="both"/>
        <w:rPr>
          <w:rFonts w:ascii="Arial" w:hAnsi="Arial" w:cs="Arial"/>
          <w:i/>
        </w:rPr>
      </w:pPr>
      <w:r w:rsidRPr="00687B99">
        <w:rPr>
          <w:rFonts w:ascii="Arial" w:hAnsi="Arial" w:cs="Arial"/>
          <w:i/>
        </w:rPr>
        <w:t xml:space="preserve">ukoliko podnositelj ne zadrži prebivalište u roku određenom ovim Programom </w:t>
      </w:r>
    </w:p>
    <w:p w:rsidR="0054389B" w:rsidRPr="00687B99" w:rsidRDefault="0054389B" w:rsidP="0054389B">
      <w:pPr>
        <w:pStyle w:val="Bezproreda"/>
        <w:numPr>
          <w:ilvl w:val="0"/>
          <w:numId w:val="4"/>
        </w:numPr>
        <w:jc w:val="both"/>
        <w:rPr>
          <w:rFonts w:ascii="Arial" w:hAnsi="Arial" w:cs="Arial"/>
          <w:i/>
        </w:rPr>
      </w:pPr>
      <w:r w:rsidRPr="00687B99">
        <w:rPr>
          <w:rFonts w:ascii="Arial" w:hAnsi="Arial" w:cs="Arial"/>
          <w:i/>
        </w:rPr>
        <w:t xml:space="preserve">ukoliko podnositelj postupa protivno smislu </w:t>
      </w:r>
      <w:r>
        <w:rPr>
          <w:rFonts w:ascii="Arial" w:hAnsi="Arial" w:cs="Arial"/>
          <w:i/>
        </w:rPr>
        <w:t>j</w:t>
      </w:r>
      <w:r w:rsidRPr="00687B99">
        <w:rPr>
          <w:rFonts w:ascii="Arial" w:hAnsi="Arial" w:cs="Arial"/>
          <w:i/>
        </w:rPr>
        <w:t xml:space="preserve">avnog </w:t>
      </w:r>
      <w:r>
        <w:rPr>
          <w:rFonts w:ascii="Arial" w:hAnsi="Arial" w:cs="Arial"/>
          <w:i/>
        </w:rPr>
        <w:t>natječaja</w:t>
      </w:r>
      <w:r w:rsidRPr="00687B99">
        <w:rPr>
          <w:rFonts w:ascii="Arial" w:hAnsi="Arial" w:cs="Arial"/>
          <w:i/>
        </w:rPr>
        <w:t xml:space="preserve"> koji će se raspisati po ovom Programu, </w:t>
      </w:r>
    </w:p>
    <w:p w:rsidR="0054389B" w:rsidRPr="00687B99" w:rsidRDefault="00DE796D" w:rsidP="0054389B">
      <w:pPr>
        <w:pStyle w:val="Bezproreda"/>
        <w:numPr>
          <w:ilvl w:val="0"/>
          <w:numId w:val="4"/>
        </w:numPr>
        <w:jc w:val="both"/>
        <w:rPr>
          <w:rFonts w:ascii="Arial" w:hAnsi="Arial" w:cs="Arial"/>
          <w:i/>
        </w:rPr>
      </w:pPr>
      <w:r>
        <w:rPr>
          <w:rFonts w:ascii="Arial" w:hAnsi="Arial" w:cs="Arial"/>
          <w:i/>
        </w:rPr>
        <w:lastRenderedPageBreak/>
        <w:t>ako</w:t>
      </w:r>
      <w:r w:rsidR="0054389B" w:rsidRPr="00687B99">
        <w:rPr>
          <w:rFonts w:ascii="Arial" w:hAnsi="Arial" w:cs="Arial"/>
          <w:i/>
        </w:rPr>
        <w:t xml:space="preserve"> podnositelj </w:t>
      </w:r>
      <w:r>
        <w:rPr>
          <w:rFonts w:ascii="Arial" w:hAnsi="Arial" w:cs="Arial"/>
          <w:i/>
        </w:rPr>
        <w:t xml:space="preserve">zahtjeva odnosno korisnik mjere </w:t>
      </w:r>
      <w:r w:rsidR="0054389B" w:rsidRPr="00687B99">
        <w:rPr>
          <w:rFonts w:ascii="Arial" w:hAnsi="Arial" w:cs="Arial"/>
          <w:i/>
        </w:rPr>
        <w:t>otuđi, proda ili daruje nekretninu za čiju kupovinu je primio financijsku pomoć, u roku određenom ovim Programom</w:t>
      </w:r>
      <w:r>
        <w:rPr>
          <w:rFonts w:ascii="Arial" w:hAnsi="Arial" w:cs="Arial"/>
          <w:i/>
        </w:rPr>
        <w:t xml:space="preserve"> ili Ugovorom o sufinanciranju</w:t>
      </w:r>
      <w:r w:rsidR="0054389B" w:rsidRPr="00687B99">
        <w:rPr>
          <w:rFonts w:ascii="Arial" w:hAnsi="Arial" w:cs="Arial"/>
          <w:i/>
        </w:rPr>
        <w:t xml:space="preserve">. </w:t>
      </w:r>
    </w:p>
    <w:p w:rsidR="0054389B" w:rsidRDefault="0054389B" w:rsidP="0054389B">
      <w:pPr>
        <w:pStyle w:val="Bezproreda"/>
        <w:jc w:val="both"/>
        <w:rPr>
          <w:rFonts w:ascii="Arial" w:hAnsi="Arial" w:cs="Arial"/>
        </w:rPr>
      </w:pPr>
    </w:p>
    <w:p w:rsidR="0054389B" w:rsidRPr="00544340" w:rsidRDefault="0054389B" w:rsidP="0054389B">
      <w:pPr>
        <w:pStyle w:val="Bezproreda"/>
        <w:ind w:firstLine="708"/>
        <w:jc w:val="both"/>
        <w:rPr>
          <w:rFonts w:ascii="Arial" w:hAnsi="Arial" w:cs="Arial"/>
        </w:rPr>
      </w:pPr>
      <w:r w:rsidRPr="00544340">
        <w:rPr>
          <w:rFonts w:ascii="Arial" w:hAnsi="Arial" w:cs="Arial"/>
        </w:rPr>
        <w:t xml:space="preserve">Neiskorištena bjanko zadužnica dostavljena kao instrument osiguranja vraća se po proteku 10 godina od dana od kada je </w:t>
      </w:r>
      <w:r>
        <w:rPr>
          <w:rFonts w:ascii="Arial" w:hAnsi="Arial" w:cs="Arial"/>
        </w:rPr>
        <w:t xml:space="preserve">odabrani prijavitelj </w:t>
      </w:r>
      <w:r w:rsidRPr="00544340">
        <w:rPr>
          <w:rFonts w:ascii="Arial" w:hAnsi="Arial" w:cs="Arial"/>
        </w:rPr>
        <w:t xml:space="preserve">prvi puta prijavio svoje prebivalište i prebivalište članova svoje obitelji na adresi nekretnine za čiju kupovinu </w:t>
      </w:r>
      <w:r w:rsidR="006006B7">
        <w:rPr>
          <w:rFonts w:ascii="Arial" w:hAnsi="Arial" w:cs="Arial"/>
        </w:rPr>
        <w:t xml:space="preserve">ili izgradnju </w:t>
      </w:r>
      <w:r w:rsidRPr="00544340">
        <w:rPr>
          <w:rFonts w:ascii="Arial" w:hAnsi="Arial" w:cs="Arial"/>
        </w:rPr>
        <w:t>je pri</w:t>
      </w:r>
      <w:r>
        <w:rPr>
          <w:rFonts w:ascii="Arial" w:hAnsi="Arial" w:cs="Arial"/>
        </w:rPr>
        <w:t>mio financijsku pomoć</w:t>
      </w:r>
      <w:r w:rsidRPr="00544340">
        <w:rPr>
          <w:rFonts w:ascii="Arial" w:hAnsi="Arial" w:cs="Arial"/>
        </w:rPr>
        <w:t xml:space="preserve"> i pod uvjetom urednog ispunjenja svih obveza iz Ugovora i ovog Programa. </w:t>
      </w:r>
    </w:p>
    <w:p w:rsidR="00554482" w:rsidRPr="001C1517" w:rsidRDefault="00554482" w:rsidP="001C1517">
      <w:pPr>
        <w:spacing w:after="0" w:line="240" w:lineRule="auto"/>
        <w:ind w:firstLine="708"/>
        <w:jc w:val="both"/>
        <w:rPr>
          <w:rFonts w:ascii="Arial" w:hAnsi="Arial" w:cs="Arial"/>
          <w:szCs w:val="22"/>
          <w:lang w:val="hr-HR"/>
        </w:rPr>
      </w:pPr>
    </w:p>
    <w:p w:rsidR="00A5400E" w:rsidRDefault="009F3735" w:rsidP="009F3735">
      <w:pPr>
        <w:pStyle w:val="Bezproreda"/>
        <w:rPr>
          <w:rStyle w:val="FontStyle74"/>
          <w:rFonts w:eastAsia="Arial"/>
          <w:sz w:val="22"/>
          <w:szCs w:val="22"/>
        </w:rPr>
      </w:pPr>
      <w:r>
        <w:rPr>
          <w:rStyle w:val="FontStyle74"/>
          <w:rFonts w:eastAsia="Arial"/>
          <w:sz w:val="22"/>
          <w:szCs w:val="22"/>
        </w:rPr>
        <w:t xml:space="preserve">4. </w:t>
      </w:r>
      <w:r w:rsidR="00FA3A50">
        <w:rPr>
          <w:rStyle w:val="FontStyle74"/>
          <w:rFonts w:eastAsia="Arial"/>
          <w:sz w:val="22"/>
          <w:szCs w:val="22"/>
        </w:rPr>
        <w:t xml:space="preserve">  </w:t>
      </w:r>
      <w:r w:rsidR="00E9717B">
        <w:rPr>
          <w:rStyle w:val="FontStyle74"/>
          <w:rFonts w:eastAsia="Arial"/>
          <w:sz w:val="22"/>
          <w:szCs w:val="22"/>
        </w:rPr>
        <w:t>OPIS MJERA PROGRAMA ZA RJEŠAVANJE STAMBENOG PITANJA MLADIH</w:t>
      </w:r>
    </w:p>
    <w:p w:rsidR="00E9717B" w:rsidRDefault="00E9717B" w:rsidP="009F3735">
      <w:pPr>
        <w:pStyle w:val="Bezproreda"/>
        <w:ind w:firstLine="360"/>
        <w:rPr>
          <w:rStyle w:val="FontStyle74"/>
          <w:rFonts w:eastAsia="Arial"/>
          <w:sz w:val="22"/>
          <w:szCs w:val="22"/>
        </w:rPr>
      </w:pPr>
      <w:r>
        <w:rPr>
          <w:rStyle w:val="FontStyle74"/>
          <w:rFonts w:eastAsia="Arial"/>
          <w:sz w:val="22"/>
          <w:szCs w:val="22"/>
        </w:rPr>
        <w:t>OBITELJI NA PODRUČJU GRADA DRNIŠA</w:t>
      </w:r>
    </w:p>
    <w:p w:rsidR="00A5400E" w:rsidRDefault="00A5400E" w:rsidP="0070491E">
      <w:pPr>
        <w:pStyle w:val="Style14"/>
        <w:widowControl/>
        <w:spacing w:line="322" w:lineRule="exact"/>
        <w:jc w:val="both"/>
        <w:rPr>
          <w:rStyle w:val="FontStyle74"/>
          <w:rFonts w:eastAsia="Arial"/>
          <w:sz w:val="22"/>
          <w:szCs w:val="22"/>
        </w:rPr>
      </w:pPr>
    </w:p>
    <w:p w:rsidR="00A5400E" w:rsidRDefault="006C5841" w:rsidP="00243995">
      <w:pPr>
        <w:pStyle w:val="Style14"/>
        <w:widowControl/>
        <w:numPr>
          <w:ilvl w:val="1"/>
          <w:numId w:val="25"/>
        </w:numPr>
        <w:spacing w:line="322" w:lineRule="exact"/>
        <w:jc w:val="both"/>
        <w:rPr>
          <w:rStyle w:val="FontStyle74"/>
          <w:rFonts w:eastAsia="Arial"/>
          <w:sz w:val="22"/>
          <w:szCs w:val="22"/>
        </w:rPr>
      </w:pPr>
      <w:r w:rsidRPr="0070491E">
        <w:rPr>
          <w:rStyle w:val="FontStyle74"/>
          <w:rFonts w:eastAsia="Arial"/>
          <w:sz w:val="22"/>
          <w:szCs w:val="22"/>
        </w:rPr>
        <w:t>MJERA</w:t>
      </w:r>
      <w:r w:rsidR="002A3D23" w:rsidRPr="0070491E">
        <w:rPr>
          <w:rStyle w:val="FontStyle74"/>
          <w:rFonts w:eastAsia="Arial"/>
          <w:sz w:val="22"/>
          <w:szCs w:val="22"/>
        </w:rPr>
        <w:t xml:space="preserve"> </w:t>
      </w:r>
      <w:r w:rsidR="001C1517" w:rsidRPr="0070491E">
        <w:rPr>
          <w:rStyle w:val="FontStyle74"/>
          <w:rFonts w:eastAsia="Arial"/>
          <w:sz w:val="22"/>
          <w:szCs w:val="22"/>
        </w:rPr>
        <w:t>1</w:t>
      </w:r>
      <w:r w:rsidR="0080786A" w:rsidRPr="0070491E">
        <w:rPr>
          <w:rStyle w:val="FontStyle74"/>
          <w:rFonts w:eastAsia="Arial"/>
          <w:sz w:val="22"/>
          <w:szCs w:val="22"/>
        </w:rPr>
        <w:t xml:space="preserve">. </w:t>
      </w:r>
      <w:r w:rsidR="0070491E" w:rsidRPr="0070491E">
        <w:rPr>
          <w:rStyle w:val="FontStyle74"/>
          <w:rFonts w:eastAsia="Arial"/>
          <w:sz w:val="22"/>
          <w:szCs w:val="22"/>
        </w:rPr>
        <w:t>–</w:t>
      </w:r>
      <w:r w:rsidR="0080786A" w:rsidRPr="0070491E">
        <w:rPr>
          <w:rStyle w:val="FontStyle74"/>
          <w:rFonts w:eastAsia="Arial"/>
          <w:sz w:val="22"/>
          <w:szCs w:val="22"/>
        </w:rPr>
        <w:t xml:space="preserve"> </w:t>
      </w:r>
      <w:r w:rsidR="0070491E" w:rsidRPr="0070491E">
        <w:rPr>
          <w:rStyle w:val="FontStyle74"/>
          <w:rFonts w:eastAsia="Arial"/>
          <w:sz w:val="22"/>
          <w:szCs w:val="22"/>
        </w:rPr>
        <w:t>S</w:t>
      </w:r>
      <w:r w:rsidR="00A5400E">
        <w:rPr>
          <w:rStyle w:val="FontStyle74"/>
          <w:rFonts w:eastAsia="Arial"/>
          <w:sz w:val="22"/>
          <w:szCs w:val="22"/>
        </w:rPr>
        <w:t xml:space="preserve">ufinanciranje kupnje građevinskog zemljišta u vlasništvu </w:t>
      </w:r>
    </w:p>
    <w:p w:rsidR="00A5400E" w:rsidRDefault="00A5400E" w:rsidP="00A5400E">
      <w:pPr>
        <w:pStyle w:val="Style14"/>
        <w:widowControl/>
        <w:spacing w:line="322" w:lineRule="exact"/>
        <w:ind w:left="720" w:firstLine="696"/>
        <w:jc w:val="both"/>
        <w:rPr>
          <w:rStyle w:val="FontStyle74"/>
          <w:rFonts w:eastAsia="Arial"/>
          <w:sz w:val="22"/>
          <w:szCs w:val="22"/>
        </w:rPr>
      </w:pPr>
      <w:r>
        <w:rPr>
          <w:rStyle w:val="FontStyle74"/>
          <w:rFonts w:eastAsia="Arial"/>
          <w:sz w:val="22"/>
          <w:szCs w:val="22"/>
        </w:rPr>
        <w:t xml:space="preserve">         Grada Drniša</w:t>
      </w:r>
    </w:p>
    <w:p w:rsidR="00A5400E" w:rsidRDefault="00A5400E" w:rsidP="001C1517">
      <w:pPr>
        <w:pStyle w:val="Style14"/>
        <w:widowControl/>
        <w:ind w:firstLine="708"/>
        <w:jc w:val="both"/>
        <w:rPr>
          <w:rStyle w:val="FontStyle74"/>
          <w:rFonts w:eastAsia="Arial"/>
          <w:b w:val="0"/>
          <w:sz w:val="22"/>
          <w:szCs w:val="22"/>
        </w:rPr>
      </w:pPr>
    </w:p>
    <w:p w:rsidR="00F10C81" w:rsidRPr="001C1517" w:rsidRDefault="0070491E" w:rsidP="001C1517">
      <w:pPr>
        <w:pStyle w:val="Style14"/>
        <w:widowControl/>
        <w:ind w:firstLine="708"/>
        <w:jc w:val="both"/>
        <w:rPr>
          <w:rStyle w:val="FontStyle74"/>
          <w:rFonts w:eastAsia="Arial"/>
          <w:b w:val="0"/>
          <w:sz w:val="22"/>
          <w:szCs w:val="22"/>
        </w:rPr>
      </w:pPr>
      <w:r>
        <w:rPr>
          <w:rStyle w:val="FontStyle74"/>
          <w:rFonts w:eastAsia="Arial"/>
          <w:b w:val="0"/>
          <w:sz w:val="22"/>
          <w:szCs w:val="22"/>
        </w:rPr>
        <w:t>Ovom mjerom žele</w:t>
      </w:r>
      <w:r w:rsidR="0080786A" w:rsidRPr="001C1517">
        <w:rPr>
          <w:rStyle w:val="FontStyle74"/>
          <w:rFonts w:eastAsia="Arial"/>
          <w:b w:val="0"/>
          <w:sz w:val="22"/>
          <w:szCs w:val="22"/>
        </w:rPr>
        <w:t xml:space="preserve"> se stvo</w:t>
      </w:r>
      <w:r w:rsidR="0019193F" w:rsidRPr="001C1517">
        <w:rPr>
          <w:rStyle w:val="FontStyle74"/>
          <w:rFonts w:eastAsia="Arial"/>
          <w:b w:val="0"/>
          <w:sz w:val="22"/>
          <w:szCs w:val="22"/>
        </w:rPr>
        <w:t>r</w:t>
      </w:r>
      <w:r w:rsidR="0080786A" w:rsidRPr="001C1517">
        <w:rPr>
          <w:rStyle w:val="FontStyle74"/>
          <w:rFonts w:eastAsia="Arial"/>
          <w:b w:val="0"/>
          <w:sz w:val="22"/>
          <w:szCs w:val="22"/>
        </w:rPr>
        <w:t>iti</w:t>
      </w:r>
      <w:r w:rsidR="0019193F" w:rsidRPr="001C1517">
        <w:rPr>
          <w:rStyle w:val="FontStyle74"/>
          <w:rFonts w:eastAsia="Arial"/>
          <w:b w:val="0"/>
          <w:sz w:val="22"/>
          <w:szCs w:val="22"/>
        </w:rPr>
        <w:t xml:space="preserve"> preduvjet</w:t>
      </w:r>
      <w:r w:rsidR="0080786A" w:rsidRPr="001C1517">
        <w:rPr>
          <w:rStyle w:val="FontStyle74"/>
          <w:rFonts w:eastAsia="Arial"/>
          <w:b w:val="0"/>
          <w:sz w:val="22"/>
          <w:szCs w:val="22"/>
        </w:rPr>
        <w:t>e</w:t>
      </w:r>
      <w:r w:rsidR="0019193F" w:rsidRPr="001C1517">
        <w:rPr>
          <w:rStyle w:val="FontStyle74"/>
          <w:rFonts w:eastAsia="Arial"/>
          <w:b w:val="0"/>
          <w:sz w:val="22"/>
          <w:szCs w:val="22"/>
        </w:rPr>
        <w:t xml:space="preserve"> za</w:t>
      </w:r>
      <w:r w:rsidR="0080786A" w:rsidRPr="001C1517">
        <w:rPr>
          <w:rStyle w:val="FontStyle74"/>
          <w:rFonts w:eastAsia="Arial"/>
          <w:b w:val="0"/>
          <w:sz w:val="22"/>
          <w:szCs w:val="22"/>
        </w:rPr>
        <w:t xml:space="preserve"> </w:t>
      </w:r>
      <w:r w:rsidR="0019193F" w:rsidRPr="001C1517">
        <w:rPr>
          <w:rStyle w:val="FontStyle74"/>
          <w:rFonts w:eastAsia="Arial"/>
          <w:b w:val="0"/>
          <w:sz w:val="22"/>
          <w:szCs w:val="22"/>
        </w:rPr>
        <w:t>s</w:t>
      </w:r>
      <w:r w:rsidR="00F26501" w:rsidRPr="001C1517">
        <w:rPr>
          <w:rStyle w:val="FontStyle74"/>
          <w:rFonts w:eastAsia="Arial"/>
          <w:b w:val="0"/>
          <w:sz w:val="22"/>
          <w:szCs w:val="22"/>
        </w:rPr>
        <w:t xml:space="preserve">tambeno zbrinjavanje mladih obitelji </w:t>
      </w:r>
      <w:r w:rsidR="00241BFE" w:rsidRPr="001C1517">
        <w:rPr>
          <w:rStyle w:val="FontStyle74"/>
          <w:rFonts w:eastAsia="Arial"/>
          <w:b w:val="0"/>
          <w:sz w:val="22"/>
          <w:szCs w:val="22"/>
        </w:rPr>
        <w:t>sufinanciranjem kupnje</w:t>
      </w:r>
      <w:r w:rsidR="00E05F42" w:rsidRPr="001C1517">
        <w:rPr>
          <w:rStyle w:val="FontStyle74"/>
          <w:rFonts w:eastAsia="Arial"/>
          <w:b w:val="0"/>
          <w:sz w:val="22"/>
          <w:szCs w:val="22"/>
        </w:rPr>
        <w:t xml:space="preserve"> građevinskog</w:t>
      </w:r>
      <w:r w:rsidR="0080786A" w:rsidRPr="001C1517">
        <w:rPr>
          <w:rStyle w:val="FontStyle74"/>
          <w:rFonts w:eastAsia="Arial"/>
          <w:b w:val="0"/>
          <w:sz w:val="22"/>
          <w:szCs w:val="22"/>
        </w:rPr>
        <w:t xml:space="preserve"> </w:t>
      </w:r>
      <w:r w:rsidR="00E05F42" w:rsidRPr="001C1517">
        <w:rPr>
          <w:rStyle w:val="FontStyle74"/>
          <w:rFonts w:eastAsia="Arial"/>
          <w:b w:val="0"/>
          <w:sz w:val="22"/>
          <w:szCs w:val="22"/>
        </w:rPr>
        <w:t>zemljišta</w:t>
      </w:r>
      <w:r w:rsidR="000603F4" w:rsidRPr="001C1517">
        <w:rPr>
          <w:rStyle w:val="FontStyle74"/>
          <w:rFonts w:eastAsia="Arial"/>
          <w:b w:val="0"/>
          <w:sz w:val="22"/>
          <w:szCs w:val="22"/>
        </w:rPr>
        <w:t xml:space="preserve"> </w:t>
      </w:r>
      <w:r w:rsidR="00E93EDE" w:rsidRPr="001C1517">
        <w:rPr>
          <w:rStyle w:val="FontStyle74"/>
          <w:rFonts w:eastAsia="Arial"/>
          <w:b w:val="0"/>
          <w:sz w:val="22"/>
          <w:szCs w:val="22"/>
        </w:rPr>
        <w:t xml:space="preserve">u vlasništvu Grada Drniša </w:t>
      </w:r>
      <w:r w:rsidR="000603F4" w:rsidRPr="001C1517">
        <w:rPr>
          <w:rStyle w:val="FontStyle74"/>
          <w:rFonts w:eastAsia="Arial"/>
          <w:b w:val="0"/>
          <w:sz w:val="22"/>
          <w:szCs w:val="22"/>
        </w:rPr>
        <w:t>radi izgrad</w:t>
      </w:r>
      <w:r w:rsidR="00241BFE" w:rsidRPr="001C1517">
        <w:rPr>
          <w:rStyle w:val="FontStyle74"/>
          <w:rFonts w:eastAsia="Arial"/>
          <w:b w:val="0"/>
          <w:sz w:val="22"/>
          <w:szCs w:val="22"/>
        </w:rPr>
        <w:t>nje vlastite stambene zgrade na</w:t>
      </w:r>
      <w:r w:rsidR="0080786A" w:rsidRPr="001C1517">
        <w:rPr>
          <w:rStyle w:val="FontStyle74"/>
          <w:rFonts w:eastAsia="Arial"/>
          <w:b w:val="0"/>
          <w:sz w:val="22"/>
          <w:szCs w:val="22"/>
        </w:rPr>
        <w:t xml:space="preserve"> </w:t>
      </w:r>
      <w:r w:rsidR="000603F4" w:rsidRPr="001C1517">
        <w:rPr>
          <w:rStyle w:val="FontStyle74"/>
          <w:rFonts w:eastAsia="Arial"/>
          <w:b w:val="0"/>
          <w:sz w:val="22"/>
          <w:szCs w:val="22"/>
        </w:rPr>
        <w:t>području</w:t>
      </w:r>
      <w:r w:rsidR="000C26B3" w:rsidRPr="001C1517">
        <w:rPr>
          <w:rStyle w:val="FontStyle74"/>
          <w:rFonts w:eastAsia="Arial"/>
          <w:b w:val="0"/>
          <w:sz w:val="22"/>
          <w:szCs w:val="22"/>
        </w:rPr>
        <w:t xml:space="preserve"> Grada Drniša</w:t>
      </w:r>
      <w:r w:rsidR="0080786A" w:rsidRPr="001C1517">
        <w:rPr>
          <w:rStyle w:val="FontStyle74"/>
          <w:rFonts w:eastAsia="Arial"/>
          <w:b w:val="0"/>
          <w:sz w:val="22"/>
          <w:szCs w:val="22"/>
        </w:rPr>
        <w:t>.</w:t>
      </w:r>
    </w:p>
    <w:p w:rsidR="00E243EC" w:rsidRPr="001C1517" w:rsidRDefault="00E243EC" w:rsidP="001C1517">
      <w:pPr>
        <w:pStyle w:val="Style14"/>
        <w:widowControl/>
        <w:jc w:val="both"/>
        <w:rPr>
          <w:rStyle w:val="FontStyle74"/>
          <w:rFonts w:eastAsia="Arial"/>
          <w:b w:val="0"/>
          <w:sz w:val="22"/>
          <w:szCs w:val="22"/>
        </w:rPr>
      </w:pPr>
    </w:p>
    <w:p w:rsidR="00A92E4F" w:rsidRPr="001C1517" w:rsidRDefault="000C26B3" w:rsidP="001C1517">
      <w:pPr>
        <w:spacing w:after="0" w:line="240" w:lineRule="auto"/>
        <w:jc w:val="both"/>
        <w:rPr>
          <w:rFonts w:ascii="Arial" w:hAnsi="Arial" w:cs="Arial"/>
          <w:szCs w:val="22"/>
          <w:lang w:val="hr-HR"/>
        </w:rPr>
      </w:pPr>
      <w:r w:rsidRPr="001C1517">
        <w:rPr>
          <w:rFonts w:ascii="Arial" w:hAnsi="Arial" w:cs="Arial"/>
          <w:b/>
          <w:szCs w:val="22"/>
          <w:u w:val="single"/>
          <w:lang w:val="hr-HR"/>
        </w:rPr>
        <w:t>O</w:t>
      </w:r>
      <w:r w:rsidR="001F086E">
        <w:rPr>
          <w:rFonts w:ascii="Arial" w:hAnsi="Arial" w:cs="Arial"/>
          <w:b/>
          <w:szCs w:val="22"/>
          <w:u w:val="single"/>
          <w:lang w:val="hr-HR"/>
        </w:rPr>
        <w:t>pis mjere</w:t>
      </w:r>
      <w:r w:rsidR="001C1517">
        <w:rPr>
          <w:rFonts w:ascii="Arial" w:hAnsi="Arial" w:cs="Arial"/>
          <w:b/>
          <w:szCs w:val="22"/>
          <w:u w:val="single"/>
          <w:lang w:val="hr-HR"/>
        </w:rPr>
        <w:t xml:space="preserve"> 1</w:t>
      </w:r>
      <w:r w:rsidR="0080786A" w:rsidRPr="001C1517">
        <w:rPr>
          <w:rFonts w:ascii="Arial" w:hAnsi="Arial" w:cs="Arial"/>
          <w:b/>
          <w:szCs w:val="22"/>
          <w:u w:val="single"/>
          <w:lang w:val="hr-HR"/>
        </w:rPr>
        <w:t>.</w:t>
      </w:r>
      <w:r w:rsidRPr="001C1517">
        <w:rPr>
          <w:rFonts w:ascii="Arial" w:hAnsi="Arial" w:cs="Arial"/>
          <w:b/>
          <w:szCs w:val="22"/>
          <w:u w:val="single"/>
          <w:lang w:val="hr-HR"/>
        </w:rPr>
        <w:t>:</w:t>
      </w:r>
      <w:r w:rsidRPr="001C1517">
        <w:rPr>
          <w:rFonts w:ascii="Arial" w:hAnsi="Arial" w:cs="Arial"/>
          <w:szCs w:val="22"/>
          <w:lang w:val="hr-HR"/>
        </w:rPr>
        <w:t xml:space="preserve"> </w:t>
      </w:r>
    </w:p>
    <w:p w:rsidR="00A92E4F" w:rsidRPr="001C1517" w:rsidRDefault="00A92E4F" w:rsidP="001C1517">
      <w:pPr>
        <w:spacing w:after="0" w:line="240" w:lineRule="auto"/>
        <w:jc w:val="both"/>
        <w:rPr>
          <w:rFonts w:ascii="Arial" w:hAnsi="Arial" w:cs="Arial"/>
          <w:szCs w:val="22"/>
          <w:lang w:val="hr-HR"/>
        </w:rPr>
      </w:pPr>
    </w:p>
    <w:p w:rsidR="00A92E4F" w:rsidRPr="001C1517" w:rsidRDefault="000C26B3" w:rsidP="001C1517">
      <w:pPr>
        <w:spacing w:after="0" w:line="240" w:lineRule="auto"/>
        <w:ind w:firstLine="708"/>
        <w:jc w:val="both"/>
        <w:rPr>
          <w:rFonts w:ascii="Arial" w:hAnsi="Arial" w:cs="Arial"/>
          <w:szCs w:val="22"/>
          <w:lang w:val="hr-HR"/>
        </w:rPr>
      </w:pPr>
      <w:r w:rsidRPr="001C1517">
        <w:rPr>
          <w:rFonts w:ascii="Arial" w:hAnsi="Arial" w:cs="Arial"/>
          <w:szCs w:val="22"/>
          <w:lang w:val="hr-HR"/>
        </w:rPr>
        <w:t>Uočavajući problem rješavanja stambenog pitanja mladih obitelji</w:t>
      </w:r>
      <w:r w:rsidR="00A6593E">
        <w:rPr>
          <w:rFonts w:ascii="Arial" w:hAnsi="Arial" w:cs="Arial"/>
          <w:szCs w:val="22"/>
          <w:lang w:val="hr-HR"/>
        </w:rPr>
        <w:t>,</w:t>
      </w:r>
      <w:r w:rsidRPr="001C1517">
        <w:rPr>
          <w:rFonts w:ascii="Arial" w:hAnsi="Arial" w:cs="Arial"/>
          <w:szCs w:val="22"/>
          <w:lang w:val="hr-HR"/>
        </w:rPr>
        <w:t xml:space="preserve"> </w:t>
      </w:r>
      <w:r w:rsidR="00CF1937" w:rsidRPr="001C1517">
        <w:rPr>
          <w:rFonts w:ascii="Arial" w:hAnsi="Arial" w:cs="Arial"/>
          <w:szCs w:val="22"/>
          <w:lang w:val="hr-HR"/>
        </w:rPr>
        <w:t>Grad Drniš ovom mjerom stvara pretpostavku za povoljnije i brže rješavanja ovog pitanja na</w:t>
      </w:r>
      <w:r w:rsidR="0019193F" w:rsidRPr="001C1517">
        <w:rPr>
          <w:rFonts w:ascii="Arial" w:hAnsi="Arial" w:cs="Arial"/>
          <w:szCs w:val="22"/>
          <w:lang w:val="hr-HR"/>
        </w:rPr>
        <w:t xml:space="preserve"> način da će neke od </w:t>
      </w:r>
      <w:r w:rsidR="00CF1937" w:rsidRPr="001C1517">
        <w:rPr>
          <w:rFonts w:ascii="Arial" w:hAnsi="Arial" w:cs="Arial"/>
          <w:szCs w:val="22"/>
          <w:lang w:val="hr-HR"/>
        </w:rPr>
        <w:t>građevinskih parcela u vlasništvu Grada</w:t>
      </w:r>
      <w:r w:rsidR="00A92E4F" w:rsidRPr="001C1517">
        <w:rPr>
          <w:rFonts w:ascii="Arial" w:hAnsi="Arial" w:cs="Arial"/>
          <w:szCs w:val="22"/>
          <w:lang w:val="hr-HR"/>
        </w:rPr>
        <w:t>,</w:t>
      </w:r>
      <w:r w:rsidR="00CF1937" w:rsidRPr="001C1517">
        <w:rPr>
          <w:rFonts w:ascii="Arial" w:hAnsi="Arial" w:cs="Arial"/>
          <w:szCs w:val="22"/>
          <w:lang w:val="hr-HR"/>
        </w:rPr>
        <w:t xml:space="preserve"> koje ispunjavaju uvjet za ishođenje dozvole za izgradnju</w:t>
      </w:r>
      <w:r w:rsidR="00A92E4F" w:rsidRPr="001C1517">
        <w:rPr>
          <w:rFonts w:ascii="Arial" w:hAnsi="Arial" w:cs="Arial"/>
          <w:szCs w:val="22"/>
          <w:lang w:val="hr-HR"/>
        </w:rPr>
        <w:t>,</w:t>
      </w:r>
      <w:r w:rsidR="00CF1937" w:rsidRPr="001C1517">
        <w:rPr>
          <w:rFonts w:ascii="Arial" w:hAnsi="Arial" w:cs="Arial"/>
          <w:szCs w:val="22"/>
          <w:lang w:val="hr-HR"/>
        </w:rPr>
        <w:t xml:space="preserve"> putem javn</w:t>
      </w:r>
      <w:r w:rsidR="00D25564">
        <w:rPr>
          <w:rFonts w:ascii="Arial" w:hAnsi="Arial" w:cs="Arial"/>
          <w:szCs w:val="22"/>
          <w:lang w:val="hr-HR"/>
        </w:rPr>
        <w:t>og natječaja ponuditi za kupnju</w:t>
      </w:r>
      <w:r w:rsidR="0019193F" w:rsidRPr="001C1517">
        <w:rPr>
          <w:rFonts w:ascii="Arial" w:hAnsi="Arial" w:cs="Arial"/>
          <w:szCs w:val="22"/>
          <w:lang w:val="hr-HR"/>
        </w:rPr>
        <w:t xml:space="preserve"> </w:t>
      </w:r>
      <w:r w:rsidR="00CF1937" w:rsidRPr="001C1517">
        <w:rPr>
          <w:rFonts w:ascii="Arial" w:hAnsi="Arial" w:cs="Arial"/>
          <w:szCs w:val="22"/>
          <w:lang w:val="hr-HR"/>
        </w:rPr>
        <w:t xml:space="preserve">ciljanoj skupini građana – mladim obiteljima koje bi gradile obiteljsku kuću u svrhu svog </w:t>
      </w:r>
      <w:r w:rsidR="005A6CEC" w:rsidRPr="001C1517">
        <w:rPr>
          <w:rFonts w:ascii="Arial" w:hAnsi="Arial" w:cs="Arial"/>
          <w:szCs w:val="22"/>
          <w:lang w:val="hr-HR"/>
        </w:rPr>
        <w:t xml:space="preserve">prvog </w:t>
      </w:r>
      <w:r w:rsidR="00CF1937" w:rsidRPr="001C1517">
        <w:rPr>
          <w:rFonts w:ascii="Arial" w:hAnsi="Arial" w:cs="Arial"/>
          <w:szCs w:val="22"/>
          <w:lang w:val="hr-HR"/>
        </w:rPr>
        <w:t>stambenog zbrinjavanja</w:t>
      </w:r>
      <w:r w:rsidR="00241BFE" w:rsidRPr="001C1517">
        <w:rPr>
          <w:rFonts w:ascii="Arial" w:hAnsi="Arial" w:cs="Arial"/>
          <w:szCs w:val="22"/>
          <w:lang w:val="hr-HR"/>
        </w:rPr>
        <w:t xml:space="preserve"> te će s tim u svezi iz svog proračuna sufinancirati kupoprodajnu cijenu u visini do 50% ugovorene kupoprodajne cijene, a najviše do 100.000,00 kuna (slovima: stotisućakuna)</w:t>
      </w:r>
      <w:r w:rsidR="00CF1937" w:rsidRPr="001C1517">
        <w:rPr>
          <w:rFonts w:ascii="Arial" w:hAnsi="Arial" w:cs="Arial"/>
          <w:szCs w:val="22"/>
          <w:lang w:val="hr-HR"/>
        </w:rPr>
        <w:t xml:space="preserve">. </w:t>
      </w:r>
    </w:p>
    <w:p w:rsidR="00DD452B" w:rsidRPr="001C1517" w:rsidRDefault="00CF1937" w:rsidP="001C1517">
      <w:pPr>
        <w:spacing w:after="0" w:line="240" w:lineRule="auto"/>
        <w:ind w:firstLine="708"/>
        <w:jc w:val="both"/>
        <w:rPr>
          <w:rFonts w:ascii="Arial" w:hAnsi="Arial" w:cs="Arial"/>
          <w:szCs w:val="22"/>
          <w:lang w:val="hr-HR"/>
        </w:rPr>
      </w:pPr>
      <w:r w:rsidRPr="001C1517">
        <w:rPr>
          <w:rFonts w:ascii="Arial" w:hAnsi="Arial" w:cs="Arial"/>
          <w:szCs w:val="22"/>
          <w:lang w:val="hr-HR"/>
        </w:rPr>
        <w:t>Grad</w:t>
      </w:r>
      <w:r w:rsidR="005A2732" w:rsidRPr="001C1517">
        <w:rPr>
          <w:rFonts w:ascii="Arial" w:hAnsi="Arial" w:cs="Arial"/>
          <w:szCs w:val="22"/>
          <w:lang w:val="hr-HR"/>
        </w:rPr>
        <w:t xml:space="preserve"> Drniš </w:t>
      </w:r>
      <w:r w:rsidRPr="001C1517">
        <w:rPr>
          <w:rFonts w:ascii="Arial" w:hAnsi="Arial" w:cs="Arial"/>
          <w:szCs w:val="22"/>
          <w:lang w:val="hr-HR"/>
        </w:rPr>
        <w:t>će</w:t>
      </w:r>
      <w:r w:rsidR="00DD452B" w:rsidRPr="001C1517">
        <w:rPr>
          <w:rFonts w:ascii="Arial" w:hAnsi="Arial" w:cs="Arial"/>
          <w:szCs w:val="22"/>
          <w:lang w:val="hr-HR"/>
        </w:rPr>
        <w:t xml:space="preserve"> sukladno kriterijima navedenim u ovom Programu,</w:t>
      </w:r>
      <w:r w:rsidRPr="001C1517">
        <w:rPr>
          <w:rFonts w:ascii="Arial" w:hAnsi="Arial" w:cs="Arial"/>
          <w:szCs w:val="22"/>
          <w:lang w:val="hr-HR"/>
        </w:rPr>
        <w:t xml:space="preserve"> </w:t>
      </w:r>
      <w:r w:rsidR="005A2732" w:rsidRPr="001C1517">
        <w:rPr>
          <w:rFonts w:ascii="Arial" w:hAnsi="Arial" w:cs="Arial"/>
          <w:szCs w:val="22"/>
          <w:lang w:val="hr-HR"/>
        </w:rPr>
        <w:t>prodati građevinsko zemljište</w:t>
      </w:r>
      <w:r w:rsidRPr="001C1517">
        <w:rPr>
          <w:rFonts w:ascii="Arial" w:hAnsi="Arial" w:cs="Arial"/>
          <w:szCs w:val="22"/>
          <w:lang w:val="hr-HR"/>
        </w:rPr>
        <w:t xml:space="preserve"> </w:t>
      </w:r>
      <w:r w:rsidR="005A2732" w:rsidRPr="001C1517">
        <w:rPr>
          <w:rFonts w:ascii="Arial" w:hAnsi="Arial" w:cs="Arial"/>
          <w:szCs w:val="22"/>
          <w:lang w:val="hr-HR"/>
        </w:rPr>
        <w:t xml:space="preserve">u </w:t>
      </w:r>
      <w:r w:rsidR="00241BFE" w:rsidRPr="001C1517">
        <w:rPr>
          <w:rFonts w:ascii="Arial" w:hAnsi="Arial" w:cs="Arial"/>
          <w:szCs w:val="22"/>
          <w:lang w:val="hr-HR"/>
        </w:rPr>
        <w:t>svom</w:t>
      </w:r>
      <w:r w:rsidR="005A2732" w:rsidRPr="001C1517">
        <w:rPr>
          <w:rFonts w:ascii="Arial" w:hAnsi="Arial" w:cs="Arial"/>
          <w:szCs w:val="22"/>
          <w:lang w:val="hr-HR"/>
        </w:rPr>
        <w:t xml:space="preserve"> vlasništvu </w:t>
      </w:r>
      <w:r w:rsidR="009C070D" w:rsidRPr="001C1517">
        <w:rPr>
          <w:rFonts w:ascii="Arial" w:hAnsi="Arial" w:cs="Arial"/>
          <w:szCs w:val="22"/>
          <w:lang w:val="hr-HR"/>
        </w:rPr>
        <w:t>radi rješavanja stambenog pitanja</w:t>
      </w:r>
      <w:r w:rsidR="00DD452B" w:rsidRPr="001C1517">
        <w:rPr>
          <w:rFonts w:ascii="Arial" w:hAnsi="Arial" w:cs="Arial"/>
          <w:szCs w:val="22"/>
          <w:lang w:val="hr-HR"/>
        </w:rPr>
        <w:t xml:space="preserve"> mladih obitelji.</w:t>
      </w:r>
    </w:p>
    <w:p w:rsidR="005A2732" w:rsidRPr="001C1517" w:rsidRDefault="00BC36C6" w:rsidP="001C1517">
      <w:pPr>
        <w:spacing w:after="0" w:line="240" w:lineRule="auto"/>
        <w:ind w:firstLine="708"/>
        <w:jc w:val="both"/>
        <w:rPr>
          <w:rFonts w:ascii="Arial" w:hAnsi="Arial" w:cs="Arial"/>
          <w:szCs w:val="22"/>
          <w:lang w:val="hr-HR"/>
        </w:rPr>
      </w:pPr>
      <w:r w:rsidRPr="001C1517">
        <w:rPr>
          <w:rFonts w:ascii="Arial" w:hAnsi="Arial" w:cs="Arial"/>
          <w:szCs w:val="22"/>
          <w:lang w:val="hr-HR"/>
        </w:rPr>
        <w:t>Grad Drniš će donijeti</w:t>
      </w:r>
      <w:r w:rsidR="005A2732" w:rsidRPr="001C1517">
        <w:rPr>
          <w:rFonts w:ascii="Arial" w:hAnsi="Arial" w:cs="Arial"/>
          <w:b/>
          <w:szCs w:val="22"/>
          <w:lang w:val="hr-HR"/>
        </w:rPr>
        <w:t xml:space="preserve"> </w:t>
      </w:r>
      <w:r w:rsidR="005A2732" w:rsidRPr="001C1517">
        <w:rPr>
          <w:rFonts w:ascii="Arial" w:hAnsi="Arial" w:cs="Arial"/>
          <w:szCs w:val="22"/>
          <w:lang w:val="hr-HR"/>
        </w:rPr>
        <w:t>Odluku o utvrđivanju cijene građevinskog zemljišta za prodaju mladim obiteljima s područja Grada Drniša radi izgradnje vlastite stambene zgrade na području Grada Drniša.</w:t>
      </w:r>
    </w:p>
    <w:p w:rsidR="00241BFE" w:rsidRPr="001C1517" w:rsidRDefault="00241BFE" w:rsidP="001C1517">
      <w:pPr>
        <w:spacing w:after="0" w:line="240" w:lineRule="auto"/>
        <w:ind w:firstLine="708"/>
        <w:jc w:val="both"/>
        <w:rPr>
          <w:rFonts w:ascii="Arial" w:hAnsi="Arial" w:cs="Arial"/>
          <w:szCs w:val="22"/>
          <w:lang w:val="hr-HR"/>
        </w:rPr>
      </w:pPr>
      <w:r w:rsidRPr="001C1517">
        <w:rPr>
          <w:rFonts w:ascii="Arial" w:hAnsi="Arial" w:cs="Arial"/>
          <w:szCs w:val="22"/>
          <w:lang w:val="hr-HR"/>
        </w:rPr>
        <w:t>Ova mjera raspoloživa je sukladno raspoloživom građevinskom zemljištu i osiguranim sredstvima za sufinanciranje u proračunu Grada Drniša.</w:t>
      </w:r>
    </w:p>
    <w:p w:rsidR="00241BFE" w:rsidRDefault="00241BFE" w:rsidP="001C1517">
      <w:pPr>
        <w:spacing w:after="0" w:line="240" w:lineRule="auto"/>
        <w:ind w:firstLine="708"/>
        <w:jc w:val="both"/>
        <w:rPr>
          <w:rFonts w:ascii="Arial" w:hAnsi="Arial" w:cs="Arial"/>
          <w:szCs w:val="22"/>
          <w:lang w:val="hr-HR"/>
        </w:rPr>
      </w:pPr>
      <w:r w:rsidRPr="001C1517">
        <w:rPr>
          <w:rFonts w:ascii="Arial" w:hAnsi="Arial" w:cs="Arial"/>
          <w:szCs w:val="22"/>
          <w:lang w:val="hr-HR"/>
        </w:rPr>
        <w:t xml:space="preserve">Prijava za ovu mjeru podnosi se na raspisani javni natječaj u kojem se određuje rok i uvjeti za prijavu. </w:t>
      </w:r>
    </w:p>
    <w:p w:rsidR="0053263B" w:rsidRPr="0053263B" w:rsidRDefault="0053263B" w:rsidP="0053263B">
      <w:pPr>
        <w:autoSpaceDE w:val="0"/>
        <w:spacing w:after="0" w:line="240" w:lineRule="auto"/>
        <w:ind w:firstLine="708"/>
        <w:jc w:val="both"/>
        <w:rPr>
          <w:rFonts w:ascii="Arial" w:hAnsi="Arial" w:cs="Arial"/>
          <w:color w:val="000000" w:themeColor="text1"/>
          <w:szCs w:val="22"/>
          <w:lang w:val="hr-HR"/>
        </w:rPr>
      </w:pPr>
      <w:r>
        <w:rPr>
          <w:rFonts w:ascii="Arial" w:hAnsi="Arial" w:cs="Arial"/>
          <w:szCs w:val="22"/>
        </w:rPr>
        <w:t xml:space="preserve">Korisnici ove mjere dužan je </w:t>
      </w:r>
      <w:r w:rsidRPr="0054389B">
        <w:rPr>
          <w:rFonts w:ascii="Arial" w:hAnsi="Arial" w:cs="Arial"/>
          <w:szCs w:val="22"/>
        </w:rPr>
        <w:t>predati od strane javnog bilježnika ovjerenu i potpisanu bjanko zadužnicu u korist Grada Drniša na iznos koji pokriva sufinancirani iznos</w:t>
      </w:r>
      <w:r>
        <w:rPr>
          <w:rFonts w:ascii="Arial" w:hAnsi="Arial" w:cs="Arial"/>
          <w:szCs w:val="22"/>
        </w:rPr>
        <w:t>.</w:t>
      </w:r>
    </w:p>
    <w:p w:rsidR="00E9416E" w:rsidRPr="001C1517" w:rsidRDefault="00BC36C6" w:rsidP="001C1517">
      <w:pPr>
        <w:spacing w:after="0" w:line="240" w:lineRule="auto"/>
        <w:jc w:val="both"/>
        <w:rPr>
          <w:i/>
          <w:szCs w:val="22"/>
          <w:lang w:val="hr-HR"/>
        </w:rPr>
      </w:pPr>
      <w:r w:rsidRPr="001C1517">
        <w:rPr>
          <w:rFonts w:ascii="Arial" w:hAnsi="Arial" w:cs="Arial"/>
          <w:szCs w:val="22"/>
          <w:lang w:val="hr-HR"/>
        </w:rPr>
        <w:t xml:space="preserve"> </w:t>
      </w:r>
      <w:r w:rsidR="005A6CEC" w:rsidRPr="001C1517">
        <w:rPr>
          <w:rFonts w:ascii="Arial" w:hAnsi="Arial" w:cs="Arial"/>
          <w:szCs w:val="22"/>
          <w:lang w:val="hr-HR"/>
        </w:rPr>
        <w:tab/>
      </w:r>
      <w:r w:rsidR="00A92E4F" w:rsidRPr="00A966B2">
        <w:rPr>
          <w:rStyle w:val="FontStyle78"/>
          <w:b/>
          <w:sz w:val="22"/>
          <w:szCs w:val="22"/>
          <w:lang w:val="hr-HR"/>
        </w:rPr>
        <w:t xml:space="preserve">Korisnici </w:t>
      </w:r>
      <w:r w:rsidR="00DD452B" w:rsidRPr="00A966B2">
        <w:rPr>
          <w:rStyle w:val="FontStyle78"/>
          <w:b/>
          <w:sz w:val="22"/>
          <w:szCs w:val="22"/>
          <w:lang w:val="hr-HR"/>
        </w:rPr>
        <w:t xml:space="preserve">ove </w:t>
      </w:r>
      <w:r w:rsidR="00A92E4F" w:rsidRPr="00A966B2">
        <w:rPr>
          <w:rStyle w:val="FontStyle78"/>
          <w:b/>
          <w:sz w:val="22"/>
          <w:szCs w:val="22"/>
          <w:lang w:val="hr-HR"/>
        </w:rPr>
        <w:t xml:space="preserve">mjere </w:t>
      </w:r>
      <w:r w:rsidR="00226912" w:rsidRPr="00A966B2">
        <w:rPr>
          <w:rStyle w:val="FontStyle78"/>
          <w:b/>
          <w:sz w:val="22"/>
          <w:szCs w:val="22"/>
          <w:lang w:val="hr-HR"/>
        </w:rPr>
        <w:t xml:space="preserve">u cijelosti </w:t>
      </w:r>
      <w:r w:rsidR="00A92E4F" w:rsidRPr="00A966B2">
        <w:rPr>
          <w:rStyle w:val="FontStyle78"/>
          <w:b/>
          <w:sz w:val="22"/>
          <w:szCs w:val="22"/>
          <w:lang w:val="hr-HR"/>
        </w:rPr>
        <w:t xml:space="preserve">se oslobađaju </w:t>
      </w:r>
      <w:r w:rsidR="00F7533F" w:rsidRPr="00A966B2">
        <w:rPr>
          <w:rStyle w:val="FontStyle78"/>
          <w:b/>
          <w:sz w:val="22"/>
          <w:szCs w:val="22"/>
          <w:lang w:val="hr-HR"/>
        </w:rPr>
        <w:t>plaćanja komunaln</w:t>
      </w:r>
      <w:r w:rsidR="00A92E4F" w:rsidRPr="00A966B2">
        <w:rPr>
          <w:rStyle w:val="FontStyle78"/>
          <w:b/>
          <w:sz w:val="22"/>
          <w:szCs w:val="22"/>
          <w:lang w:val="hr-HR"/>
        </w:rPr>
        <w:t xml:space="preserve">og doprinosa </w:t>
      </w:r>
      <w:r w:rsidR="0041074E" w:rsidRPr="00A966B2">
        <w:rPr>
          <w:rStyle w:val="FontStyle78"/>
          <w:b/>
          <w:sz w:val="22"/>
          <w:szCs w:val="22"/>
          <w:lang w:val="hr-HR"/>
        </w:rPr>
        <w:t>sukladno Odluci o komunalnom doprinosu</w:t>
      </w:r>
      <w:r w:rsidR="0041074E" w:rsidRPr="001C1517">
        <w:rPr>
          <w:rStyle w:val="FontStyle78"/>
          <w:sz w:val="22"/>
          <w:szCs w:val="22"/>
          <w:lang w:val="hr-HR"/>
        </w:rPr>
        <w:t xml:space="preserve"> </w:t>
      </w:r>
      <w:r w:rsidR="00A92E4F" w:rsidRPr="001C1517">
        <w:rPr>
          <w:rStyle w:val="FontStyle78"/>
          <w:i/>
          <w:sz w:val="22"/>
          <w:szCs w:val="22"/>
          <w:lang w:val="hr-HR"/>
        </w:rPr>
        <w:t>(„Službeni vjesnik Šibensko-kninske županije“, br</w:t>
      </w:r>
      <w:r w:rsidR="00A966B2">
        <w:rPr>
          <w:rStyle w:val="FontStyle78"/>
          <w:i/>
          <w:sz w:val="22"/>
          <w:szCs w:val="22"/>
          <w:lang w:val="hr-HR"/>
        </w:rPr>
        <w:t>oj</w:t>
      </w:r>
      <w:r w:rsidR="00A92E4F" w:rsidRPr="001C1517">
        <w:rPr>
          <w:rStyle w:val="FontStyle78"/>
          <w:i/>
          <w:sz w:val="22"/>
          <w:szCs w:val="22"/>
          <w:lang w:val="hr-HR"/>
        </w:rPr>
        <w:t xml:space="preserve"> 14/09, 04/13, 14/13 i 05/14)</w:t>
      </w:r>
      <w:r w:rsidR="00F7533F" w:rsidRPr="001C1517">
        <w:rPr>
          <w:rStyle w:val="FontStyle78"/>
          <w:i/>
          <w:sz w:val="22"/>
          <w:szCs w:val="22"/>
          <w:lang w:val="hr-HR"/>
        </w:rPr>
        <w:t>.</w:t>
      </w:r>
    </w:p>
    <w:p w:rsidR="0034720A" w:rsidRDefault="0034720A" w:rsidP="00153CFE">
      <w:pPr>
        <w:spacing w:after="0" w:line="240" w:lineRule="auto"/>
        <w:jc w:val="both"/>
        <w:rPr>
          <w:szCs w:val="22"/>
          <w:lang w:val="hr-HR"/>
        </w:rPr>
      </w:pPr>
    </w:p>
    <w:p w:rsidR="00243995" w:rsidRDefault="00243995" w:rsidP="00153CFE">
      <w:pPr>
        <w:spacing w:after="0" w:line="240" w:lineRule="auto"/>
        <w:jc w:val="both"/>
        <w:rPr>
          <w:szCs w:val="22"/>
          <w:lang w:val="hr-HR"/>
        </w:rPr>
      </w:pPr>
    </w:p>
    <w:p w:rsidR="00243995" w:rsidRDefault="00243995" w:rsidP="00153CFE">
      <w:pPr>
        <w:spacing w:after="0" w:line="240" w:lineRule="auto"/>
        <w:jc w:val="both"/>
        <w:rPr>
          <w:szCs w:val="22"/>
          <w:lang w:val="hr-HR"/>
        </w:rPr>
      </w:pPr>
    </w:p>
    <w:p w:rsidR="00782866" w:rsidRPr="00243995" w:rsidRDefault="00762299" w:rsidP="00D46E63">
      <w:pPr>
        <w:spacing w:after="0" w:line="240" w:lineRule="auto"/>
        <w:ind w:firstLine="708"/>
        <w:jc w:val="both"/>
        <w:rPr>
          <w:rFonts w:ascii="Arial" w:hAnsi="Arial" w:cs="Arial"/>
          <w:szCs w:val="22"/>
          <w:lang w:val="hr-HR"/>
        </w:rPr>
      </w:pPr>
      <w:r w:rsidRPr="00243995">
        <w:rPr>
          <w:rFonts w:ascii="Arial" w:hAnsi="Arial" w:cs="Arial"/>
          <w:b/>
          <w:szCs w:val="22"/>
          <w:lang w:val="hr-HR"/>
        </w:rPr>
        <w:t>CIJENA</w:t>
      </w:r>
      <w:r w:rsidR="0054082C" w:rsidRPr="00243995">
        <w:rPr>
          <w:rFonts w:ascii="Arial" w:hAnsi="Arial" w:cs="Arial"/>
          <w:b/>
          <w:szCs w:val="22"/>
          <w:lang w:val="hr-HR"/>
        </w:rPr>
        <w:t xml:space="preserve"> GRAĐEVINSKOG ZEMLJIŠTA</w:t>
      </w:r>
      <w:r w:rsidRPr="00243995">
        <w:rPr>
          <w:rFonts w:ascii="Arial" w:hAnsi="Arial" w:cs="Arial"/>
          <w:b/>
          <w:szCs w:val="22"/>
          <w:lang w:val="hr-HR"/>
        </w:rPr>
        <w:t xml:space="preserve">, </w:t>
      </w:r>
      <w:r w:rsidR="00BF183B" w:rsidRPr="00243995">
        <w:rPr>
          <w:rFonts w:ascii="Arial" w:hAnsi="Arial" w:cs="Arial"/>
          <w:b/>
          <w:szCs w:val="22"/>
          <w:lang w:val="hr-HR"/>
        </w:rPr>
        <w:t>UVJETI ZA NADMETANJE</w:t>
      </w:r>
      <w:r w:rsidR="00417909" w:rsidRPr="00243995">
        <w:rPr>
          <w:rFonts w:ascii="Arial" w:hAnsi="Arial" w:cs="Arial"/>
          <w:b/>
          <w:szCs w:val="22"/>
          <w:lang w:val="hr-HR"/>
        </w:rPr>
        <w:t xml:space="preserve"> ZA OSTVARIVANJE PRAVA NA SUFINANCIRANJE</w:t>
      </w:r>
      <w:r w:rsidRPr="00243995">
        <w:rPr>
          <w:rFonts w:ascii="Arial" w:hAnsi="Arial" w:cs="Arial"/>
          <w:b/>
          <w:szCs w:val="22"/>
          <w:lang w:val="hr-HR"/>
        </w:rPr>
        <w:t xml:space="preserve"> </w:t>
      </w:r>
    </w:p>
    <w:p w:rsidR="00E62E0E" w:rsidRPr="00E62E0E" w:rsidRDefault="00E62E0E" w:rsidP="00E62E0E">
      <w:pPr>
        <w:pStyle w:val="Odlomakpopisa"/>
        <w:spacing w:after="0" w:line="240" w:lineRule="auto"/>
        <w:ind w:left="1080"/>
        <w:jc w:val="both"/>
        <w:rPr>
          <w:rFonts w:ascii="Arial" w:hAnsi="Arial" w:cs="Arial"/>
          <w:szCs w:val="22"/>
          <w:lang w:val="hr-HR"/>
        </w:rPr>
      </w:pPr>
    </w:p>
    <w:p w:rsidR="009F2A49" w:rsidRPr="00490475" w:rsidRDefault="000520BB" w:rsidP="00490475">
      <w:pPr>
        <w:pStyle w:val="Odlomakpopisa"/>
        <w:numPr>
          <w:ilvl w:val="1"/>
          <w:numId w:val="12"/>
        </w:numPr>
        <w:spacing w:after="0" w:line="240" w:lineRule="auto"/>
        <w:jc w:val="both"/>
        <w:rPr>
          <w:rFonts w:ascii="Arial" w:hAnsi="Arial" w:cs="Arial"/>
          <w:b/>
          <w:szCs w:val="22"/>
          <w:lang w:val="hr-HR"/>
        </w:rPr>
      </w:pPr>
      <w:r w:rsidRPr="00490475">
        <w:rPr>
          <w:rFonts w:ascii="Arial" w:hAnsi="Arial" w:cs="Arial"/>
          <w:b/>
          <w:szCs w:val="22"/>
          <w:lang w:val="hr-HR"/>
        </w:rPr>
        <w:t>Kategorije c</w:t>
      </w:r>
      <w:r w:rsidR="009F2A49" w:rsidRPr="00490475">
        <w:rPr>
          <w:rFonts w:ascii="Arial" w:hAnsi="Arial" w:cs="Arial"/>
          <w:b/>
          <w:szCs w:val="22"/>
          <w:lang w:val="hr-HR"/>
        </w:rPr>
        <w:t>ijena</w:t>
      </w:r>
      <w:r w:rsidR="0054082C" w:rsidRPr="00490475">
        <w:rPr>
          <w:rFonts w:ascii="Arial" w:hAnsi="Arial" w:cs="Arial"/>
          <w:b/>
          <w:szCs w:val="22"/>
          <w:lang w:val="hr-HR"/>
        </w:rPr>
        <w:t xml:space="preserve"> građevinskog zemljišta</w:t>
      </w:r>
    </w:p>
    <w:p w:rsidR="009F2A49" w:rsidRPr="001C1517" w:rsidRDefault="009F2A49" w:rsidP="001C1517">
      <w:pPr>
        <w:spacing w:after="0" w:line="240" w:lineRule="auto"/>
        <w:jc w:val="both"/>
        <w:rPr>
          <w:rFonts w:ascii="Arial" w:hAnsi="Arial" w:cs="Arial"/>
          <w:b/>
          <w:szCs w:val="22"/>
          <w:lang w:val="hr-HR"/>
        </w:rPr>
      </w:pPr>
    </w:p>
    <w:p w:rsidR="002541B3" w:rsidRPr="00593CB6" w:rsidRDefault="002541B3" w:rsidP="00593CB6">
      <w:pPr>
        <w:pStyle w:val="Bezproreda"/>
        <w:ind w:firstLine="708"/>
        <w:jc w:val="both"/>
        <w:rPr>
          <w:rFonts w:ascii="Arial" w:hAnsi="Arial" w:cs="Arial"/>
        </w:rPr>
      </w:pPr>
      <w:r w:rsidRPr="00593CB6">
        <w:rPr>
          <w:rFonts w:ascii="Arial" w:hAnsi="Arial" w:cs="Arial"/>
        </w:rPr>
        <w:t xml:space="preserve">Građevinskim zemljištem u vlasništvu Grada Drniša </w:t>
      </w:r>
      <w:r w:rsidR="005B6FEC" w:rsidRPr="00593CB6">
        <w:rPr>
          <w:rFonts w:ascii="Arial" w:hAnsi="Arial" w:cs="Arial"/>
        </w:rPr>
        <w:t xml:space="preserve">smatra se </w:t>
      </w:r>
      <w:r w:rsidRPr="00593CB6">
        <w:rPr>
          <w:rFonts w:ascii="Arial" w:hAnsi="Arial" w:cs="Arial"/>
        </w:rPr>
        <w:t>građevinska čestica koja ispunjava minimalne uvjete za ishođenje dokumenata za građenje.</w:t>
      </w:r>
    </w:p>
    <w:p w:rsidR="007B3122" w:rsidRPr="00593CB6" w:rsidRDefault="007B3122" w:rsidP="00593CB6">
      <w:pPr>
        <w:pStyle w:val="Bezproreda"/>
        <w:ind w:firstLine="708"/>
        <w:jc w:val="both"/>
        <w:rPr>
          <w:rFonts w:ascii="Arial" w:hAnsi="Arial" w:cs="Arial"/>
        </w:rPr>
      </w:pPr>
      <w:r w:rsidRPr="00593CB6">
        <w:rPr>
          <w:rFonts w:ascii="Arial" w:hAnsi="Arial" w:cs="Arial"/>
        </w:rPr>
        <w:lastRenderedPageBreak/>
        <w:t>Građevinsko zemljište Grad Drniš prodaje putem javnog natječaja (nadalje: natječaj).</w:t>
      </w:r>
    </w:p>
    <w:p w:rsidR="009E4DA4" w:rsidRPr="00593CB6" w:rsidRDefault="009E4DA4" w:rsidP="00593CB6">
      <w:pPr>
        <w:pStyle w:val="Bezproreda"/>
        <w:ind w:firstLine="708"/>
        <w:jc w:val="both"/>
        <w:rPr>
          <w:rFonts w:ascii="Arial" w:hAnsi="Arial" w:cs="Arial"/>
        </w:rPr>
      </w:pPr>
      <w:r w:rsidRPr="00593CB6">
        <w:rPr>
          <w:rFonts w:ascii="Arial" w:hAnsi="Arial" w:cs="Arial"/>
        </w:rPr>
        <w:t>Stambenim objektom u smislu ovog Programa smatra se obiteljska stambena zgrada</w:t>
      </w:r>
      <w:r w:rsidR="00593CB6">
        <w:rPr>
          <w:rFonts w:ascii="Arial" w:hAnsi="Arial" w:cs="Arial"/>
        </w:rPr>
        <w:t xml:space="preserve"> (kuća)</w:t>
      </w:r>
      <w:r w:rsidRPr="00593CB6">
        <w:rPr>
          <w:rFonts w:ascii="Arial" w:hAnsi="Arial" w:cs="Arial"/>
        </w:rPr>
        <w:t xml:space="preserve"> u skladu s posebnim propisima i dokumentima prostornog uređenja.</w:t>
      </w:r>
    </w:p>
    <w:p w:rsidR="009E4DA4" w:rsidRPr="00593CB6" w:rsidRDefault="009E4DA4" w:rsidP="00593CB6">
      <w:pPr>
        <w:pStyle w:val="Bezproreda"/>
        <w:ind w:firstLine="708"/>
        <w:jc w:val="both"/>
        <w:rPr>
          <w:rFonts w:ascii="Arial" w:hAnsi="Arial" w:cs="Arial"/>
        </w:rPr>
      </w:pPr>
      <w:r w:rsidRPr="00593CB6">
        <w:rPr>
          <w:rFonts w:ascii="Arial" w:hAnsi="Arial" w:cs="Arial"/>
        </w:rPr>
        <w:t>Stambenim objektom smatra se u smislu ovog Programa i stan u stambenim jedinicima u kojima se nalaze dva ili više stanova.</w:t>
      </w:r>
    </w:p>
    <w:p w:rsidR="007B3122" w:rsidRPr="00593CB6" w:rsidRDefault="007B3122" w:rsidP="00593CB6">
      <w:pPr>
        <w:pStyle w:val="Bezproreda"/>
        <w:ind w:firstLine="708"/>
        <w:jc w:val="both"/>
        <w:rPr>
          <w:rFonts w:ascii="Arial" w:hAnsi="Arial" w:cs="Arial"/>
        </w:rPr>
      </w:pPr>
      <w:r w:rsidRPr="00593CB6">
        <w:rPr>
          <w:rFonts w:ascii="Arial" w:hAnsi="Arial" w:cs="Arial"/>
        </w:rPr>
        <w:t xml:space="preserve">Odluku o raspisivanju </w:t>
      </w:r>
      <w:r w:rsidR="00593CB6">
        <w:rPr>
          <w:rFonts w:ascii="Arial" w:hAnsi="Arial" w:cs="Arial"/>
        </w:rPr>
        <w:t xml:space="preserve">javnog </w:t>
      </w:r>
      <w:r w:rsidRPr="00593CB6">
        <w:rPr>
          <w:rFonts w:ascii="Arial" w:hAnsi="Arial" w:cs="Arial"/>
        </w:rPr>
        <w:t xml:space="preserve">natječaja za prodaju građevinskog zemljišta donosi </w:t>
      </w:r>
    </w:p>
    <w:p w:rsidR="007B3122" w:rsidRPr="00593CB6" w:rsidRDefault="007B3122" w:rsidP="00593CB6">
      <w:pPr>
        <w:pStyle w:val="Bezproreda"/>
        <w:jc w:val="both"/>
        <w:rPr>
          <w:rFonts w:ascii="Arial" w:hAnsi="Arial" w:cs="Arial"/>
        </w:rPr>
      </w:pPr>
      <w:r w:rsidRPr="00593CB6">
        <w:rPr>
          <w:rFonts w:ascii="Arial" w:hAnsi="Arial" w:cs="Arial"/>
        </w:rPr>
        <w:t>gradonačelnik, a s njome se uređuje postupak provedbe natječaja i natječajni uvjeti.</w:t>
      </w:r>
    </w:p>
    <w:p w:rsidR="007B3122" w:rsidRPr="00593CB6" w:rsidRDefault="007B3122" w:rsidP="00593CB6">
      <w:pPr>
        <w:pStyle w:val="Bezproreda"/>
        <w:jc w:val="both"/>
        <w:rPr>
          <w:rFonts w:ascii="Arial" w:hAnsi="Arial" w:cs="Arial"/>
        </w:rPr>
      </w:pPr>
      <w:r w:rsidRPr="00593CB6">
        <w:rPr>
          <w:rFonts w:ascii="Arial" w:hAnsi="Arial" w:cs="Arial"/>
        </w:rPr>
        <w:tab/>
        <w:t>U cilju davanja mišljenja i prijedloga glede raspolaganja nekretninama u stambenim zonama na području Grada Drniša koje su u vlasništvu Grada Drniša, gradonačelnik Grada Drniša posebnom Odlukom imenovat će Povjerenstvo za provedbu javnog natječaja.</w:t>
      </w:r>
    </w:p>
    <w:p w:rsidR="007B3122" w:rsidRPr="001C1517" w:rsidRDefault="007B3122" w:rsidP="000C28FC">
      <w:pPr>
        <w:tabs>
          <w:tab w:val="left" w:pos="709"/>
          <w:tab w:val="right" w:pos="11340"/>
        </w:tabs>
        <w:spacing w:after="0" w:line="240" w:lineRule="auto"/>
        <w:ind w:right="-1"/>
        <w:jc w:val="both"/>
        <w:rPr>
          <w:rFonts w:ascii="Arial" w:hAnsi="Arial" w:cs="Arial"/>
          <w:color w:val="000000"/>
          <w:szCs w:val="22"/>
        </w:rPr>
      </w:pPr>
      <w:r w:rsidRPr="001C1517">
        <w:rPr>
          <w:rFonts w:ascii="Arial" w:hAnsi="Arial" w:cs="Arial"/>
          <w:szCs w:val="22"/>
        </w:rPr>
        <w:tab/>
        <w:t>Povjerenstva za provedbu javnog natječaja</w:t>
      </w:r>
      <w:r w:rsidRPr="001C1517">
        <w:rPr>
          <w:rFonts w:ascii="Arial" w:hAnsi="Arial" w:cs="Arial"/>
          <w:color w:val="000000"/>
          <w:szCs w:val="22"/>
        </w:rPr>
        <w:t xml:space="preserve"> se sastoji od 5 članova, od čega najmanje 3 člana iz reda zaposlenika Grada Drniša, a ostali članovi povjerenstva ne moraju biti zaposlenici Grada Drniša.</w:t>
      </w:r>
    </w:p>
    <w:p w:rsidR="007B3122" w:rsidRPr="001C1517" w:rsidRDefault="007B3122" w:rsidP="000C28FC">
      <w:pPr>
        <w:tabs>
          <w:tab w:val="left" w:pos="709"/>
          <w:tab w:val="right" w:pos="11340"/>
        </w:tabs>
        <w:spacing w:after="0" w:line="240" w:lineRule="auto"/>
        <w:ind w:right="-1"/>
        <w:jc w:val="both"/>
        <w:rPr>
          <w:rFonts w:ascii="Arial" w:hAnsi="Arial" w:cs="Arial"/>
          <w:szCs w:val="22"/>
        </w:rPr>
      </w:pPr>
      <w:r w:rsidRPr="001C1517">
        <w:rPr>
          <w:rFonts w:ascii="Arial" w:hAnsi="Arial" w:cs="Arial"/>
          <w:szCs w:val="22"/>
        </w:rPr>
        <w:tab/>
        <w:t>Odluku o odabiru najpovoljnijeg ponuditelja na prijedlog Povjerenstva za provedbu javnog natječaja, donosi Gradonačelnik.</w:t>
      </w:r>
    </w:p>
    <w:p w:rsidR="007C53B7" w:rsidRDefault="00D410C5" w:rsidP="001C1517">
      <w:pPr>
        <w:pStyle w:val="Bezproreda"/>
        <w:ind w:firstLine="709"/>
        <w:jc w:val="both"/>
        <w:rPr>
          <w:rFonts w:ascii="Arial" w:hAnsi="Arial" w:cs="Arial"/>
          <w:color w:val="000000"/>
        </w:rPr>
      </w:pPr>
      <w:r>
        <w:rPr>
          <w:rFonts w:ascii="Arial" w:hAnsi="Arial" w:cs="Arial"/>
          <w:color w:val="000000"/>
        </w:rPr>
        <w:t>Odluku o početnoj prodajnoj</w:t>
      </w:r>
      <w:r w:rsidR="007B3122" w:rsidRPr="001C1517">
        <w:rPr>
          <w:rFonts w:ascii="Arial" w:hAnsi="Arial" w:cs="Arial"/>
          <w:color w:val="000000"/>
        </w:rPr>
        <w:t xml:space="preserve"> cijen</w:t>
      </w:r>
      <w:r>
        <w:rPr>
          <w:rFonts w:ascii="Arial" w:hAnsi="Arial" w:cs="Arial"/>
          <w:color w:val="000000"/>
        </w:rPr>
        <w:t>i</w:t>
      </w:r>
      <w:r w:rsidR="007B3122" w:rsidRPr="001C1517">
        <w:rPr>
          <w:rFonts w:ascii="Arial" w:hAnsi="Arial" w:cs="Arial"/>
          <w:color w:val="000000"/>
        </w:rPr>
        <w:t xml:space="preserve"> neizgrađenog građevinskog zemljišta </w:t>
      </w:r>
      <w:r>
        <w:rPr>
          <w:rFonts w:ascii="Arial" w:hAnsi="Arial" w:cs="Arial"/>
          <w:color w:val="000000"/>
        </w:rPr>
        <w:t xml:space="preserve">donosi gradonačelnik, a </w:t>
      </w:r>
      <w:r w:rsidR="002A375D">
        <w:rPr>
          <w:rFonts w:ascii="Arial" w:hAnsi="Arial" w:cs="Arial"/>
          <w:color w:val="000000"/>
        </w:rPr>
        <w:t xml:space="preserve">ista će se </w:t>
      </w:r>
      <w:r w:rsidR="007B3122" w:rsidRPr="001C1517">
        <w:rPr>
          <w:rFonts w:ascii="Arial" w:hAnsi="Arial" w:cs="Arial"/>
          <w:color w:val="000000"/>
        </w:rPr>
        <w:t>utvr</w:t>
      </w:r>
      <w:r w:rsidR="0068671A">
        <w:rPr>
          <w:rFonts w:ascii="Arial" w:hAnsi="Arial" w:cs="Arial"/>
          <w:color w:val="000000"/>
        </w:rPr>
        <w:t>dit</w:t>
      </w:r>
      <w:r w:rsidR="002A375D">
        <w:rPr>
          <w:rFonts w:ascii="Arial" w:hAnsi="Arial" w:cs="Arial"/>
          <w:color w:val="000000"/>
        </w:rPr>
        <w:t>i u</w:t>
      </w:r>
      <w:r w:rsidR="007B3122" w:rsidRPr="001C1517">
        <w:rPr>
          <w:rFonts w:ascii="Arial" w:hAnsi="Arial" w:cs="Arial"/>
          <w:color w:val="000000"/>
        </w:rPr>
        <w:t xml:space="preserve"> skladu s procijenjenom vrijednosti zemljišta od strane stalnog sudskog vještaka za procjenu vrijednosti nekretnina </w:t>
      </w:r>
      <w:r w:rsidR="0068671A">
        <w:rPr>
          <w:rFonts w:ascii="Arial" w:hAnsi="Arial" w:cs="Arial"/>
          <w:color w:val="000000"/>
        </w:rPr>
        <w:t xml:space="preserve">kojeg angažira Grad Drniš za </w:t>
      </w:r>
      <w:r w:rsidR="007B3122" w:rsidRPr="001C1517">
        <w:rPr>
          <w:rFonts w:ascii="Arial" w:hAnsi="Arial" w:cs="Arial"/>
          <w:color w:val="000000"/>
        </w:rPr>
        <w:t>procijen</w:t>
      </w:r>
      <w:r w:rsidR="0068671A">
        <w:rPr>
          <w:rFonts w:ascii="Arial" w:hAnsi="Arial" w:cs="Arial"/>
          <w:color w:val="000000"/>
        </w:rPr>
        <w:t>u</w:t>
      </w:r>
      <w:r w:rsidR="007B3122" w:rsidRPr="001C1517">
        <w:rPr>
          <w:rFonts w:ascii="Arial" w:hAnsi="Arial" w:cs="Arial"/>
          <w:color w:val="000000"/>
        </w:rPr>
        <w:t xml:space="preserve"> vrijednost</w:t>
      </w:r>
      <w:r w:rsidR="0068671A">
        <w:rPr>
          <w:rFonts w:ascii="Arial" w:hAnsi="Arial" w:cs="Arial"/>
          <w:color w:val="000000"/>
        </w:rPr>
        <w:t>i</w:t>
      </w:r>
      <w:r w:rsidR="007B3122" w:rsidRPr="001C1517">
        <w:rPr>
          <w:rFonts w:ascii="Arial" w:hAnsi="Arial" w:cs="Arial"/>
          <w:color w:val="000000"/>
        </w:rPr>
        <w:t xml:space="preserve"> neizgrađenog građevinskog zemljišta</w:t>
      </w:r>
      <w:r w:rsidR="007C53B7">
        <w:rPr>
          <w:rFonts w:ascii="Arial" w:hAnsi="Arial" w:cs="Arial"/>
          <w:color w:val="000000"/>
        </w:rPr>
        <w:t>.</w:t>
      </w:r>
    </w:p>
    <w:p w:rsidR="007B3122" w:rsidRPr="001C1517" w:rsidRDefault="007B3122" w:rsidP="001C1517">
      <w:pPr>
        <w:spacing w:after="0" w:line="240" w:lineRule="auto"/>
        <w:ind w:firstLine="708"/>
        <w:jc w:val="both"/>
        <w:rPr>
          <w:rFonts w:ascii="Arial" w:hAnsi="Arial" w:cs="Arial"/>
          <w:szCs w:val="22"/>
          <w:lang w:val="hr-HR"/>
        </w:rPr>
      </w:pPr>
    </w:p>
    <w:p w:rsidR="009F2A49" w:rsidRPr="00490475" w:rsidRDefault="009F2A49" w:rsidP="00490475">
      <w:pPr>
        <w:pStyle w:val="Odlomakpopisa"/>
        <w:numPr>
          <w:ilvl w:val="1"/>
          <w:numId w:val="12"/>
        </w:numPr>
        <w:spacing w:after="0" w:line="240" w:lineRule="auto"/>
        <w:jc w:val="both"/>
        <w:rPr>
          <w:rFonts w:ascii="Arial" w:hAnsi="Arial" w:cs="Arial"/>
          <w:b/>
          <w:szCs w:val="22"/>
          <w:lang w:val="hr-HR"/>
        </w:rPr>
      </w:pPr>
      <w:r w:rsidRPr="00490475">
        <w:rPr>
          <w:rFonts w:ascii="Arial" w:hAnsi="Arial" w:cs="Arial"/>
          <w:b/>
          <w:szCs w:val="22"/>
          <w:lang w:val="hr-HR"/>
        </w:rPr>
        <w:t>Uvjeti za nadmetanje</w:t>
      </w:r>
      <w:r w:rsidR="00112F6F" w:rsidRPr="00490475">
        <w:rPr>
          <w:rFonts w:ascii="Arial" w:hAnsi="Arial" w:cs="Arial"/>
          <w:b/>
          <w:szCs w:val="22"/>
          <w:lang w:val="hr-HR"/>
        </w:rPr>
        <w:t xml:space="preserve"> mladih obitelji za mjeru 1.</w:t>
      </w:r>
    </w:p>
    <w:p w:rsidR="009F2A49" w:rsidRPr="001C1517" w:rsidRDefault="009F2A49" w:rsidP="001C1517">
      <w:pPr>
        <w:spacing w:after="0" w:line="240" w:lineRule="auto"/>
        <w:jc w:val="both"/>
        <w:rPr>
          <w:rFonts w:ascii="Arial" w:hAnsi="Arial" w:cs="Arial"/>
          <w:b/>
          <w:szCs w:val="22"/>
          <w:lang w:val="hr-HR"/>
        </w:rPr>
      </w:pPr>
    </w:p>
    <w:p w:rsidR="00BF183B" w:rsidRPr="001C1517" w:rsidRDefault="00BF183B" w:rsidP="001C1517">
      <w:pPr>
        <w:spacing w:after="0" w:line="240" w:lineRule="auto"/>
        <w:ind w:firstLine="708"/>
        <w:jc w:val="both"/>
        <w:rPr>
          <w:rFonts w:ascii="Arial" w:hAnsi="Arial" w:cs="Arial"/>
          <w:szCs w:val="22"/>
          <w:lang w:val="hr-HR"/>
        </w:rPr>
      </w:pPr>
      <w:r w:rsidRPr="001C1517">
        <w:rPr>
          <w:rFonts w:ascii="Arial" w:hAnsi="Arial" w:cs="Arial"/>
          <w:szCs w:val="22"/>
          <w:lang w:val="hr-HR"/>
        </w:rPr>
        <w:t>Na natječaj za prodaju građevinskog zemljišta m</w:t>
      </w:r>
      <w:r w:rsidR="000174A3" w:rsidRPr="001C1517">
        <w:rPr>
          <w:rFonts w:ascii="Arial" w:hAnsi="Arial" w:cs="Arial"/>
          <w:szCs w:val="22"/>
          <w:lang w:val="hr-HR"/>
        </w:rPr>
        <w:t>ože se javiti mlada obitelj koja</w:t>
      </w:r>
      <w:r w:rsidRPr="001C1517">
        <w:rPr>
          <w:rFonts w:ascii="Arial" w:hAnsi="Arial" w:cs="Arial"/>
          <w:szCs w:val="22"/>
          <w:lang w:val="hr-HR"/>
        </w:rPr>
        <w:t xml:space="preserve"> ispunjava slijedeće uvjete: </w:t>
      </w:r>
    </w:p>
    <w:p w:rsidR="00BF183B" w:rsidRPr="001C1517" w:rsidRDefault="00BF183B" w:rsidP="001C1517">
      <w:pPr>
        <w:spacing w:after="0" w:line="240" w:lineRule="auto"/>
        <w:jc w:val="both"/>
        <w:rPr>
          <w:rFonts w:ascii="Arial" w:hAnsi="Arial" w:cs="Arial"/>
          <w:szCs w:val="22"/>
          <w:lang w:val="hr-HR"/>
        </w:rPr>
      </w:pPr>
    </w:p>
    <w:p w:rsidR="00E20796" w:rsidRPr="001C1517" w:rsidRDefault="00E20796" w:rsidP="001C1517">
      <w:pPr>
        <w:pStyle w:val="Odlomakpopisa"/>
        <w:numPr>
          <w:ilvl w:val="0"/>
          <w:numId w:val="13"/>
        </w:numPr>
        <w:spacing w:after="0" w:line="240" w:lineRule="auto"/>
        <w:jc w:val="both"/>
        <w:rPr>
          <w:rFonts w:ascii="Arial" w:hAnsi="Arial" w:cs="Arial"/>
          <w:color w:val="000000" w:themeColor="text1"/>
          <w:szCs w:val="22"/>
          <w:lang w:val="hr-HR"/>
        </w:rPr>
      </w:pPr>
      <w:r w:rsidRPr="001C1517">
        <w:rPr>
          <w:rFonts w:ascii="Arial" w:hAnsi="Arial" w:cs="Arial"/>
          <w:szCs w:val="22"/>
        </w:rPr>
        <w:t>Najpovoljniji ponuditelj je onaj tko, pored ispunjavanja gore navedenih uvjeta, za predmetno građevinsko zemljište ponudi najveći iznos kupoprodajne cijene</w:t>
      </w:r>
      <w:r w:rsidR="00193126" w:rsidRPr="001C1517">
        <w:rPr>
          <w:rFonts w:ascii="Arial" w:hAnsi="Arial" w:cs="Arial"/>
          <w:szCs w:val="22"/>
        </w:rPr>
        <w:t xml:space="preserve"> te ispuni ostale natječajne uvjete</w:t>
      </w:r>
      <w:r w:rsidRPr="001C1517">
        <w:rPr>
          <w:rFonts w:ascii="Arial" w:hAnsi="Arial" w:cs="Arial"/>
          <w:szCs w:val="22"/>
        </w:rPr>
        <w:t>.</w:t>
      </w:r>
    </w:p>
    <w:p w:rsidR="00E20796" w:rsidRPr="001C1517" w:rsidRDefault="00E20796" w:rsidP="001C1517">
      <w:pPr>
        <w:pStyle w:val="Odlomakpopisa"/>
        <w:numPr>
          <w:ilvl w:val="0"/>
          <w:numId w:val="13"/>
        </w:numPr>
        <w:spacing w:after="0" w:line="240" w:lineRule="auto"/>
        <w:jc w:val="both"/>
        <w:rPr>
          <w:rFonts w:ascii="Arial" w:hAnsi="Arial" w:cs="Arial"/>
          <w:color w:val="000000" w:themeColor="text1"/>
          <w:szCs w:val="22"/>
          <w:lang w:val="hr-HR"/>
        </w:rPr>
      </w:pPr>
      <w:r w:rsidRPr="001C1517">
        <w:rPr>
          <w:rFonts w:ascii="Arial" w:hAnsi="Arial" w:cs="Arial"/>
          <w:szCs w:val="22"/>
        </w:rPr>
        <w:t>Najpovoljniji ponuditelj je dužan prihvaćenu cijenu platiti jednokratno u punom iznosu najkasnije u roku 30 dana od dana sklapanja kupoprodajnog ugovora.</w:t>
      </w:r>
    </w:p>
    <w:p w:rsidR="00E20796" w:rsidRPr="001C1517" w:rsidRDefault="00E20796" w:rsidP="001C1517">
      <w:pPr>
        <w:pStyle w:val="Odlomakpopisa"/>
        <w:numPr>
          <w:ilvl w:val="0"/>
          <w:numId w:val="13"/>
        </w:numPr>
        <w:spacing w:after="0" w:line="240" w:lineRule="auto"/>
        <w:jc w:val="both"/>
        <w:rPr>
          <w:rFonts w:ascii="Arial" w:hAnsi="Arial" w:cs="Arial"/>
          <w:color w:val="000000" w:themeColor="text1"/>
          <w:szCs w:val="22"/>
          <w:lang w:val="hr-HR"/>
        </w:rPr>
      </w:pPr>
      <w:r w:rsidRPr="001C1517">
        <w:rPr>
          <w:rFonts w:ascii="Arial" w:hAnsi="Arial" w:cs="Arial"/>
          <w:szCs w:val="22"/>
        </w:rPr>
        <w:t xml:space="preserve">U slučaju da najpovoljniji ponuditelj iz bilo kojeg razloga odustane od ponude, ili prihvaćenu cijenu ne plati jednokratno u roku od 30 dana od dana sklapanja kupoprodajnog ugovora ili ako ponuditelj ne plati prihvaćenu cijenu </w:t>
      </w:r>
      <w:r w:rsidR="0066667B" w:rsidRPr="001C1517">
        <w:rPr>
          <w:rFonts w:ascii="Arial" w:hAnsi="Arial" w:cs="Arial"/>
          <w:szCs w:val="22"/>
        </w:rPr>
        <w:t xml:space="preserve">u dvije jednake rate u roku od 60 dana od dana sklapanja kupoprodajnog ugovora </w:t>
      </w:r>
      <w:r w:rsidRPr="001C1517">
        <w:rPr>
          <w:rFonts w:ascii="Arial" w:hAnsi="Arial" w:cs="Arial"/>
          <w:szCs w:val="22"/>
        </w:rPr>
        <w:t>temeljem Odluke gradonačelnika o plaćanju u dvije jednake rate</w:t>
      </w:r>
      <w:r w:rsidR="0066667B" w:rsidRPr="001C1517">
        <w:rPr>
          <w:rFonts w:ascii="Arial" w:hAnsi="Arial" w:cs="Arial"/>
          <w:szCs w:val="22"/>
        </w:rPr>
        <w:t>,</w:t>
      </w:r>
      <w:r w:rsidRPr="001C1517">
        <w:rPr>
          <w:rFonts w:ascii="Arial" w:hAnsi="Arial" w:cs="Arial"/>
          <w:szCs w:val="22"/>
        </w:rPr>
        <w:t xml:space="preserve"> nadležni Upravni odjel </w:t>
      </w:r>
      <w:r w:rsidR="0066667B" w:rsidRPr="001C1517">
        <w:rPr>
          <w:rStyle w:val="BezproredaChar"/>
          <w:rFonts w:ascii="Arial" w:hAnsi="Arial" w:cs="Arial"/>
          <w:szCs w:val="22"/>
        </w:rPr>
        <w:t>za prostorno uređenje, graditeljstvo, komunalno gospodarstvo i zaštitu okoliša</w:t>
      </w:r>
      <w:r w:rsidR="0066667B" w:rsidRPr="001C1517">
        <w:rPr>
          <w:rFonts w:ascii="Arial" w:hAnsi="Arial" w:cs="Arial"/>
          <w:szCs w:val="22"/>
        </w:rPr>
        <w:t xml:space="preserve"> </w:t>
      </w:r>
      <w:r w:rsidRPr="001C1517">
        <w:rPr>
          <w:rFonts w:ascii="Arial" w:hAnsi="Arial" w:cs="Arial"/>
          <w:szCs w:val="22"/>
        </w:rPr>
        <w:t>Grada Drniša obavijestit će pismeno ponuditelja u roku od 8 dana od dana isteka roka za plaćanje, da će se građevinsko zemljište ponuditi na prodaju idućem najpovoljnijem ponuđaču, po prihvaćenoj najvećoj ponuđenoj cijeni.</w:t>
      </w:r>
    </w:p>
    <w:p w:rsidR="00E553C6" w:rsidRPr="001C1517" w:rsidRDefault="00E553C6" w:rsidP="001C1517">
      <w:pPr>
        <w:pStyle w:val="Odlomakpopisa"/>
        <w:numPr>
          <w:ilvl w:val="0"/>
          <w:numId w:val="13"/>
        </w:numPr>
        <w:spacing w:after="0" w:line="240" w:lineRule="auto"/>
        <w:jc w:val="both"/>
        <w:rPr>
          <w:rFonts w:ascii="Arial" w:hAnsi="Arial" w:cs="Arial"/>
          <w:color w:val="000000" w:themeColor="text1"/>
          <w:szCs w:val="22"/>
          <w:lang w:val="hr-HR"/>
        </w:rPr>
      </w:pPr>
      <w:r w:rsidRPr="001C1517">
        <w:rPr>
          <w:rFonts w:ascii="Arial" w:hAnsi="Arial" w:cs="Arial"/>
          <w:color w:val="000000" w:themeColor="text1"/>
          <w:szCs w:val="22"/>
        </w:rPr>
        <w:t>Iznos sufinanciranja Grad Drniš isplatit će se ponuditelju za kupljeno građevinsko zemljište nakon što ponuditelj sklopi kupoprodajni ugovor s Gradom Drnišom.</w:t>
      </w:r>
    </w:p>
    <w:p w:rsidR="00E553C6" w:rsidRPr="001C1517" w:rsidRDefault="00E553C6" w:rsidP="001C1517">
      <w:pPr>
        <w:pStyle w:val="Odlomakpopisa"/>
        <w:numPr>
          <w:ilvl w:val="0"/>
          <w:numId w:val="13"/>
        </w:numPr>
        <w:spacing w:after="0" w:line="240" w:lineRule="auto"/>
        <w:jc w:val="both"/>
        <w:rPr>
          <w:rFonts w:ascii="Arial" w:hAnsi="Arial" w:cs="Arial"/>
          <w:color w:val="000000" w:themeColor="text1"/>
          <w:szCs w:val="22"/>
        </w:rPr>
      </w:pPr>
      <w:r w:rsidRPr="001C1517">
        <w:rPr>
          <w:rFonts w:ascii="Arial" w:hAnsi="Arial" w:cs="Arial"/>
          <w:color w:val="000000" w:themeColor="text1"/>
          <w:szCs w:val="22"/>
        </w:rPr>
        <w:t>Pravo na sufinanciranje i visina iznosa sufinanciranja utvrđuje se Rješenjem o visini iznosa sufinanciranja kupoprodajne cijene građevinskog zemljišta mladoj obitelji radi izgradnje vlastite stambene zgrade na području Grada Drniša, kojeg donosi Upravni odjel za prostorno uređenje, graditeljstvo, komunalno gospodarstvo i zaštitu okoliša Grada Drniša.</w:t>
      </w:r>
    </w:p>
    <w:p w:rsidR="00E553C6" w:rsidRDefault="00E553C6" w:rsidP="001C1517">
      <w:pPr>
        <w:pStyle w:val="Odlomakpopisa"/>
        <w:numPr>
          <w:ilvl w:val="0"/>
          <w:numId w:val="13"/>
        </w:numPr>
        <w:spacing w:after="0" w:line="240" w:lineRule="auto"/>
        <w:jc w:val="both"/>
        <w:rPr>
          <w:rFonts w:ascii="Arial" w:hAnsi="Arial" w:cs="Arial"/>
          <w:color w:val="000000" w:themeColor="text1"/>
          <w:szCs w:val="22"/>
        </w:rPr>
      </w:pPr>
      <w:r w:rsidRPr="001C1517">
        <w:rPr>
          <w:rFonts w:ascii="Arial" w:hAnsi="Arial" w:cs="Arial"/>
          <w:color w:val="000000" w:themeColor="text1"/>
          <w:szCs w:val="22"/>
        </w:rPr>
        <w:t>Potrebna dokumentacija za ispunjenje kriterija za ostvarivanje prava na sufinanciranje kupnje građevinskog zemljišta bit će propisana u javnom natječaju.</w:t>
      </w:r>
    </w:p>
    <w:p w:rsidR="0071268D" w:rsidRPr="0071268D" w:rsidRDefault="00E20796" w:rsidP="0071268D">
      <w:pPr>
        <w:pStyle w:val="Odlomakpopisa"/>
        <w:numPr>
          <w:ilvl w:val="0"/>
          <w:numId w:val="13"/>
        </w:numPr>
        <w:spacing w:after="0" w:line="240" w:lineRule="auto"/>
        <w:jc w:val="both"/>
        <w:rPr>
          <w:rFonts w:ascii="Arial" w:hAnsi="Arial" w:cs="Arial"/>
          <w:color w:val="000000" w:themeColor="text1"/>
          <w:szCs w:val="22"/>
        </w:rPr>
      </w:pPr>
      <w:r w:rsidRPr="0071268D">
        <w:rPr>
          <w:rFonts w:ascii="Arial" w:hAnsi="Arial" w:cs="Arial"/>
          <w:color w:val="000000" w:themeColor="text1"/>
          <w:szCs w:val="22"/>
        </w:rPr>
        <w:t xml:space="preserve">Izabrani ponuditelj je obvezan prijaviti svoje prebivalište kao i prebivalište članova svoje obitelji </w:t>
      </w:r>
      <w:r w:rsidR="001C6731">
        <w:rPr>
          <w:rFonts w:ascii="Arial" w:hAnsi="Arial" w:cs="Arial"/>
          <w:color w:val="000000" w:themeColor="text1"/>
          <w:szCs w:val="22"/>
        </w:rPr>
        <w:t>na adresi nekretnine u roku od 7</w:t>
      </w:r>
      <w:r w:rsidRPr="0071268D">
        <w:rPr>
          <w:rFonts w:ascii="Arial" w:hAnsi="Arial" w:cs="Arial"/>
          <w:color w:val="000000" w:themeColor="text1"/>
          <w:szCs w:val="22"/>
        </w:rPr>
        <w:t xml:space="preserve">0 mjeseci od donošenja </w:t>
      </w:r>
      <w:r w:rsidRPr="0071268D">
        <w:rPr>
          <w:rFonts w:ascii="Arial" w:hAnsi="Arial" w:cs="Arial"/>
          <w:color w:val="000000" w:themeColor="text1"/>
          <w:szCs w:val="22"/>
        </w:rPr>
        <w:lastRenderedPageBreak/>
        <w:t>Rješenja</w:t>
      </w:r>
      <w:r w:rsidR="0071268D">
        <w:rPr>
          <w:rFonts w:ascii="Arial" w:hAnsi="Arial" w:cs="Arial"/>
          <w:color w:val="000000" w:themeColor="text1"/>
          <w:szCs w:val="22"/>
        </w:rPr>
        <w:t xml:space="preserve"> o visini iznosa sufinanciranja,</w:t>
      </w:r>
      <w:r w:rsidRPr="0071268D">
        <w:rPr>
          <w:rFonts w:ascii="Arial" w:hAnsi="Arial" w:cs="Arial"/>
          <w:color w:val="000000" w:themeColor="text1"/>
          <w:szCs w:val="22"/>
        </w:rPr>
        <w:t xml:space="preserve"> </w:t>
      </w:r>
      <w:r w:rsidR="0071268D" w:rsidRPr="0071268D">
        <w:rPr>
          <w:rFonts w:ascii="Arial" w:hAnsi="Arial" w:cs="Arial"/>
        </w:rPr>
        <w:t>te zadržati to prebivalište slijedećih 10 godina. Izuzetak od obveze zadržavanja prebivališta mogu imati djeca korisnika ukoliko se u međuvremenu osamostale ili osnuju svoje obitelji.</w:t>
      </w:r>
    </w:p>
    <w:p w:rsidR="00521A4A" w:rsidRPr="001C1517" w:rsidRDefault="00E20796" w:rsidP="001C1517">
      <w:pPr>
        <w:pStyle w:val="Odlomakpopisa"/>
        <w:numPr>
          <w:ilvl w:val="0"/>
          <w:numId w:val="13"/>
        </w:numPr>
        <w:spacing w:after="0" w:line="240" w:lineRule="auto"/>
        <w:jc w:val="both"/>
        <w:rPr>
          <w:rFonts w:ascii="Arial" w:hAnsi="Arial" w:cs="Arial"/>
          <w:color w:val="000000" w:themeColor="text1"/>
          <w:szCs w:val="22"/>
          <w:lang w:val="hr-HR"/>
        </w:rPr>
      </w:pPr>
      <w:r w:rsidRPr="001C1517">
        <w:rPr>
          <w:rFonts w:ascii="Arial" w:hAnsi="Arial" w:cs="Arial"/>
          <w:color w:val="000000" w:themeColor="text1"/>
          <w:szCs w:val="22"/>
        </w:rPr>
        <w:t xml:space="preserve">Ponuditelj uz prijavu na natječaj dužan je priložiti od strane javnog bilježnika ovjerenu izjavu </w:t>
      </w:r>
      <w:r w:rsidR="00521A4A" w:rsidRPr="001C1517">
        <w:rPr>
          <w:rFonts w:ascii="Arial" w:hAnsi="Arial" w:cs="Arial"/>
          <w:color w:val="000000" w:themeColor="text1"/>
          <w:szCs w:val="22"/>
        </w:rPr>
        <w:t>da će</w:t>
      </w:r>
      <w:r w:rsidRPr="001C1517">
        <w:rPr>
          <w:rFonts w:ascii="Arial" w:hAnsi="Arial" w:cs="Arial"/>
          <w:color w:val="000000" w:themeColor="text1"/>
          <w:szCs w:val="22"/>
        </w:rPr>
        <w:t xml:space="preserve"> promjeni</w:t>
      </w:r>
      <w:r w:rsidR="00521A4A" w:rsidRPr="001C1517">
        <w:rPr>
          <w:rFonts w:ascii="Arial" w:hAnsi="Arial" w:cs="Arial"/>
          <w:color w:val="000000" w:themeColor="text1"/>
          <w:szCs w:val="22"/>
        </w:rPr>
        <w:t>ti</w:t>
      </w:r>
      <w:r w:rsidRPr="001C1517">
        <w:rPr>
          <w:rFonts w:ascii="Arial" w:hAnsi="Arial" w:cs="Arial"/>
          <w:color w:val="000000" w:themeColor="text1"/>
          <w:szCs w:val="22"/>
        </w:rPr>
        <w:t xml:space="preserve"> prebivališta.</w:t>
      </w:r>
    </w:p>
    <w:p w:rsidR="00E20796" w:rsidRPr="001C1517" w:rsidRDefault="00E20796" w:rsidP="001C1517">
      <w:pPr>
        <w:pStyle w:val="Odlomakpopisa"/>
        <w:numPr>
          <w:ilvl w:val="0"/>
          <w:numId w:val="13"/>
        </w:numPr>
        <w:spacing w:after="0" w:line="240" w:lineRule="auto"/>
        <w:jc w:val="both"/>
        <w:rPr>
          <w:rFonts w:ascii="Arial" w:hAnsi="Arial" w:cs="Arial"/>
          <w:color w:val="000000" w:themeColor="text1"/>
          <w:szCs w:val="22"/>
          <w:lang w:val="hr-HR"/>
        </w:rPr>
      </w:pPr>
      <w:r w:rsidRPr="001C1517">
        <w:rPr>
          <w:rFonts w:ascii="Arial" w:hAnsi="Arial" w:cs="Arial"/>
          <w:szCs w:val="22"/>
        </w:rPr>
        <w:t xml:space="preserve">Ako izabrani ponuditelj </w:t>
      </w:r>
      <w:r w:rsidR="00521A4A" w:rsidRPr="001C1517">
        <w:rPr>
          <w:rFonts w:ascii="Arial" w:hAnsi="Arial" w:cs="Arial"/>
          <w:szCs w:val="22"/>
        </w:rPr>
        <w:t>ne prijavi prebivalište u navedenom roku</w:t>
      </w:r>
      <w:r w:rsidRPr="001C1517">
        <w:rPr>
          <w:rFonts w:ascii="Arial" w:hAnsi="Arial" w:cs="Arial"/>
          <w:szCs w:val="22"/>
        </w:rPr>
        <w:t xml:space="preserve">, kupoprodajni ugovor će se raskinuti, a ponuditelj nema pravo na povrat kupoprodajne cijene. U tom slučaju, Grad Drniš će aktivirati zadužnicu na ime </w:t>
      </w:r>
      <w:r w:rsidR="00521A4A" w:rsidRPr="001C1517">
        <w:rPr>
          <w:rFonts w:ascii="Arial" w:hAnsi="Arial" w:cs="Arial"/>
          <w:szCs w:val="22"/>
        </w:rPr>
        <w:t xml:space="preserve">naplate </w:t>
      </w:r>
      <w:r w:rsidRPr="001C1517">
        <w:rPr>
          <w:rFonts w:ascii="Arial" w:hAnsi="Arial" w:cs="Arial"/>
          <w:szCs w:val="22"/>
        </w:rPr>
        <w:t>sufinanciranog iznosa od strane Grada Drniša</w:t>
      </w:r>
      <w:r w:rsidR="00521A4A" w:rsidRPr="001C1517">
        <w:rPr>
          <w:rFonts w:ascii="Arial" w:hAnsi="Arial" w:cs="Arial"/>
          <w:szCs w:val="22"/>
        </w:rPr>
        <w:t xml:space="preserve"> u kupoprodajnoj cijeni</w:t>
      </w:r>
      <w:r w:rsidRPr="001C1517">
        <w:rPr>
          <w:rFonts w:ascii="Arial" w:hAnsi="Arial" w:cs="Arial"/>
          <w:szCs w:val="22"/>
        </w:rPr>
        <w:t>.</w:t>
      </w:r>
    </w:p>
    <w:p w:rsidR="00E20796" w:rsidRPr="001C1517" w:rsidRDefault="00E20796" w:rsidP="001C1517">
      <w:pPr>
        <w:pStyle w:val="Odlomakpopisa"/>
        <w:numPr>
          <w:ilvl w:val="0"/>
          <w:numId w:val="13"/>
        </w:numPr>
        <w:spacing w:after="0" w:line="240" w:lineRule="auto"/>
        <w:jc w:val="both"/>
        <w:rPr>
          <w:rFonts w:ascii="Arial" w:hAnsi="Arial" w:cs="Arial"/>
          <w:color w:val="000000" w:themeColor="text1"/>
          <w:szCs w:val="22"/>
          <w:lang w:val="hr-HR"/>
        </w:rPr>
      </w:pPr>
      <w:r w:rsidRPr="001C1517">
        <w:rPr>
          <w:rFonts w:ascii="Arial" w:hAnsi="Arial" w:cs="Arial"/>
          <w:szCs w:val="22"/>
        </w:rPr>
        <w:t xml:space="preserve">Prilikom predaje </w:t>
      </w:r>
      <w:r w:rsidR="00521A4A" w:rsidRPr="001C1517">
        <w:rPr>
          <w:rFonts w:ascii="Arial" w:hAnsi="Arial" w:cs="Arial"/>
          <w:szCs w:val="22"/>
        </w:rPr>
        <w:t>ponud</w:t>
      </w:r>
      <w:r w:rsidRPr="001C1517">
        <w:rPr>
          <w:rFonts w:ascii="Arial" w:hAnsi="Arial" w:cs="Arial"/>
          <w:szCs w:val="22"/>
        </w:rPr>
        <w:t>e na natječaj po</w:t>
      </w:r>
      <w:r w:rsidR="00521A4A" w:rsidRPr="001C1517">
        <w:rPr>
          <w:rFonts w:ascii="Arial" w:hAnsi="Arial" w:cs="Arial"/>
          <w:szCs w:val="22"/>
        </w:rPr>
        <w:t>nuditelj</w:t>
      </w:r>
      <w:r w:rsidRPr="001C1517">
        <w:rPr>
          <w:rFonts w:ascii="Arial" w:hAnsi="Arial" w:cs="Arial"/>
          <w:szCs w:val="22"/>
        </w:rPr>
        <w:t xml:space="preserve"> predaje od strane javnog bilježnika ovjerenu izjavu kojom se obvezuje da će prilikom zaključenja </w:t>
      </w:r>
      <w:r w:rsidR="00521A4A" w:rsidRPr="001C1517">
        <w:rPr>
          <w:rFonts w:ascii="Arial" w:hAnsi="Arial" w:cs="Arial"/>
          <w:szCs w:val="22"/>
        </w:rPr>
        <w:t xml:space="preserve">kupoprodajnog </w:t>
      </w:r>
      <w:r w:rsidRPr="001C1517">
        <w:rPr>
          <w:rFonts w:ascii="Arial" w:hAnsi="Arial" w:cs="Arial"/>
          <w:szCs w:val="22"/>
        </w:rPr>
        <w:t>ugovora predati bjanko zadužnicu sukladno natječaju.</w:t>
      </w:r>
    </w:p>
    <w:p w:rsidR="00E20796" w:rsidRPr="00D22738" w:rsidRDefault="00E20796" w:rsidP="001C1517">
      <w:pPr>
        <w:pStyle w:val="Odlomakpopisa"/>
        <w:numPr>
          <w:ilvl w:val="0"/>
          <w:numId w:val="13"/>
        </w:numPr>
        <w:spacing w:after="0" w:line="240" w:lineRule="auto"/>
        <w:jc w:val="both"/>
        <w:rPr>
          <w:rFonts w:ascii="Arial" w:hAnsi="Arial" w:cs="Arial"/>
          <w:color w:val="000000" w:themeColor="text1"/>
          <w:szCs w:val="22"/>
          <w:lang w:val="hr-HR"/>
        </w:rPr>
      </w:pPr>
      <w:r w:rsidRPr="001C1517">
        <w:rPr>
          <w:rFonts w:ascii="Arial" w:hAnsi="Arial" w:cs="Arial"/>
          <w:szCs w:val="22"/>
        </w:rPr>
        <w:t xml:space="preserve">Prilikom zaključenja kupoprodajnog ugovora ponuditelj je dužan predati od strane javnog bilježnika ovjerenu i potpisanu bjanko zadužnicu </w:t>
      </w:r>
      <w:r w:rsidR="00544340">
        <w:rPr>
          <w:rFonts w:ascii="Arial" w:hAnsi="Arial" w:cs="Arial"/>
          <w:szCs w:val="22"/>
        </w:rPr>
        <w:t xml:space="preserve">u korist Grada Drniša </w:t>
      </w:r>
      <w:r w:rsidRPr="001C1517">
        <w:rPr>
          <w:rFonts w:ascii="Arial" w:hAnsi="Arial" w:cs="Arial"/>
          <w:szCs w:val="22"/>
        </w:rPr>
        <w:t xml:space="preserve">na iznos koji pokriva </w:t>
      </w:r>
      <w:r w:rsidR="00521A4A" w:rsidRPr="001C1517">
        <w:rPr>
          <w:rFonts w:ascii="Arial" w:hAnsi="Arial" w:cs="Arial"/>
          <w:szCs w:val="22"/>
        </w:rPr>
        <w:t>sufinancirani</w:t>
      </w:r>
      <w:r w:rsidRPr="001C1517">
        <w:rPr>
          <w:rFonts w:ascii="Arial" w:hAnsi="Arial" w:cs="Arial"/>
          <w:szCs w:val="22"/>
        </w:rPr>
        <w:t xml:space="preserve"> iznos kupoprodajne cijene.</w:t>
      </w:r>
    </w:p>
    <w:p w:rsidR="00D22738" w:rsidRPr="00D22738" w:rsidRDefault="00D22738" w:rsidP="00D22738">
      <w:pPr>
        <w:spacing w:after="0" w:line="240" w:lineRule="auto"/>
        <w:jc w:val="both"/>
        <w:rPr>
          <w:rFonts w:ascii="Arial" w:hAnsi="Arial" w:cs="Arial"/>
          <w:color w:val="000000" w:themeColor="text1"/>
          <w:szCs w:val="22"/>
          <w:lang w:val="hr-HR"/>
        </w:rPr>
      </w:pPr>
    </w:p>
    <w:p w:rsidR="001F7F0D" w:rsidRPr="007775F7" w:rsidRDefault="00D51653" w:rsidP="00544340">
      <w:pPr>
        <w:spacing w:after="0" w:line="240" w:lineRule="auto"/>
        <w:ind w:firstLine="708"/>
        <w:jc w:val="both"/>
        <w:rPr>
          <w:rFonts w:ascii="Arial" w:hAnsi="Arial" w:cs="Arial"/>
          <w:color w:val="000000" w:themeColor="text1"/>
          <w:szCs w:val="22"/>
        </w:rPr>
      </w:pPr>
      <w:r w:rsidRPr="007775F7">
        <w:rPr>
          <w:rFonts w:ascii="Arial" w:hAnsi="Arial" w:cs="Arial"/>
          <w:color w:val="000000" w:themeColor="text1"/>
          <w:szCs w:val="22"/>
        </w:rPr>
        <w:t>Za k</w:t>
      </w:r>
      <w:r w:rsidR="00544340" w:rsidRPr="007775F7">
        <w:rPr>
          <w:rFonts w:ascii="Arial" w:hAnsi="Arial" w:cs="Arial"/>
          <w:color w:val="000000" w:themeColor="text1"/>
          <w:szCs w:val="22"/>
        </w:rPr>
        <w:t>umulativni zbroj bodova iz kriterija za bodo</w:t>
      </w:r>
      <w:r w:rsidR="00255714" w:rsidRPr="007775F7">
        <w:rPr>
          <w:rFonts w:ascii="Arial" w:hAnsi="Arial" w:cs="Arial"/>
          <w:color w:val="000000" w:themeColor="text1"/>
          <w:szCs w:val="22"/>
        </w:rPr>
        <w:t>v</w:t>
      </w:r>
      <w:r w:rsidR="00544340" w:rsidRPr="007775F7">
        <w:rPr>
          <w:rFonts w:ascii="Arial" w:hAnsi="Arial" w:cs="Arial"/>
          <w:color w:val="000000" w:themeColor="text1"/>
          <w:szCs w:val="22"/>
        </w:rPr>
        <w:t xml:space="preserve">anje za mjeru 1. može </w:t>
      </w:r>
      <w:r w:rsidRPr="007775F7">
        <w:rPr>
          <w:rFonts w:ascii="Arial" w:hAnsi="Arial" w:cs="Arial"/>
          <w:color w:val="000000" w:themeColor="text1"/>
          <w:szCs w:val="22"/>
        </w:rPr>
        <w:t>se ostvariti sufinanciranje kako slijedi</w:t>
      </w:r>
      <w:r w:rsidR="001F7F0D" w:rsidRPr="007775F7">
        <w:rPr>
          <w:rFonts w:ascii="Arial" w:hAnsi="Arial" w:cs="Arial"/>
          <w:color w:val="000000" w:themeColor="text1"/>
          <w:szCs w:val="22"/>
        </w:rPr>
        <w:t>:</w:t>
      </w:r>
    </w:p>
    <w:p w:rsidR="001F7F0D" w:rsidRPr="007775F7" w:rsidRDefault="001F7F0D" w:rsidP="00544340">
      <w:pPr>
        <w:spacing w:after="0" w:line="240" w:lineRule="auto"/>
        <w:ind w:firstLine="708"/>
        <w:jc w:val="both"/>
        <w:rPr>
          <w:rFonts w:ascii="Arial" w:hAnsi="Arial" w:cs="Arial"/>
          <w:color w:val="000000" w:themeColor="text1"/>
          <w:szCs w:val="22"/>
        </w:rPr>
      </w:pPr>
    </w:p>
    <w:p w:rsidR="001F7F0D" w:rsidRPr="007775F7" w:rsidRDefault="001F7F0D" w:rsidP="001F7F0D">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20 i manje bodova</w:t>
      </w:r>
      <w:r w:rsidRPr="007775F7">
        <w:rPr>
          <w:rFonts w:ascii="Arial" w:hAnsi="Arial" w:cs="Arial"/>
          <w:color w:val="000000" w:themeColor="text1"/>
          <w:szCs w:val="22"/>
        </w:rPr>
        <w:tab/>
        <w:t xml:space="preserve">sufinanciranje iznosi </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50.000,00 kn;</w:t>
      </w:r>
    </w:p>
    <w:p w:rsidR="001F7F0D" w:rsidRPr="007775F7" w:rsidRDefault="00B25485" w:rsidP="001F7F0D">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w:t>
      </w:r>
      <w:r w:rsidR="001F7F0D" w:rsidRPr="007775F7">
        <w:rPr>
          <w:rFonts w:ascii="Arial" w:hAnsi="Arial" w:cs="Arial"/>
          <w:color w:val="000000" w:themeColor="text1"/>
          <w:szCs w:val="22"/>
        </w:rPr>
        <w:t xml:space="preserve"> 25 do 30 bodova</w:t>
      </w:r>
      <w:r w:rsidR="001F7F0D" w:rsidRPr="007775F7">
        <w:rPr>
          <w:rFonts w:ascii="Arial" w:hAnsi="Arial" w:cs="Arial"/>
          <w:color w:val="000000" w:themeColor="text1"/>
          <w:szCs w:val="22"/>
        </w:rPr>
        <w:tab/>
        <w:t>sufinanciranje</w:t>
      </w:r>
      <w:r w:rsidR="001F7F0D" w:rsidRPr="007775F7">
        <w:rPr>
          <w:rFonts w:ascii="Arial" w:hAnsi="Arial" w:cs="Arial"/>
          <w:color w:val="000000" w:themeColor="text1"/>
          <w:szCs w:val="22"/>
        </w:rPr>
        <w:tab/>
        <w:t>iznosi</w:t>
      </w:r>
      <w:r w:rsidR="001F7F0D" w:rsidRPr="007775F7">
        <w:rPr>
          <w:rFonts w:ascii="Arial" w:hAnsi="Arial" w:cs="Arial"/>
          <w:color w:val="000000" w:themeColor="text1"/>
          <w:szCs w:val="22"/>
        </w:rPr>
        <w:tab/>
      </w:r>
      <w:r w:rsidR="001F7F0D" w:rsidRPr="007775F7">
        <w:rPr>
          <w:rFonts w:ascii="Arial" w:hAnsi="Arial" w:cs="Arial"/>
          <w:color w:val="000000" w:themeColor="text1"/>
          <w:szCs w:val="22"/>
        </w:rPr>
        <w:tab/>
      </w:r>
      <w:r w:rsidR="001F7F0D" w:rsidRPr="007775F7">
        <w:rPr>
          <w:rFonts w:ascii="Arial" w:hAnsi="Arial" w:cs="Arial"/>
          <w:color w:val="000000" w:themeColor="text1"/>
          <w:szCs w:val="22"/>
        </w:rPr>
        <w:tab/>
        <w:t xml:space="preserve">   </w:t>
      </w:r>
      <w:r w:rsidR="005A08BC" w:rsidRPr="007775F7">
        <w:rPr>
          <w:rFonts w:ascii="Arial" w:hAnsi="Arial" w:cs="Arial"/>
          <w:color w:val="000000" w:themeColor="text1"/>
          <w:szCs w:val="22"/>
        </w:rPr>
        <w:t>60</w:t>
      </w:r>
      <w:r w:rsidR="001F7F0D" w:rsidRPr="007775F7">
        <w:rPr>
          <w:rFonts w:ascii="Arial" w:hAnsi="Arial" w:cs="Arial"/>
          <w:color w:val="000000" w:themeColor="text1"/>
          <w:szCs w:val="22"/>
        </w:rPr>
        <w:t>.000,00 kn;</w:t>
      </w:r>
    </w:p>
    <w:p w:rsidR="001F7F0D" w:rsidRPr="007775F7" w:rsidRDefault="00B25485" w:rsidP="001F7F0D">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w:t>
      </w:r>
      <w:r w:rsidR="001F7F0D" w:rsidRPr="007775F7">
        <w:rPr>
          <w:rFonts w:ascii="Arial" w:hAnsi="Arial" w:cs="Arial"/>
          <w:color w:val="000000" w:themeColor="text1"/>
          <w:szCs w:val="22"/>
        </w:rPr>
        <w:t xml:space="preserve"> 35 do 4</w:t>
      </w:r>
      <w:r w:rsidR="005A08BC" w:rsidRPr="007775F7">
        <w:rPr>
          <w:rFonts w:ascii="Arial" w:hAnsi="Arial" w:cs="Arial"/>
          <w:color w:val="000000" w:themeColor="text1"/>
          <w:szCs w:val="22"/>
        </w:rPr>
        <w:t>0</w:t>
      </w:r>
      <w:r w:rsidR="001F7F0D" w:rsidRPr="007775F7">
        <w:rPr>
          <w:rFonts w:ascii="Arial" w:hAnsi="Arial" w:cs="Arial"/>
          <w:color w:val="000000" w:themeColor="text1"/>
          <w:szCs w:val="22"/>
        </w:rPr>
        <w:t xml:space="preserve"> bodova</w:t>
      </w:r>
      <w:r w:rsidR="001F7F0D" w:rsidRPr="007775F7">
        <w:rPr>
          <w:rFonts w:ascii="Arial" w:hAnsi="Arial" w:cs="Arial"/>
          <w:color w:val="000000" w:themeColor="text1"/>
          <w:szCs w:val="22"/>
        </w:rPr>
        <w:tab/>
      </w:r>
      <w:r w:rsidR="005A08BC" w:rsidRPr="007775F7">
        <w:rPr>
          <w:rFonts w:ascii="Arial" w:hAnsi="Arial" w:cs="Arial"/>
          <w:color w:val="000000" w:themeColor="text1"/>
          <w:szCs w:val="22"/>
        </w:rPr>
        <w:t>sufinanciranje iznosi</w:t>
      </w:r>
      <w:r w:rsidR="001F7F0D" w:rsidRPr="007775F7">
        <w:rPr>
          <w:rFonts w:ascii="Arial" w:hAnsi="Arial" w:cs="Arial"/>
          <w:color w:val="000000" w:themeColor="text1"/>
          <w:szCs w:val="22"/>
        </w:rPr>
        <w:tab/>
      </w:r>
      <w:r w:rsidR="001F7F0D" w:rsidRPr="007775F7">
        <w:rPr>
          <w:rFonts w:ascii="Arial" w:hAnsi="Arial" w:cs="Arial"/>
          <w:color w:val="000000" w:themeColor="text1"/>
          <w:szCs w:val="22"/>
        </w:rPr>
        <w:tab/>
      </w:r>
      <w:r w:rsidR="001F7F0D" w:rsidRPr="007775F7">
        <w:rPr>
          <w:rFonts w:ascii="Arial" w:hAnsi="Arial" w:cs="Arial"/>
          <w:color w:val="000000" w:themeColor="text1"/>
          <w:szCs w:val="22"/>
        </w:rPr>
        <w:tab/>
        <w:t xml:space="preserve">   </w:t>
      </w:r>
      <w:r w:rsidR="005A08BC" w:rsidRPr="007775F7">
        <w:rPr>
          <w:rFonts w:ascii="Arial" w:hAnsi="Arial" w:cs="Arial"/>
          <w:color w:val="000000" w:themeColor="text1"/>
          <w:szCs w:val="22"/>
        </w:rPr>
        <w:t>7</w:t>
      </w:r>
      <w:r w:rsidR="001F7F0D" w:rsidRPr="007775F7">
        <w:rPr>
          <w:rFonts w:ascii="Arial" w:hAnsi="Arial" w:cs="Arial"/>
          <w:color w:val="000000" w:themeColor="text1"/>
          <w:szCs w:val="22"/>
        </w:rPr>
        <w:t>0.000,00 kn;</w:t>
      </w:r>
    </w:p>
    <w:p w:rsidR="005A08BC" w:rsidRPr="007775F7" w:rsidRDefault="005A08BC" w:rsidP="001F7F0D">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45 bodova</w:t>
      </w:r>
      <w:r w:rsidRPr="007775F7">
        <w:rPr>
          <w:rFonts w:ascii="Arial" w:hAnsi="Arial" w:cs="Arial"/>
          <w:color w:val="000000" w:themeColor="text1"/>
          <w:szCs w:val="22"/>
        </w:rPr>
        <w:tab/>
      </w:r>
      <w:r w:rsidRPr="007775F7">
        <w:rPr>
          <w:rFonts w:ascii="Arial" w:hAnsi="Arial" w:cs="Arial"/>
          <w:color w:val="000000" w:themeColor="text1"/>
          <w:szCs w:val="22"/>
        </w:rPr>
        <w:tab/>
        <w:t>sufinanciranje iznosi</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85.000,00 kn;</w:t>
      </w:r>
    </w:p>
    <w:p w:rsidR="001F7F0D" w:rsidRPr="007775F7" w:rsidRDefault="001F7F0D" w:rsidP="001F7F0D">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50 i više bodova</w:t>
      </w:r>
      <w:r w:rsidRPr="007775F7">
        <w:rPr>
          <w:rFonts w:ascii="Arial" w:hAnsi="Arial" w:cs="Arial"/>
          <w:color w:val="000000" w:themeColor="text1"/>
          <w:szCs w:val="22"/>
        </w:rPr>
        <w:tab/>
      </w:r>
      <w:r w:rsidR="005A08BC" w:rsidRPr="007775F7">
        <w:rPr>
          <w:rFonts w:ascii="Arial" w:hAnsi="Arial" w:cs="Arial"/>
          <w:color w:val="000000" w:themeColor="text1"/>
          <w:szCs w:val="22"/>
        </w:rPr>
        <w:t>sufinanciranje iznosi</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100.000,00 kn;</w:t>
      </w:r>
    </w:p>
    <w:p w:rsidR="001F7F0D" w:rsidRPr="007775F7" w:rsidRDefault="001F7F0D" w:rsidP="001F7F0D">
      <w:pPr>
        <w:spacing w:after="0" w:line="240" w:lineRule="auto"/>
        <w:jc w:val="both"/>
        <w:rPr>
          <w:rFonts w:ascii="Arial" w:hAnsi="Arial" w:cs="Arial"/>
          <w:color w:val="000000" w:themeColor="text1"/>
          <w:szCs w:val="22"/>
        </w:rPr>
      </w:pPr>
    </w:p>
    <w:p w:rsidR="00544340" w:rsidRPr="007775F7" w:rsidRDefault="005A08BC" w:rsidP="005A08BC">
      <w:pPr>
        <w:spacing w:after="0" w:line="240" w:lineRule="auto"/>
        <w:ind w:firstLine="708"/>
        <w:jc w:val="both"/>
        <w:rPr>
          <w:rFonts w:ascii="Arial" w:hAnsi="Arial" w:cs="Arial"/>
          <w:color w:val="000000" w:themeColor="text1"/>
          <w:szCs w:val="22"/>
        </w:rPr>
      </w:pPr>
      <w:r w:rsidRPr="007775F7">
        <w:rPr>
          <w:rFonts w:ascii="Arial" w:hAnsi="Arial" w:cs="Arial"/>
          <w:color w:val="000000" w:themeColor="text1"/>
          <w:szCs w:val="22"/>
        </w:rPr>
        <w:t>M</w:t>
      </w:r>
      <w:r w:rsidR="00544340" w:rsidRPr="007775F7">
        <w:rPr>
          <w:rFonts w:ascii="Arial" w:hAnsi="Arial" w:cs="Arial"/>
          <w:color w:val="000000" w:themeColor="text1"/>
          <w:szCs w:val="22"/>
        </w:rPr>
        <w:t>aksimal</w:t>
      </w:r>
      <w:r w:rsidRPr="007775F7">
        <w:rPr>
          <w:rFonts w:ascii="Arial" w:hAnsi="Arial" w:cs="Arial"/>
          <w:color w:val="000000" w:themeColor="text1"/>
          <w:szCs w:val="22"/>
        </w:rPr>
        <w:t>na visina</w:t>
      </w:r>
      <w:r w:rsidR="00544340" w:rsidRPr="007775F7">
        <w:rPr>
          <w:rFonts w:ascii="Arial" w:hAnsi="Arial" w:cs="Arial"/>
          <w:color w:val="000000" w:themeColor="text1"/>
          <w:szCs w:val="22"/>
        </w:rPr>
        <w:t xml:space="preserve"> sufinanciranog iznosa od strane Grada Drniša </w:t>
      </w:r>
      <w:r w:rsidRPr="007775F7">
        <w:rPr>
          <w:rFonts w:ascii="Arial" w:hAnsi="Arial" w:cs="Arial"/>
          <w:color w:val="000000" w:themeColor="text1"/>
          <w:szCs w:val="22"/>
        </w:rPr>
        <w:t>je</w:t>
      </w:r>
      <w:r w:rsidR="00544340" w:rsidRPr="007775F7">
        <w:rPr>
          <w:rFonts w:ascii="Arial" w:hAnsi="Arial" w:cs="Arial"/>
          <w:color w:val="000000" w:themeColor="text1"/>
          <w:szCs w:val="22"/>
        </w:rPr>
        <w:t xml:space="preserve"> 50% ponuđene cijene od strane kupca zemljišta po m</w:t>
      </w:r>
      <w:r w:rsidR="00544340" w:rsidRPr="007775F7">
        <w:rPr>
          <w:rFonts w:ascii="Arial" w:hAnsi="Arial" w:cs="Arial"/>
          <w:color w:val="000000" w:themeColor="text1"/>
          <w:szCs w:val="22"/>
          <w:vertAlign w:val="superscript"/>
        </w:rPr>
        <w:t>2</w:t>
      </w:r>
      <w:r w:rsidRPr="007775F7">
        <w:rPr>
          <w:rFonts w:ascii="Arial" w:hAnsi="Arial" w:cs="Arial"/>
          <w:color w:val="000000" w:themeColor="text1"/>
          <w:szCs w:val="22"/>
        </w:rPr>
        <w:t xml:space="preserve"> za ostvarenih 50 i više bodova</w:t>
      </w:r>
      <w:r w:rsidR="00544340" w:rsidRPr="007775F7">
        <w:rPr>
          <w:rFonts w:ascii="Arial" w:hAnsi="Arial" w:cs="Arial"/>
          <w:color w:val="000000" w:themeColor="text1"/>
          <w:szCs w:val="22"/>
        </w:rPr>
        <w:t xml:space="preserve"> </w:t>
      </w:r>
      <w:r w:rsidRPr="007775F7">
        <w:rPr>
          <w:rFonts w:ascii="Arial" w:hAnsi="Arial" w:cs="Arial"/>
          <w:color w:val="000000" w:themeColor="text1"/>
          <w:szCs w:val="22"/>
        </w:rPr>
        <w:t>što</w:t>
      </w:r>
      <w:r w:rsidR="00544340" w:rsidRPr="007775F7">
        <w:rPr>
          <w:rFonts w:ascii="Arial" w:hAnsi="Arial" w:cs="Arial"/>
          <w:color w:val="000000" w:themeColor="text1"/>
          <w:szCs w:val="22"/>
        </w:rPr>
        <w:t xml:space="preserve"> </w:t>
      </w:r>
      <w:r w:rsidRPr="007775F7">
        <w:rPr>
          <w:rFonts w:ascii="Arial" w:hAnsi="Arial" w:cs="Arial"/>
          <w:color w:val="000000" w:themeColor="text1"/>
          <w:szCs w:val="22"/>
        </w:rPr>
        <w:t xml:space="preserve">odgovara </w:t>
      </w:r>
      <w:r w:rsidR="00544340" w:rsidRPr="007775F7">
        <w:rPr>
          <w:rFonts w:ascii="Arial" w:hAnsi="Arial" w:cs="Arial"/>
          <w:color w:val="000000" w:themeColor="text1"/>
          <w:szCs w:val="22"/>
        </w:rPr>
        <w:t>maksimalan</w:t>
      </w:r>
      <w:r w:rsidR="00135454" w:rsidRPr="007775F7">
        <w:rPr>
          <w:rFonts w:ascii="Arial" w:hAnsi="Arial" w:cs="Arial"/>
          <w:color w:val="000000" w:themeColor="text1"/>
          <w:szCs w:val="22"/>
        </w:rPr>
        <w:t>om</w:t>
      </w:r>
      <w:r w:rsidR="00544340" w:rsidRPr="007775F7">
        <w:rPr>
          <w:rFonts w:ascii="Arial" w:hAnsi="Arial" w:cs="Arial"/>
          <w:color w:val="000000" w:themeColor="text1"/>
          <w:szCs w:val="22"/>
        </w:rPr>
        <w:t xml:space="preserve"> iznos</w:t>
      </w:r>
      <w:r w:rsidR="00135454" w:rsidRPr="007775F7">
        <w:rPr>
          <w:rFonts w:ascii="Arial" w:hAnsi="Arial" w:cs="Arial"/>
          <w:color w:val="000000" w:themeColor="text1"/>
          <w:szCs w:val="22"/>
        </w:rPr>
        <w:t>u</w:t>
      </w:r>
      <w:r w:rsidR="00544340" w:rsidRPr="007775F7">
        <w:rPr>
          <w:rFonts w:ascii="Arial" w:hAnsi="Arial" w:cs="Arial"/>
          <w:color w:val="000000" w:themeColor="text1"/>
          <w:szCs w:val="22"/>
        </w:rPr>
        <w:t xml:space="preserve"> sufinanciranja </w:t>
      </w:r>
      <w:r w:rsidRPr="007775F7">
        <w:rPr>
          <w:rFonts w:ascii="Arial" w:hAnsi="Arial" w:cs="Arial"/>
          <w:color w:val="000000" w:themeColor="text1"/>
          <w:szCs w:val="22"/>
        </w:rPr>
        <w:t xml:space="preserve">u visini </w:t>
      </w:r>
      <w:r w:rsidR="00544340" w:rsidRPr="007775F7">
        <w:rPr>
          <w:rFonts w:ascii="Arial" w:hAnsi="Arial" w:cs="Arial"/>
          <w:color w:val="000000" w:themeColor="text1"/>
          <w:szCs w:val="22"/>
        </w:rPr>
        <w:t>od 100.000,00 kuna.</w:t>
      </w:r>
    </w:p>
    <w:p w:rsidR="00D22738" w:rsidRDefault="00D22738" w:rsidP="00D22738">
      <w:pPr>
        <w:spacing w:after="0" w:line="240" w:lineRule="auto"/>
        <w:ind w:firstLine="708"/>
        <w:jc w:val="both"/>
        <w:rPr>
          <w:rFonts w:ascii="Arial" w:hAnsi="Arial" w:cs="Arial"/>
          <w:szCs w:val="22"/>
        </w:rPr>
      </w:pPr>
      <w:r w:rsidRPr="00D22738">
        <w:rPr>
          <w:rFonts w:ascii="Arial" w:hAnsi="Arial" w:cs="Arial"/>
          <w:color w:val="000000" w:themeColor="text1"/>
          <w:szCs w:val="22"/>
        </w:rPr>
        <w:t>Prijava na ovu mjeru tijekom godine moguća je samo do iskorištenja sredstava predviđenih u Proračunu Grada Drniša za ovu namjenu.</w:t>
      </w:r>
      <w:r w:rsidR="00243995">
        <w:rPr>
          <w:rFonts w:ascii="Arial" w:hAnsi="Arial" w:cs="Arial"/>
          <w:color w:val="000000" w:themeColor="text1"/>
          <w:szCs w:val="22"/>
        </w:rPr>
        <w:t xml:space="preserve"> </w:t>
      </w:r>
      <w:r w:rsidRPr="001C1517">
        <w:rPr>
          <w:rFonts w:ascii="Arial" w:hAnsi="Arial" w:cs="Arial"/>
          <w:szCs w:val="22"/>
        </w:rPr>
        <w:t xml:space="preserve">Potrebna dokumentacija za ispunjenje navedenih kriterija bit će propisana u </w:t>
      </w:r>
      <w:r w:rsidR="001F086E">
        <w:rPr>
          <w:rFonts w:ascii="Arial" w:hAnsi="Arial" w:cs="Arial"/>
          <w:szCs w:val="22"/>
        </w:rPr>
        <w:t xml:space="preserve">javnom </w:t>
      </w:r>
      <w:r w:rsidRPr="001C1517">
        <w:rPr>
          <w:rFonts w:ascii="Arial" w:hAnsi="Arial" w:cs="Arial"/>
          <w:szCs w:val="22"/>
        </w:rPr>
        <w:t>natječaju.</w:t>
      </w:r>
    </w:p>
    <w:p w:rsidR="005A08BC" w:rsidRPr="001C1517" w:rsidRDefault="005A08BC" w:rsidP="00D22738">
      <w:pPr>
        <w:spacing w:after="0" w:line="240" w:lineRule="auto"/>
        <w:ind w:firstLine="708"/>
        <w:jc w:val="both"/>
        <w:rPr>
          <w:rFonts w:ascii="Arial" w:hAnsi="Arial" w:cs="Arial"/>
          <w:szCs w:val="22"/>
        </w:rPr>
      </w:pPr>
    </w:p>
    <w:p w:rsidR="00134D4E" w:rsidRDefault="001F086E" w:rsidP="001C1517">
      <w:pPr>
        <w:autoSpaceDE w:val="0"/>
        <w:spacing w:after="0" w:line="240" w:lineRule="auto"/>
        <w:ind w:firstLine="708"/>
        <w:jc w:val="both"/>
        <w:rPr>
          <w:rFonts w:ascii="Arial" w:hAnsi="Arial" w:cs="Arial"/>
          <w:color w:val="000000" w:themeColor="text1"/>
          <w:szCs w:val="22"/>
        </w:rPr>
      </w:pPr>
      <w:r>
        <w:rPr>
          <w:rFonts w:ascii="Arial" w:hAnsi="Arial" w:cs="Arial"/>
          <w:color w:val="000000" w:themeColor="text1"/>
          <w:szCs w:val="22"/>
        </w:rPr>
        <w:t>Izabrani p</w:t>
      </w:r>
      <w:r w:rsidR="00134D4E" w:rsidRPr="001C1517">
        <w:rPr>
          <w:rFonts w:ascii="Arial" w:hAnsi="Arial" w:cs="Arial"/>
          <w:color w:val="000000" w:themeColor="text1"/>
          <w:szCs w:val="22"/>
        </w:rPr>
        <w:t xml:space="preserve">onuditelj je obvezan </w:t>
      </w:r>
      <w:r w:rsidR="00F55942" w:rsidRPr="001C1517">
        <w:rPr>
          <w:rFonts w:ascii="Arial" w:hAnsi="Arial" w:cs="Arial"/>
          <w:color w:val="000000" w:themeColor="text1"/>
          <w:szCs w:val="22"/>
        </w:rPr>
        <w:t xml:space="preserve">izvršiti </w:t>
      </w:r>
      <w:r w:rsidR="00134D4E" w:rsidRPr="001C1517">
        <w:rPr>
          <w:rFonts w:ascii="Arial" w:hAnsi="Arial" w:cs="Arial"/>
          <w:color w:val="000000" w:themeColor="text1"/>
          <w:szCs w:val="22"/>
        </w:rPr>
        <w:t>slijedeće radnje:</w:t>
      </w:r>
    </w:p>
    <w:p w:rsidR="00650052" w:rsidRPr="001C1517" w:rsidRDefault="00650052" w:rsidP="001C1517">
      <w:pPr>
        <w:autoSpaceDE w:val="0"/>
        <w:spacing w:after="0" w:line="240" w:lineRule="auto"/>
        <w:ind w:firstLine="708"/>
        <w:jc w:val="both"/>
        <w:rPr>
          <w:rFonts w:ascii="Arial" w:hAnsi="Arial" w:cs="Arial"/>
          <w:color w:val="000000" w:themeColor="text1"/>
          <w:szCs w:val="22"/>
        </w:rPr>
      </w:pPr>
    </w:p>
    <w:p w:rsidR="006D596D" w:rsidRDefault="00134D4E" w:rsidP="001C1517">
      <w:pPr>
        <w:spacing w:after="0" w:line="240" w:lineRule="auto"/>
        <w:ind w:firstLine="709"/>
        <w:jc w:val="both"/>
        <w:rPr>
          <w:rFonts w:ascii="Arial" w:hAnsi="Arial" w:cs="Arial"/>
          <w:i/>
          <w:color w:val="000000" w:themeColor="text1"/>
          <w:szCs w:val="22"/>
        </w:rPr>
      </w:pPr>
      <w:r w:rsidRPr="001C1517">
        <w:rPr>
          <w:rFonts w:ascii="Arial" w:hAnsi="Arial" w:cs="Arial"/>
          <w:color w:val="000000" w:themeColor="text1"/>
          <w:szCs w:val="22"/>
        </w:rPr>
        <w:t xml:space="preserve">- </w:t>
      </w:r>
      <w:r w:rsidRPr="00F535F4">
        <w:rPr>
          <w:rFonts w:ascii="Arial" w:hAnsi="Arial" w:cs="Arial"/>
          <w:i/>
          <w:color w:val="000000" w:themeColor="text1"/>
          <w:szCs w:val="22"/>
        </w:rPr>
        <w:t xml:space="preserve">u roku od tri (3) godine </w:t>
      </w:r>
      <w:r w:rsidR="00F55942" w:rsidRPr="00F535F4">
        <w:rPr>
          <w:rFonts w:ascii="Arial" w:hAnsi="Arial" w:cs="Arial"/>
          <w:i/>
          <w:color w:val="000000" w:themeColor="text1"/>
          <w:szCs w:val="22"/>
        </w:rPr>
        <w:t xml:space="preserve">od dana izdavanja Rješenja o visini iznosa sufinanciranja </w:t>
      </w:r>
    </w:p>
    <w:p w:rsidR="006D596D" w:rsidRDefault="006D596D" w:rsidP="001C1517">
      <w:pPr>
        <w:spacing w:after="0" w:line="240" w:lineRule="auto"/>
        <w:ind w:firstLine="709"/>
        <w:jc w:val="both"/>
        <w:rPr>
          <w:rFonts w:ascii="Arial" w:hAnsi="Arial" w:cs="Arial"/>
          <w:i/>
          <w:color w:val="000000" w:themeColor="text1"/>
          <w:szCs w:val="22"/>
        </w:rPr>
      </w:pPr>
      <w:r>
        <w:rPr>
          <w:rFonts w:ascii="Arial" w:hAnsi="Arial" w:cs="Arial"/>
          <w:i/>
          <w:color w:val="000000" w:themeColor="text1"/>
          <w:szCs w:val="22"/>
        </w:rPr>
        <w:t xml:space="preserve">  </w:t>
      </w:r>
      <w:r w:rsidR="00F55942" w:rsidRPr="00F535F4">
        <w:rPr>
          <w:rFonts w:ascii="Arial" w:hAnsi="Arial" w:cs="Arial"/>
          <w:i/>
          <w:color w:val="000000" w:themeColor="text1"/>
          <w:szCs w:val="22"/>
        </w:rPr>
        <w:t xml:space="preserve">kupovine građevinskog zemljišta u vlasništvu Grada Drniša, </w:t>
      </w:r>
      <w:r w:rsidR="00134D4E" w:rsidRPr="00F535F4">
        <w:rPr>
          <w:rFonts w:ascii="Arial" w:hAnsi="Arial" w:cs="Arial"/>
          <w:i/>
          <w:color w:val="000000" w:themeColor="text1"/>
          <w:szCs w:val="22"/>
        </w:rPr>
        <w:t xml:space="preserve">ishoditi pravomoćni </w:t>
      </w:r>
    </w:p>
    <w:p w:rsidR="00134D4E" w:rsidRPr="00F535F4" w:rsidRDefault="006D596D" w:rsidP="001C1517">
      <w:pPr>
        <w:spacing w:after="0" w:line="240" w:lineRule="auto"/>
        <w:ind w:firstLine="709"/>
        <w:jc w:val="both"/>
        <w:rPr>
          <w:rFonts w:ascii="Arial" w:hAnsi="Arial" w:cs="Arial"/>
          <w:i/>
          <w:color w:val="000000" w:themeColor="text1"/>
          <w:szCs w:val="22"/>
        </w:rPr>
      </w:pPr>
      <w:r>
        <w:rPr>
          <w:rFonts w:ascii="Arial" w:hAnsi="Arial" w:cs="Arial"/>
          <w:i/>
          <w:color w:val="000000" w:themeColor="text1"/>
          <w:szCs w:val="22"/>
        </w:rPr>
        <w:t xml:space="preserve">  </w:t>
      </w:r>
      <w:r w:rsidR="00134D4E" w:rsidRPr="00F535F4">
        <w:rPr>
          <w:rFonts w:ascii="Arial" w:hAnsi="Arial" w:cs="Arial"/>
          <w:i/>
          <w:color w:val="000000" w:themeColor="text1"/>
          <w:szCs w:val="22"/>
        </w:rPr>
        <w:t>akt za izgradnju vlastitog stambenog objekta</w:t>
      </w:r>
      <w:r w:rsidR="00F55942" w:rsidRPr="00F535F4">
        <w:rPr>
          <w:rFonts w:ascii="Arial" w:hAnsi="Arial" w:cs="Arial"/>
          <w:i/>
          <w:color w:val="000000" w:themeColor="text1"/>
          <w:szCs w:val="22"/>
        </w:rPr>
        <w:t xml:space="preserve"> (građevinsku dozvolu)</w:t>
      </w:r>
      <w:r w:rsidR="00134D4E" w:rsidRPr="00F535F4">
        <w:rPr>
          <w:rFonts w:ascii="Arial" w:hAnsi="Arial" w:cs="Arial"/>
          <w:i/>
          <w:color w:val="000000" w:themeColor="text1"/>
          <w:szCs w:val="22"/>
        </w:rPr>
        <w:t>,</w:t>
      </w:r>
    </w:p>
    <w:p w:rsidR="006D596D" w:rsidRDefault="00134D4E" w:rsidP="006D596D">
      <w:pPr>
        <w:spacing w:after="0" w:line="240" w:lineRule="auto"/>
        <w:ind w:left="709"/>
        <w:jc w:val="both"/>
        <w:rPr>
          <w:rFonts w:ascii="Arial" w:hAnsi="Arial" w:cs="Arial"/>
          <w:i/>
          <w:color w:val="000000" w:themeColor="text1"/>
          <w:szCs w:val="22"/>
        </w:rPr>
      </w:pPr>
      <w:r w:rsidRPr="00F535F4">
        <w:rPr>
          <w:rFonts w:ascii="Arial" w:hAnsi="Arial" w:cs="Arial"/>
          <w:i/>
          <w:color w:val="000000" w:themeColor="text1"/>
          <w:szCs w:val="22"/>
        </w:rPr>
        <w:t xml:space="preserve">- u roku od dvanaest (12) mjeseci od dana </w:t>
      </w:r>
      <w:r w:rsidR="00F55942" w:rsidRPr="00F535F4">
        <w:rPr>
          <w:rFonts w:ascii="Arial" w:hAnsi="Arial" w:cs="Arial"/>
          <w:i/>
          <w:color w:val="000000" w:themeColor="text1"/>
          <w:szCs w:val="22"/>
        </w:rPr>
        <w:t>pravomoćnosti</w:t>
      </w:r>
      <w:r w:rsidRPr="00F535F4">
        <w:rPr>
          <w:rFonts w:ascii="Arial" w:hAnsi="Arial" w:cs="Arial"/>
          <w:i/>
          <w:color w:val="000000" w:themeColor="text1"/>
          <w:szCs w:val="22"/>
        </w:rPr>
        <w:t xml:space="preserve"> akta za gradnju</w:t>
      </w:r>
      <w:r w:rsidR="006D596D">
        <w:rPr>
          <w:rFonts w:ascii="Arial" w:hAnsi="Arial" w:cs="Arial"/>
          <w:i/>
          <w:color w:val="000000" w:themeColor="text1"/>
          <w:szCs w:val="22"/>
        </w:rPr>
        <w:t xml:space="preserve"> započeti  </w:t>
      </w:r>
    </w:p>
    <w:p w:rsidR="006D596D" w:rsidRDefault="006D596D" w:rsidP="006D596D">
      <w:pPr>
        <w:spacing w:after="0" w:line="240" w:lineRule="auto"/>
        <w:ind w:left="709"/>
        <w:jc w:val="both"/>
        <w:rPr>
          <w:rFonts w:ascii="Arial" w:hAnsi="Arial" w:cs="Arial"/>
          <w:i/>
          <w:color w:val="000000" w:themeColor="text1"/>
          <w:szCs w:val="22"/>
        </w:rPr>
      </w:pPr>
      <w:r>
        <w:rPr>
          <w:rFonts w:ascii="Arial" w:hAnsi="Arial" w:cs="Arial"/>
          <w:i/>
          <w:color w:val="000000" w:themeColor="text1"/>
          <w:szCs w:val="22"/>
        </w:rPr>
        <w:t xml:space="preserve">  </w:t>
      </w:r>
      <w:r w:rsidR="00134D4E" w:rsidRPr="00F535F4">
        <w:rPr>
          <w:rFonts w:ascii="Arial" w:hAnsi="Arial" w:cs="Arial"/>
          <w:i/>
          <w:color w:val="000000" w:themeColor="text1"/>
          <w:szCs w:val="22"/>
        </w:rPr>
        <w:t>s izgradnjom vlastitog stambenog objekta, sukladno važećim zakonskim</w:t>
      </w:r>
      <w:r>
        <w:rPr>
          <w:rFonts w:ascii="Arial" w:hAnsi="Arial" w:cs="Arial"/>
          <w:i/>
          <w:color w:val="000000" w:themeColor="text1"/>
          <w:szCs w:val="22"/>
        </w:rPr>
        <w:t xml:space="preserve"> propisi- </w:t>
      </w:r>
      <w:r w:rsidR="00134D4E" w:rsidRPr="00F535F4">
        <w:rPr>
          <w:rFonts w:ascii="Arial" w:hAnsi="Arial" w:cs="Arial"/>
          <w:i/>
          <w:color w:val="000000" w:themeColor="text1"/>
          <w:szCs w:val="22"/>
        </w:rPr>
        <w:t xml:space="preserve"> </w:t>
      </w:r>
      <w:r>
        <w:rPr>
          <w:rFonts w:ascii="Arial" w:hAnsi="Arial" w:cs="Arial"/>
          <w:i/>
          <w:color w:val="000000" w:themeColor="text1"/>
          <w:szCs w:val="22"/>
        </w:rPr>
        <w:t xml:space="preserve"> </w:t>
      </w:r>
    </w:p>
    <w:p w:rsidR="00134D4E" w:rsidRPr="00F535F4" w:rsidRDefault="006D596D" w:rsidP="006D596D">
      <w:pPr>
        <w:spacing w:after="0" w:line="240" w:lineRule="auto"/>
        <w:ind w:left="709"/>
        <w:jc w:val="both"/>
        <w:rPr>
          <w:rFonts w:ascii="Arial" w:hAnsi="Arial" w:cs="Arial"/>
          <w:i/>
          <w:color w:val="000000" w:themeColor="text1"/>
          <w:szCs w:val="22"/>
        </w:rPr>
      </w:pPr>
      <w:r>
        <w:rPr>
          <w:rFonts w:ascii="Arial" w:hAnsi="Arial" w:cs="Arial"/>
          <w:i/>
          <w:color w:val="000000" w:themeColor="text1"/>
          <w:szCs w:val="22"/>
        </w:rPr>
        <w:t xml:space="preserve">  </w:t>
      </w:r>
      <w:r w:rsidR="00134D4E" w:rsidRPr="00F535F4">
        <w:rPr>
          <w:rFonts w:ascii="Arial" w:hAnsi="Arial" w:cs="Arial"/>
          <w:i/>
          <w:color w:val="000000" w:themeColor="text1"/>
          <w:szCs w:val="22"/>
        </w:rPr>
        <w:t>ma,</w:t>
      </w:r>
    </w:p>
    <w:p w:rsidR="00134D4E" w:rsidRDefault="00134D4E" w:rsidP="001C1517">
      <w:pPr>
        <w:spacing w:after="0" w:line="240" w:lineRule="auto"/>
        <w:ind w:firstLine="709"/>
        <w:jc w:val="both"/>
        <w:rPr>
          <w:rFonts w:ascii="Arial" w:hAnsi="Arial" w:cs="Arial"/>
          <w:i/>
          <w:color w:val="000000" w:themeColor="text1"/>
          <w:szCs w:val="22"/>
        </w:rPr>
      </w:pPr>
      <w:r w:rsidRPr="00F535F4">
        <w:rPr>
          <w:rFonts w:ascii="Arial" w:hAnsi="Arial" w:cs="Arial"/>
          <w:i/>
          <w:color w:val="000000" w:themeColor="text1"/>
          <w:szCs w:val="22"/>
        </w:rPr>
        <w:t>- u roku od pet (5) godina od dana od dana izdavanja Rješenja o visini iznosa</w:t>
      </w:r>
    </w:p>
    <w:p w:rsidR="00134D4E" w:rsidRPr="00F535F4" w:rsidRDefault="006D596D" w:rsidP="006D596D">
      <w:pPr>
        <w:spacing w:after="0" w:line="240" w:lineRule="auto"/>
        <w:ind w:firstLine="708"/>
        <w:jc w:val="both"/>
        <w:rPr>
          <w:rFonts w:ascii="Arial" w:hAnsi="Arial" w:cs="Arial"/>
          <w:i/>
          <w:color w:val="000000" w:themeColor="text1"/>
          <w:szCs w:val="22"/>
        </w:rPr>
      </w:pPr>
      <w:r>
        <w:rPr>
          <w:rFonts w:ascii="Arial" w:hAnsi="Arial" w:cs="Arial"/>
          <w:i/>
          <w:color w:val="000000" w:themeColor="text1"/>
          <w:szCs w:val="22"/>
        </w:rPr>
        <w:t xml:space="preserve">  </w:t>
      </w:r>
      <w:r w:rsidR="00134D4E" w:rsidRPr="00F535F4">
        <w:rPr>
          <w:rFonts w:ascii="Arial" w:hAnsi="Arial" w:cs="Arial"/>
          <w:i/>
          <w:color w:val="000000" w:themeColor="text1"/>
          <w:szCs w:val="22"/>
        </w:rPr>
        <w:t>sufinanciranja završiti izgradnju vlastitog stambenog objekta do razine roh-bau.</w:t>
      </w:r>
    </w:p>
    <w:p w:rsidR="00134D4E" w:rsidRPr="001C1517" w:rsidRDefault="00134D4E" w:rsidP="001C1517">
      <w:pPr>
        <w:tabs>
          <w:tab w:val="left" w:pos="284"/>
          <w:tab w:val="right" w:pos="11340"/>
        </w:tabs>
        <w:spacing w:after="0" w:line="240" w:lineRule="auto"/>
        <w:ind w:right="283"/>
        <w:jc w:val="both"/>
        <w:rPr>
          <w:rFonts w:ascii="Arial" w:hAnsi="Arial" w:cs="Arial"/>
          <w:color w:val="FF0000"/>
          <w:szCs w:val="22"/>
        </w:rPr>
      </w:pPr>
    </w:p>
    <w:p w:rsidR="00D33BFE" w:rsidRPr="001C1517" w:rsidRDefault="00B41242" w:rsidP="000C28FC">
      <w:pPr>
        <w:tabs>
          <w:tab w:val="left" w:pos="709"/>
          <w:tab w:val="right" w:pos="11340"/>
        </w:tabs>
        <w:spacing w:after="0" w:line="240" w:lineRule="auto"/>
        <w:ind w:right="-1"/>
        <w:jc w:val="both"/>
        <w:rPr>
          <w:rFonts w:ascii="Arial" w:hAnsi="Arial" w:cs="Arial"/>
          <w:szCs w:val="22"/>
        </w:rPr>
      </w:pPr>
      <w:r w:rsidRPr="001C1517">
        <w:rPr>
          <w:rFonts w:ascii="Arial" w:hAnsi="Arial" w:cs="Arial"/>
          <w:szCs w:val="22"/>
        </w:rPr>
        <w:tab/>
      </w:r>
      <w:r w:rsidR="00D33BFE" w:rsidRPr="001C1517">
        <w:rPr>
          <w:rFonts w:ascii="Arial" w:hAnsi="Arial" w:cs="Arial"/>
          <w:szCs w:val="22"/>
        </w:rPr>
        <w:t xml:space="preserve">Ako </w:t>
      </w:r>
      <w:r w:rsidR="000C28FC">
        <w:rPr>
          <w:rFonts w:ascii="Arial" w:hAnsi="Arial" w:cs="Arial"/>
          <w:szCs w:val="22"/>
        </w:rPr>
        <w:t>ponuditelj</w:t>
      </w:r>
      <w:r w:rsidR="00D33BFE" w:rsidRPr="001C1517">
        <w:rPr>
          <w:rFonts w:ascii="Arial" w:hAnsi="Arial" w:cs="Arial"/>
          <w:szCs w:val="22"/>
        </w:rPr>
        <w:t xml:space="preserve"> svojom krivnjom ne ishodi akt za gradnju </w:t>
      </w:r>
      <w:r w:rsidR="00ED6136" w:rsidRPr="001C1517">
        <w:rPr>
          <w:rFonts w:ascii="Arial" w:hAnsi="Arial" w:cs="Arial"/>
          <w:szCs w:val="22"/>
        </w:rPr>
        <w:t xml:space="preserve">(građevinsku dozvolu) </w:t>
      </w:r>
      <w:r w:rsidR="00D33BFE" w:rsidRPr="001C1517">
        <w:rPr>
          <w:rFonts w:ascii="Arial" w:hAnsi="Arial" w:cs="Arial"/>
          <w:szCs w:val="22"/>
        </w:rPr>
        <w:t xml:space="preserve">i ne sagradi stambeni objekt u roku iz prethodnog stavka, kupac je dužan </w:t>
      </w:r>
      <w:r w:rsidR="000C28FC">
        <w:rPr>
          <w:rFonts w:ascii="Arial" w:hAnsi="Arial" w:cs="Arial"/>
          <w:szCs w:val="22"/>
        </w:rPr>
        <w:t>Gradu Drnišu</w:t>
      </w:r>
      <w:r w:rsidR="00787277" w:rsidRPr="001C1517">
        <w:rPr>
          <w:rFonts w:ascii="Arial" w:hAnsi="Arial" w:cs="Arial"/>
          <w:szCs w:val="22"/>
        </w:rPr>
        <w:t xml:space="preserve"> </w:t>
      </w:r>
      <w:r w:rsidR="00D33BFE" w:rsidRPr="001C1517">
        <w:rPr>
          <w:rFonts w:ascii="Arial" w:hAnsi="Arial" w:cs="Arial"/>
          <w:szCs w:val="22"/>
        </w:rPr>
        <w:t>vratiti zemljište, te ne ostvaruje pravo na povrat kupoprodajne cijene.</w:t>
      </w:r>
    </w:p>
    <w:p w:rsidR="00D33BFE" w:rsidRPr="001C1517" w:rsidRDefault="00D33BFE" w:rsidP="001C1517">
      <w:pPr>
        <w:pStyle w:val="Odlomakpopisa"/>
        <w:spacing w:after="0" w:line="240" w:lineRule="auto"/>
        <w:ind w:left="0" w:firstLine="709"/>
        <w:jc w:val="both"/>
        <w:rPr>
          <w:rFonts w:ascii="Arial" w:hAnsi="Arial" w:cs="Arial"/>
          <w:szCs w:val="22"/>
        </w:rPr>
      </w:pPr>
      <w:r w:rsidRPr="001C1517">
        <w:rPr>
          <w:rFonts w:ascii="Arial" w:hAnsi="Arial" w:cs="Arial"/>
          <w:szCs w:val="22"/>
        </w:rPr>
        <w:t xml:space="preserve">Izmjena i/ili dopuna građevinske dozvole nije od utjecaja na rokove propisane ovim </w:t>
      </w:r>
      <w:r w:rsidR="00DF1F61" w:rsidRPr="001C1517">
        <w:rPr>
          <w:rFonts w:ascii="Arial" w:hAnsi="Arial" w:cs="Arial"/>
          <w:szCs w:val="22"/>
        </w:rPr>
        <w:t>Programom</w:t>
      </w:r>
      <w:r w:rsidRPr="001C1517">
        <w:rPr>
          <w:rFonts w:ascii="Arial" w:hAnsi="Arial" w:cs="Arial"/>
          <w:szCs w:val="22"/>
        </w:rPr>
        <w:t>.</w:t>
      </w:r>
    </w:p>
    <w:p w:rsidR="006E5BF6" w:rsidRDefault="006E5BF6" w:rsidP="001C1517">
      <w:pPr>
        <w:pStyle w:val="Odlomakpopisa"/>
        <w:spacing w:after="0" w:line="240" w:lineRule="auto"/>
        <w:ind w:left="0" w:firstLine="709"/>
        <w:jc w:val="both"/>
        <w:rPr>
          <w:rFonts w:ascii="Arial" w:hAnsi="Arial" w:cs="Arial"/>
          <w:szCs w:val="22"/>
        </w:rPr>
      </w:pPr>
      <w:r w:rsidRPr="001C1517">
        <w:rPr>
          <w:rFonts w:ascii="Arial" w:hAnsi="Arial" w:cs="Arial"/>
          <w:szCs w:val="22"/>
        </w:rPr>
        <w:t xml:space="preserve">Ako se naknadno, a prije stjecanja prava vlasništva, utvrdi da je kupac dao netočne ili neistinite podatke koji su utjecali na pravo kupnje po ovom Programu, a nije izgradio objekt sukladno odredbama Odluke o raspolaganju i upravljanju nekretninama u vlasništvu Grada Drniša </w:t>
      </w:r>
      <w:r w:rsidRPr="001C1517">
        <w:rPr>
          <w:rFonts w:ascii="Arial" w:hAnsi="Arial" w:cs="Arial"/>
          <w:i/>
          <w:szCs w:val="22"/>
        </w:rPr>
        <w:t>(„Službeni vjesnik Šibensko-kninske županije“, br. 06/10, 05/11</w:t>
      </w:r>
      <w:r w:rsidR="009D5B5C" w:rsidRPr="001C1517">
        <w:rPr>
          <w:rFonts w:ascii="Arial" w:hAnsi="Arial" w:cs="Arial"/>
          <w:i/>
          <w:szCs w:val="22"/>
        </w:rPr>
        <w:t xml:space="preserve"> i</w:t>
      </w:r>
      <w:r w:rsidR="004B6963" w:rsidRPr="001C1517">
        <w:rPr>
          <w:rFonts w:ascii="Arial" w:hAnsi="Arial" w:cs="Arial"/>
          <w:i/>
          <w:szCs w:val="22"/>
        </w:rPr>
        <w:t xml:space="preserve"> “Službeni glasnik Grada Drniša”, broj</w:t>
      </w:r>
      <w:r w:rsidR="001A1B71">
        <w:rPr>
          <w:rFonts w:ascii="Arial" w:hAnsi="Arial" w:cs="Arial"/>
          <w:i/>
          <w:szCs w:val="22"/>
        </w:rPr>
        <w:t xml:space="preserve"> 04/15,</w:t>
      </w:r>
      <w:r w:rsidRPr="001C1517">
        <w:rPr>
          <w:rFonts w:ascii="Arial" w:hAnsi="Arial" w:cs="Arial"/>
          <w:i/>
          <w:szCs w:val="22"/>
        </w:rPr>
        <w:t xml:space="preserve"> 05/15</w:t>
      </w:r>
      <w:r w:rsidR="001A1B71">
        <w:rPr>
          <w:rFonts w:ascii="Arial" w:hAnsi="Arial" w:cs="Arial"/>
          <w:i/>
          <w:szCs w:val="22"/>
        </w:rPr>
        <w:t xml:space="preserve"> I 1/16</w:t>
      </w:r>
      <w:r w:rsidRPr="001C1517">
        <w:rPr>
          <w:rFonts w:ascii="Arial" w:hAnsi="Arial" w:cs="Arial"/>
          <w:szCs w:val="22"/>
        </w:rPr>
        <w:t xml:space="preserve">), kupac je dužan Gradu Drnišu, u roku </w:t>
      </w:r>
      <w:r w:rsidRPr="001C1517">
        <w:rPr>
          <w:rFonts w:ascii="Arial" w:hAnsi="Arial" w:cs="Arial"/>
          <w:szCs w:val="22"/>
        </w:rPr>
        <w:lastRenderedPageBreak/>
        <w:t xml:space="preserve">utvrđenom </w:t>
      </w:r>
      <w:r w:rsidR="00DF1F61" w:rsidRPr="001C1517">
        <w:rPr>
          <w:rFonts w:ascii="Arial" w:hAnsi="Arial" w:cs="Arial"/>
          <w:szCs w:val="22"/>
        </w:rPr>
        <w:t>Ugovorom</w:t>
      </w:r>
      <w:r w:rsidR="004B6963" w:rsidRPr="001C1517">
        <w:rPr>
          <w:rFonts w:ascii="Arial" w:hAnsi="Arial" w:cs="Arial"/>
          <w:szCs w:val="22"/>
        </w:rPr>
        <w:t xml:space="preserve"> o kupoprodaji</w:t>
      </w:r>
      <w:r w:rsidRPr="001C1517">
        <w:rPr>
          <w:rFonts w:ascii="Arial" w:hAnsi="Arial" w:cs="Arial"/>
          <w:szCs w:val="22"/>
        </w:rPr>
        <w:t>, vratiti zemljište te ne ostvaruje pravo na povrat kupoprodajne cijene.</w:t>
      </w:r>
    </w:p>
    <w:p w:rsidR="006D596D" w:rsidRDefault="006D596D" w:rsidP="001C1517">
      <w:pPr>
        <w:pStyle w:val="Odlomakpopisa"/>
        <w:spacing w:after="0" w:line="240" w:lineRule="auto"/>
        <w:ind w:left="0" w:firstLine="709"/>
        <w:jc w:val="both"/>
        <w:rPr>
          <w:rFonts w:ascii="Arial" w:hAnsi="Arial" w:cs="Arial"/>
          <w:szCs w:val="22"/>
        </w:rPr>
      </w:pPr>
    </w:p>
    <w:p w:rsidR="002441B9" w:rsidRDefault="008F2679" w:rsidP="00490475">
      <w:pPr>
        <w:pStyle w:val="Style14"/>
        <w:widowControl/>
        <w:numPr>
          <w:ilvl w:val="1"/>
          <w:numId w:val="25"/>
        </w:numPr>
        <w:spacing w:line="322" w:lineRule="exact"/>
        <w:jc w:val="both"/>
        <w:rPr>
          <w:rStyle w:val="FontStyle74"/>
          <w:rFonts w:eastAsia="Arial"/>
          <w:sz w:val="22"/>
          <w:szCs w:val="22"/>
        </w:rPr>
      </w:pPr>
      <w:r w:rsidRPr="0070491E">
        <w:rPr>
          <w:rStyle w:val="FontStyle74"/>
          <w:rFonts w:eastAsia="Arial"/>
          <w:sz w:val="22"/>
          <w:szCs w:val="22"/>
        </w:rPr>
        <w:t xml:space="preserve">MJERA </w:t>
      </w:r>
      <w:r>
        <w:rPr>
          <w:rStyle w:val="FontStyle74"/>
          <w:rFonts w:eastAsia="Arial"/>
          <w:sz w:val="22"/>
          <w:szCs w:val="22"/>
        </w:rPr>
        <w:t>2</w:t>
      </w:r>
      <w:r w:rsidRPr="0070491E">
        <w:rPr>
          <w:rStyle w:val="FontStyle74"/>
          <w:rFonts w:eastAsia="Arial"/>
          <w:sz w:val="22"/>
          <w:szCs w:val="22"/>
        </w:rPr>
        <w:t>. – S</w:t>
      </w:r>
      <w:r w:rsidR="002441B9">
        <w:rPr>
          <w:rStyle w:val="FontStyle74"/>
          <w:rFonts w:eastAsia="Arial"/>
          <w:sz w:val="22"/>
          <w:szCs w:val="22"/>
        </w:rPr>
        <w:t>ufinanciranje izgradnje obiteljskog stambenog objekta</w:t>
      </w:r>
    </w:p>
    <w:p w:rsidR="008F2679" w:rsidRPr="001C1517" w:rsidRDefault="008F2679" w:rsidP="008F2679">
      <w:pPr>
        <w:pStyle w:val="Style14"/>
        <w:widowControl/>
        <w:jc w:val="both"/>
        <w:rPr>
          <w:rStyle w:val="FontStyle74"/>
          <w:rFonts w:eastAsia="Arial"/>
          <w:sz w:val="22"/>
          <w:szCs w:val="22"/>
        </w:rPr>
      </w:pPr>
    </w:p>
    <w:p w:rsidR="008F2679" w:rsidRDefault="008F2679" w:rsidP="00FD6C42">
      <w:pPr>
        <w:pStyle w:val="Style14"/>
        <w:widowControl/>
        <w:ind w:firstLine="708"/>
        <w:jc w:val="both"/>
        <w:rPr>
          <w:rStyle w:val="FontStyle74"/>
          <w:rFonts w:eastAsia="Arial"/>
          <w:b w:val="0"/>
          <w:sz w:val="22"/>
          <w:szCs w:val="22"/>
        </w:rPr>
      </w:pPr>
      <w:r>
        <w:rPr>
          <w:rStyle w:val="FontStyle74"/>
          <w:rFonts w:eastAsia="Arial"/>
          <w:b w:val="0"/>
          <w:sz w:val="22"/>
          <w:szCs w:val="22"/>
        </w:rPr>
        <w:t>Ovom mjerom Grad Drniš želi</w:t>
      </w:r>
      <w:r w:rsidRPr="001C1517">
        <w:rPr>
          <w:rStyle w:val="FontStyle74"/>
          <w:rFonts w:eastAsia="Arial"/>
          <w:b w:val="0"/>
          <w:sz w:val="22"/>
          <w:szCs w:val="22"/>
        </w:rPr>
        <w:t xml:space="preserve"> </w:t>
      </w:r>
      <w:r>
        <w:rPr>
          <w:rStyle w:val="FontStyle74"/>
          <w:rFonts w:eastAsia="Arial"/>
          <w:b w:val="0"/>
          <w:sz w:val="22"/>
          <w:szCs w:val="22"/>
        </w:rPr>
        <w:t xml:space="preserve">financijski pomoći mladim obiteljima sufinancirajući im  </w:t>
      </w:r>
      <w:r w:rsidR="00FD6C42">
        <w:rPr>
          <w:rStyle w:val="FontStyle74"/>
          <w:rFonts w:eastAsia="Arial"/>
          <w:b w:val="0"/>
          <w:sz w:val="22"/>
          <w:szCs w:val="22"/>
        </w:rPr>
        <w:t xml:space="preserve">iz svog proračuna </w:t>
      </w:r>
      <w:r>
        <w:rPr>
          <w:rStyle w:val="FontStyle74"/>
          <w:rFonts w:eastAsia="Arial"/>
          <w:b w:val="0"/>
          <w:sz w:val="22"/>
          <w:szCs w:val="22"/>
        </w:rPr>
        <w:t xml:space="preserve">izgradnju </w:t>
      </w:r>
      <w:r w:rsidR="00D25564">
        <w:rPr>
          <w:rStyle w:val="FontStyle74"/>
          <w:rFonts w:eastAsia="Arial"/>
          <w:b w:val="0"/>
          <w:sz w:val="22"/>
          <w:szCs w:val="22"/>
        </w:rPr>
        <w:t>obiteljsk</w:t>
      </w:r>
      <w:r w:rsidR="00FA3A50">
        <w:rPr>
          <w:rStyle w:val="FontStyle74"/>
          <w:rFonts w:eastAsia="Arial"/>
          <w:b w:val="0"/>
          <w:sz w:val="22"/>
          <w:szCs w:val="22"/>
        </w:rPr>
        <w:t>og</w:t>
      </w:r>
      <w:r>
        <w:rPr>
          <w:rStyle w:val="FontStyle74"/>
          <w:rFonts w:eastAsia="Arial"/>
          <w:b w:val="0"/>
          <w:sz w:val="22"/>
          <w:szCs w:val="22"/>
        </w:rPr>
        <w:t xml:space="preserve"> stamben</w:t>
      </w:r>
      <w:r w:rsidR="00FA3A50">
        <w:rPr>
          <w:rStyle w:val="FontStyle74"/>
          <w:rFonts w:eastAsia="Arial"/>
          <w:b w:val="0"/>
          <w:sz w:val="22"/>
          <w:szCs w:val="22"/>
        </w:rPr>
        <w:t>og objekta (</w:t>
      </w:r>
      <w:r w:rsidR="00687B99">
        <w:rPr>
          <w:rStyle w:val="FontStyle74"/>
          <w:rFonts w:eastAsia="Arial"/>
          <w:b w:val="0"/>
          <w:sz w:val="22"/>
          <w:szCs w:val="22"/>
        </w:rPr>
        <w:t>kuće</w:t>
      </w:r>
      <w:r w:rsidR="00FA3A50">
        <w:rPr>
          <w:rStyle w:val="FontStyle74"/>
          <w:rFonts w:eastAsia="Arial"/>
          <w:b w:val="0"/>
          <w:sz w:val="22"/>
          <w:szCs w:val="22"/>
        </w:rPr>
        <w:t>)</w:t>
      </w:r>
      <w:r>
        <w:rPr>
          <w:rStyle w:val="FontStyle74"/>
          <w:rFonts w:eastAsia="Arial"/>
          <w:b w:val="0"/>
          <w:sz w:val="22"/>
          <w:szCs w:val="22"/>
        </w:rPr>
        <w:t xml:space="preserve"> na području Grada Drniša</w:t>
      </w:r>
      <w:r w:rsidR="00FD6C42">
        <w:rPr>
          <w:rStyle w:val="FontStyle74"/>
          <w:rFonts w:eastAsia="Arial"/>
          <w:b w:val="0"/>
          <w:sz w:val="22"/>
          <w:szCs w:val="22"/>
        </w:rPr>
        <w:t>. Na</w:t>
      </w:r>
      <w:r>
        <w:rPr>
          <w:rStyle w:val="FontStyle74"/>
          <w:rFonts w:eastAsia="Arial"/>
          <w:b w:val="0"/>
          <w:sz w:val="22"/>
          <w:szCs w:val="22"/>
        </w:rPr>
        <w:t xml:space="preserve"> taj način </w:t>
      </w:r>
      <w:r w:rsidR="00FD6C42">
        <w:rPr>
          <w:rStyle w:val="FontStyle74"/>
          <w:rFonts w:eastAsia="Arial"/>
          <w:b w:val="0"/>
          <w:sz w:val="22"/>
          <w:szCs w:val="22"/>
        </w:rPr>
        <w:t>Grad Drniš pomaže mladim obiteljima</w:t>
      </w:r>
      <w:r>
        <w:rPr>
          <w:rStyle w:val="FontStyle74"/>
          <w:rFonts w:eastAsia="Arial"/>
          <w:b w:val="0"/>
          <w:sz w:val="22"/>
          <w:szCs w:val="22"/>
        </w:rPr>
        <w:t xml:space="preserve"> njihov ostanak</w:t>
      </w:r>
      <w:r w:rsidR="00FD6C42">
        <w:rPr>
          <w:rStyle w:val="FontStyle74"/>
          <w:rFonts w:eastAsia="Arial"/>
          <w:b w:val="0"/>
          <w:sz w:val="22"/>
          <w:szCs w:val="22"/>
        </w:rPr>
        <w:t>, potiče</w:t>
      </w:r>
      <w:r>
        <w:rPr>
          <w:rStyle w:val="FontStyle74"/>
          <w:rFonts w:eastAsia="Arial"/>
          <w:b w:val="0"/>
          <w:sz w:val="22"/>
          <w:szCs w:val="22"/>
        </w:rPr>
        <w:t xml:space="preserve"> povratak </w:t>
      </w:r>
      <w:r w:rsidR="00FD6C42">
        <w:rPr>
          <w:rStyle w:val="FontStyle74"/>
          <w:rFonts w:eastAsia="Arial"/>
          <w:b w:val="0"/>
          <w:sz w:val="22"/>
          <w:szCs w:val="22"/>
        </w:rPr>
        <w:t xml:space="preserve">mladih obitelji </w:t>
      </w:r>
      <w:r w:rsidR="00E9717B">
        <w:rPr>
          <w:rStyle w:val="FontStyle74"/>
          <w:rFonts w:eastAsia="Arial"/>
          <w:b w:val="0"/>
          <w:sz w:val="22"/>
          <w:szCs w:val="22"/>
        </w:rPr>
        <w:t xml:space="preserve">na područje Grada Drniša, a </w:t>
      </w:r>
      <w:r w:rsidR="00FD6C42">
        <w:rPr>
          <w:rStyle w:val="FontStyle74"/>
          <w:rFonts w:eastAsia="Arial"/>
          <w:b w:val="0"/>
          <w:sz w:val="22"/>
          <w:szCs w:val="22"/>
        </w:rPr>
        <w:t>sve u cilju demografske revitalizacije Drniša i drniškog kraja.</w:t>
      </w:r>
    </w:p>
    <w:p w:rsidR="007048CE" w:rsidRDefault="007048CE" w:rsidP="00FD6C42">
      <w:pPr>
        <w:pStyle w:val="Style14"/>
        <w:widowControl/>
        <w:ind w:firstLine="708"/>
        <w:jc w:val="both"/>
        <w:rPr>
          <w:rStyle w:val="FontStyle74"/>
          <w:rFonts w:eastAsia="Arial"/>
          <w:b w:val="0"/>
          <w:sz w:val="22"/>
          <w:szCs w:val="22"/>
        </w:rPr>
      </w:pPr>
    </w:p>
    <w:p w:rsidR="00DE0CFC" w:rsidRPr="001C1517" w:rsidRDefault="00593CB6" w:rsidP="00DE0CFC">
      <w:pPr>
        <w:spacing w:after="0" w:line="240" w:lineRule="auto"/>
        <w:jc w:val="both"/>
        <w:rPr>
          <w:rFonts w:ascii="Arial" w:hAnsi="Arial" w:cs="Arial"/>
          <w:szCs w:val="22"/>
          <w:lang w:val="hr-HR"/>
        </w:rPr>
      </w:pPr>
      <w:r>
        <w:rPr>
          <w:rFonts w:ascii="Arial" w:hAnsi="Arial" w:cs="Arial"/>
          <w:b/>
          <w:szCs w:val="22"/>
          <w:u w:val="single"/>
          <w:lang w:val="hr-HR"/>
        </w:rPr>
        <w:t>Opis mjere</w:t>
      </w:r>
      <w:r w:rsidR="00DE0CFC">
        <w:rPr>
          <w:rFonts w:ascii="Arial" w:hAnsi="Arial" w:cs="Arial"/>
          <w:b/>
          <w:szCs w:val="22"/>
          <w:u w:val="single"/>
          <w:lang w:val="hr-HR"/>
        </w:rPr>
        <w:t xml:space="preserve"> 2</w:t>
      </w:r>
      <w:r w:rsidR="00DE0CFC" w:rsidRPr="001C1517">
        <w:rPr>
          <w:rFonts w:ascii="Arial" w:hAnsi="Arial" w:cs="Arial"/>
          <w:b/>
          <w:szCs w:val="22"/>
          <w:u w:val="single"/>
          <w:lang w:val="hr-HR"/>
        </w:rPr>
        <w:t>.:</w:t>
      </w:r>
      <w:r w:rsidR="00DE0CFC" w:rsidRPr="001C1517">
        <w:rPr>
          <w:rFonts w:ascii="Arial" w:hAnsi="Arial" w:cs="Arial"/>
          <w:szCs w:val="22"/>
          <w:lang w:val="hr-HR"/>
        </w:rPr>
        <w:t xml:space="preserve"> </w:t>
      </w:r>
    </w:p>
    <w:p w:rsidR="00DE0CFC" w:rsidRDefault="00DE0CFC" w:rsidP="001C1517">
      <w:pPr>
        <w:tabs>
          <w:tab w:val="left" w:pos="567"/>
          <w:tab w:val="right" w:pos="11340"/>
        </w:tabs>
        <w:spacing w:after="0" w:line="240" w:lineRule="auto"/>
        <w:ind w:right="283"/>
        <w:jc w:val="both"/>
        <w:rPr>
          <w:rFonts w:ascii="Arial" w:hAnsi="Arial" w:cs="Arial"/>
          <w:szCs w:val="22"/>
        </w:rPr>
      </w:pPr>
    </w:p>
    <w:p w:rsidR="00435F12" w:rsidRDefault="00D25564" w:rsidP="00453307">
      <w:pPr>
        <w:tabs>
          <w:tab w:val="left" w:pos="709"/>
          <w:tab w:val="right" w:pos="11340"/>
        </w:tabs>
        <w:spacing w:after="0" w:line="240" w:lineRule="auto"/>
        <w:ind w:right="-1"/>
        <w:jc w:val="both"/>
        <w:rPr>
          <w:rFonts w:ascii="Arial" w:hAnsi="Arial" w:cs="Arial"/>
          <w:color w:val="000000" w:themeColor="text1"/>
          <w:szCs w:val="22"/>
        </w:rPr>
      </w:pPr>
      <w:r>
        <w:rPr>
          <w:rFonts w:ascii="Arial" w:hAnsi="Arial" w:cs="Arial"/>
          <w:szCs w:val="22"/>
        </w:rPr>
        <w:tab/>
      </w:r>
      <w:r w:rsidRPr="008778B1">
        <w:rPr>
          <w:rFonts w:ascii="Arial" w:hAnsi="Arial" w:cs="Arial"/>
          <w:color w:val="000000" w:themeColor="text1"/>
          <w:szCs w:val="22"/>
        </w:rPr>
        <w:t>Za suf</w:t>
      </w:r>
      <w:r w:rsidR="00FA3A50">
        <w:rPr>
          <w:rFonts w:ascii="Arial" w:hAnsi="Arial" w:cs="Arial"/>
          <w:color w:val="000000" w:themeColor="text1"/>
          <w:szCs w:val="22"/>
        </w:rPr>
        <w:t>inanciranje izgradnja obiteljskog</w:t>
      </w:r>
      <w:r w:rsidRPr="008778B1">
        <w:rPr>
          <w:rFonts w:ascii="Arial" w:hAnsi="Arial" w:cs="Arial"/>
          <w:color w:val="000000" w:themeColor="text1"/>
          <w:szCs w:val="22"/>
        </w:rPr>
        <w:t xml:space="preserve"> stamben</w:t>
      </w:r>
      <w:r w:rsidR="00FA3A50">
        <w:rPr>
          <w:rFonts w:ascii="Arial" w:hAnsi="Arial" w:cs="Arial"/>
          <w:color w:val="000000" w:themeColor="text1"/>
          <w:szCs w:val="22"/>
        </w:rPr>
        <w:t>og objekta (</w:t>
      </w:r>
      <w:r w:rsidR="00687B99">
        <w:rPr>
          <w:rFonts w:ascii="Arial" w:hAnsi="Arial" w:cs="Arial"/>
          <w:color w:val="000000" w:themeColor="text1"/>
          <w:szCs w:val="22"/>
        </w:rPr>
        <w:t>kuće</w:t>
      </w:r>
      <w:r w:rsidR="00FA3A50">
        <w:rPr>
          <w:rFonts w:ascii="Arial" w:hAnsi="Arial" w:cs="Arial"/>
          <w:color w:val="000000" w:themeColor="text1"/>
          <w:szCs w:val="22"/>
        </w:rPr>
        <w:t>)</w:t>
      </w:r>
      <w:r w:rsidR="00453307">
        <w:rPr>
          <w:rFonts w:ascii="Arial" w:hAnsi="Arial" w:cs="Arial"/>
          <w:color w:val="000000" w:themeColor="text1"/>
          <w:szCs w:val="22"/>
        </w:rPr>
        <w:t xml:space="preserve"> od strane </w:t>
      </w:r>
      <w:r w:rsidRPr="008778B1">
        <w:rPr>
          <w:rFonts w:ascii="Arial" w:hAnsi="Arial" w:cs="Arial"/>
          <w:color w:val="000000" w:themeColor="text1"/>
          <w:szCs w:val="22"/>
        </w:rPr>
        <w:t>Grada Drniša, mlada obitelj korisnik ove mjere prilikom podnošenja prijave na javni natječaj obvezan</w:t>
      </w:r>
      <w:r w:rsidR="00E9717B" w:rsidRPr="008778B1">
        <w:rPr>
          <w:rFonts w:ascii="Arial" w:hAnsi="Arial" w:cs="Arial"/>
          <w:color w:val="000000" w:themeColor="text1"/>
          <w:szCs w:val="22"/>
        </w:rPr>
        <w:t>a</w:t>
      </w:r>
      <w:r w:rsidRPr="008778B1">
        <w:rPr>
          <w:rFonts w:ascii="Arial" w:hAnsi="Arial" w:cs="Arial"/>
          <w:color w:val="000000" w:themeColor="text1"/>
          <w:szCs w:val="22"/>
        </w:rPr>
        <w:t xml:space="preserve"> je dokazati ispunjenje uvjeta </w:t>
      </w:r>
      <w:r w:rsidR="00435F12" w:rsidRPr="008778B1">
        <w:rPr>
          <w:rFonts w:ascii="Arial" w:hAnsi="Arial" w:cs="Arial"/>
          <w:color w:val="000000" w:themeColor="text1"/>
          <w:szCs w:val="22"/>
        </w:rPr>
        <w:t>koji s</w:t>
      </w:r>
      <w:r w:rsidR="008778B1">
        <w:rPr>
          <w:rFonts w:ascii="Arial" w:hAnsi="Arial" w:cs="Arial"/>
          <w:color w:val="000000" w:themeColor="text1"/>
          <w:szCs w:val="22"/>
        </w:rPr>
        <w:t xml:space="preserve">u određeni u ovom Programu i </w:t>
      </w:r>
      <w:r w:rsidR="00435F12" w:rsidRPr="008778B1">
        <w:rPr>
          <w:rFonts w:ascii="Arial" w:hAnsi="Arial" w:cs="Arial"/>
          <w:color w:val="000000" w:themeColor="text1"/>
          <w:szCs w:val="22"/>
        </w:rPr>
        <w:t>u javnom natječaju.</w:t>
      </w:r>
    </w:p>
    <w:p w:rsidR="00366A7C" w:rsidRPr="009E0302" w:rsidRDefault="00687B99" w:rsidP="00366A7C">
      <w:pPr>
        <w:spacing w:after="0" w:line="240" w:lineRule="auto"/>
        <w:ind w:firstLine="708"/>
        <w:jc w:val="both"/>
        <w:rPr>
          <w:rFonts w:ascii="Arial" w:hAnsi="Arial" w:cs="Arial"/>
          <w:color w:val="000000" w:themeColor="text1"/>
        </w:rPr>
      </w:pPr>
      <w:r w:rsidRPr="009E0302">
        <w:rPr>
          <w:rFonts w:ascii="Arial" w:hAnsi="Arial" w:cs="Arial"/>
          <w:color w:val="000000" w:themeColor="text1"/>
        </w:rPr>
        <w:t xml:space="preserve">Podnositelj </w:t>
      </w:r>
      <w:r w:rsidR="00D04791" w:rsidRPr="009E0302">
        <w:rPr>
          <w:rFonts w:ascii="Arial" w:hAnsi="Arial" w:cs="Arial"/>
          <w:color w:val="000000" w:themeColor="text1"/>
        </w:rPr>
        <w:t>prijave na javni natječaj</w:t>
      </w:r>
      <w:r w:rsidRPr="009E0302">
        <w:rPr>
          <w:rFonts w:ascii="Arial" w:hAnsi="Arial" w:cs="Arial"/>
          <w:color w:val="000000" w:themeColor="text1"/>
        </w:rPr>
        <w:t xml:space="preserve"> </w:t>
      </w:r>
      <w:r w:rsidR="00E14F66">
        <w:rPr>
          <w:rFonts w:ascii="Arial" w:hAnsi="Arial" w:cs="Arial"/>
          <w:color w:val="000000" w:themeColor="text1"/>
        </w:rPr>
        <w:t>za</w:t>
      </w:r>
      <w:r w:rsidR="00366A7C" w:rsidRPr="009E0302">
        <w:rPr>
          <w:rFonts w:ascii="Arial" w:hAnsi="Arial" w:cs="Arial"/>
          <w:color w:val="000000" w:themeColor="text1"/>
        </w:rPr>
        <w:t xml:space="preserve"> mjeru 2. </w:t>
      </w:r>
      <w:r w:rsidR="00461C6E">
        <w:rPr>
          <w:rFonts w:ascii="Arial" w:hAnsi="Arial" w:cs="Arial"/>
          <w:color w:val="000000" w:themeColor="text1"/>
        </w:rPr>
        <w:t xml:space="preserve">iz </w:t>
      </w:r>
      <w:r w:rsidR="00366A7C" w:rsidRPr="009E0302">
        <w:rPr>
          <w:rFonts w:ascii="Arial" w:hAnsi="Arial" w:cs="Arial"/>
          <w:color w:val="000000" w:themeColor="text1"/>
        </w:rPr>
        <w:t xml:space="preserve">ovog Programa </w:t>
      </w:r>
      <w:r w:rsidR="00461C6E">
        <w:rPr>
          <w:rFonts w:ascii="Arial" w:hAnsi="Arial" w:cs="Arial"/>
          <w:color w:val="000000" w:themeColor="text1"/>
        </w:rPr>
        <w:t>mora biti</w:t>
      </w:r>
      <w:r w:rsidRPr="009E0302">
        <w:rPr>
          <w:rFonts w:ascii="Arial" w:hAnsi="Arial" w:cs="Arial"/>
          <w:color w:val="000000" w:themeColor="text1"/>
        </w:rPr>
        <w:t xml:space="preserve"> vl</w:t>
      </w:r>
      <w:r w:rsidR="00453307" w:rsidRPr="009E0302">
        <w:rPr>
          <w:rFonts w:ascii="Arial" w:hAnsi="Arial" w:cs="Arial"/>
          <w:color w:val="000000" w:themeColor="text1"/>
        </w:rPr>
        <w:t xml:space="preserve">asnik građevinskog zemljišta, a </w:t>
      </w:r>
      <w:r w:rsidRPr="009E0302">
        <w:rPr>
          <w:rFonts w:ascii="Arial" w:hAnsi="Arial" w:cs="Arial"/>
          <w:color w:val="000000" w:themeColor="text1"/>
        </w:rPr>
        <w:t>namjerava graditi vlastit</w:t>
      </w:r>
      <w:r w:rsidR="00FA3A50" w:rsidRPr="009E0302">
        <w:rPr>
          <w:rFonts w:ascii="Arial" w:hAnsi="Arial" w:cs="Arial"/>
          <w:color w:val="000000" w:themeColor="text1"/>
        </w:rPr>
        <w:t>i stambeni obje</w:t>
      </w:r>
      <w:r w:rsidR="00453307" w:rsidRPr="009E0302">
        <w:rPr>
          <w:rFonts w:ascii="Arial" w:hAnsi="Arial" w:cs="Arial"/>
          <w:color w:val="000000" w:themeColor="text1"/>
        </w:rPr>
        <w:t>k</w:t>
      </w:r>
      <w:r w:rsidR="00FA3A50" w:rsidRPr="009E0302">
        <w:rPr>
          <w:rFonts w:ascii="Arial" w:hAnsi="Arial" w:cs="Arial"/>
          <w:color w:val="000000" w:themeColor="text1"/>
        </w:rPr>
        <w:t>t (</w:t>
      </w:r>
      <w:r w:rsidRPr="009E0302">
        <w:rPr>
          <w:rFonts w:ascii="Arial" w:hAnsi="Arial" w:cs="Arial"/>
          <w:color w:val="000000" w:themeColor="text1"/>
        </w:rPr>
        <w:t>obiteljsku kuću) na području Grada Drniša</w:t>
      </w:r>
      <w:r w:rsidR="00366A7C" w:rsidRPr="009E0302">
        <w:rPr>
          <w:rFonts w:ascii="Arial" w:hAnsi="Arial" w:cs="Arial"/>
          <w:color w:val="000000" w:themeColor="text1"/>
        </w:rPr>
        <w:t>,</w:t>
      </w:r>
      <w:r w:rsidRPr="009E0302">
        <w:rPr>
          <w:rFonts w:ascii="Arial" w:hAnsi="Arial" w:cs="Arial"/>
          <w:color w:val="000000" w:themeColor="text1"/>
        </w:rPr>
        <w:t xml:space="preserve"> može ostvariti pravo na sufinanciranje za gradnju stamben</w:t>
      </w:r>
      <w:r w:rsidR="00461C6E">
        <w:rPr>
          <w:rFonts w:ascii="Arial" w:hAnsi="Arial" w:cs="Arial"/>
          <w:color w:val="000000" w:themeColor="text1"/>
        </w:rPr>
        <w:t>og objekta (</w:t>
      </w:r>
      <w:r w:rsidRPr="009E0302">
        <w:rPr>
          <w:rFonts w:ascii="Arial" w:hAnsi="Arial" w:cs="Arial"/>
          <w:color w:val="000000" w:themeColor="text1"/>
        </w:rPr>
        <w:t>obiteljske kuće</w:t>
      </w:r>
      <w:r w:rsidR="00461C6E">
        <w:rPr>
          <w:rFonts w:ascii="Arial" w:hAnsi="Arial" w:cs="Arial"/>
          <w:color w:val="000000" w:themeColor="text1"/>
        </w:rPr>
        <w:t>)</w:t>
      </w:r>
      <w:r w:rsidRPr="009E0302">
        <w:rPr>
          <w:rFonts w:ascii="Arial" w:hAnsi="Arial" w:cs="Arial"/>
          <w:color w:val="000000" w:themeColor="text1"/>
        </w:rPr>
        <w:t xml:space="preserve"> pod uvjetom da gradnja ist</w:t>
      </w:r>
      <w:r w:rsidR="00461C6E">
        <w:rPr>
          <w:rFonts w:ascii="Arial" w:hAnsi="Arial" w:cs="Arial"/>
          <w:color w:val="000000" w:themeColor="text1"/>
        </w:rPr>
        <w:t>og</w:t>
      </w:r>
      <w:r w:rsidRPr="009E0302">
        <w:rPr>
          <w:rFonts w:ascii="Arial" w:hAnsi="Arial" w:cs="Arial"/>
          <w:color w:val="000000" w:themeColor="text1"/>
        </w:rPr>
        <w:t xml:space="preserve"> nije započeta prije objave javnog natječaja. </w:t>
      </w:r>
    </w:p>
    <w:p w:rsidR="00366A7C" w:rsidRPr="007C5C4E" w:rsidRDefault="00366A7C" w:rsidP="00366A7C">
      <w:pPr>
        <w:spacing w:after="0" w:line="240" w:lineRule="auto"/>
        <w:ind w:firstLine="708"/>
        <w:jc w:val="both"/>
        <w:rPr>
          <w:rFonts w:ascii="Arial" w:hAnsi="Arial" w:cs="Arial"/>
          <w:color w:val="000000" w:themeColor="text1"/>
          <w:szCs w:val="22"/>
          <w:lang w:val="hr-HR"/>
        </w:rPr>
      </w:pPr>
      <w:r w:rsidRPr="007C5C4E">
        <w:rPr>
          <w:rFonts w:ascii="Arial" w:hAnsi="Arial" w:cs="Arial"/>
          <w:color w:val="000000" w:themeColor="text1"/>
        </w:rPr>
        <w:t>Podnositelj prijave</w:t>
      </w:r>
      <w:r w:rsidRPr="007C5C4E">
        <w:rPr>
          <w:rFonts w:ascii="Arial" w:hAnsi="Arial" w:cs="Arial"/>
          <w:color w:val="000000" w:themeColor="text1"/>
          <w:szCs w:val="22"/>
          <w:lang w:val="hr-HR"/>
        </w:rPr>
        <w:t xml:space="preserve"> </w:t>
      </w:r>
      <w:r w:rsidR="007C5C4E">
        <w:rPr>
          <w:rFonts w:ascii="Arial" w:hAnsi="Arial" w:cs="Arial"/>
          <w:color w:val="000000" w:themeColor="text1"/>
          <w:szCs w:val="22"/>
          <w:lang w:val="hr-HR"/>
        </w:rPr>
        <w:t xml:space="preserve">vlasnik građevinskog zemljišta </w:t>
      </w:r>
      <w:r w:rsidRPr="007C5C4E">
        <w:rPr>
          <w:rFonts w:ascii="Arial" w:hAnsi="Arial" w:cs="Arial"/>
          <w:color w:val="000000" w:themeColor="text1"/>
          <w:szCs w:val="22"/>
          <w:lang w:val="hr-HR"/>
        </w:rPr>
        <w:t>može biti jedan od bračnih drugova ili izvanbračnih drugova ili oba zajedno, roditelj iz jednoroditeljske obitelji, odnosno samohrani roditelj.</w:t>
      </w:r>
    </w:p>
    <w:p w:rsidR="00687B99" w:rsidRPr="00687B99" w:rsidRDefault="00687B99" w:rsidP="00687B99">
      <w:pPr>
        <w:pStyle w:val="Bezproreda"/>
        <w:ind w:firstLine="708"/>
        <w:jc w:val="both"/>
        <w:rPr>
          <w:rFonts w:ascii="Arial" w:hAnsi="Arial" w:cs="Arial"/>
        </w:rPr>
      </w:pPr>
      <w:r w:rsidRPr="00687B99">
        <w:rPr>
          <w:rFonts w:ascii="Arial" w:hAnsi="Arial" w:cs="Arial"/>
        </w:rPr>
        <w:t xml:space="preserve">Valjanim prijaviteljem smatra se i podnositelj </w:t>
      </w:r>
      <w:r w:rsidR="007C5C4E">
        <w:rPr>
          <w:rFonts w:ascii="Arial" w:hAnsi="Arial" w:cs="Arial"/>
        </w:rPr>
        <w:t>prijave na javni natječaj</w:t>
      </w:r>
      <w:r>
        <w:rPr>
          <w:rFonts w:ascii="Arial" w:hAnsi="Arial" w:cs="Arial"/>
        </w:rPr>
        <w:t xml:space="preserve"> </w:t>
      </w:r>
      <w:r w:rsidRPr="00687B99">
        <w:rPr>
          <w:rFonts w:ascii="Arial" w:hAnsi="Arial" w:cs="Arial"/>
        </w:rPr>
        <w:t xml:space="preserve">koji je suvlasnik na </w:t>
      </w:r>
      <w:r w:rsidR="007C5C4E">
        <w:rPr>
          <w:rFonts w:ascii="Arial" w:hAnsi="Arial" w:cs="Arial"/>
        </w:rPr>
        <w:t xml:space="preserve">građevinskom zemljištu </w:t>
      </w:r>
      <w:r w:rsidRPr="00687B99">
        <w:rPr>
          <w:rFonts w:ascii="Arial" w:hAnsi="Arial" w:cs="Arial"/>
        </w:rPr>
        <w:t>zajedno sa svojim bračnim drugom</w:t>
      </w:r>
      <w:r w:rsidR="007C5C4E">
        <w:rPr>
          <w:rFonts w:ascii="Arial" w:hAnsi="Arial" w:cs="Arial"/>
        </w:rPr>
        <w:t xml:space="preserve"> ili izvanbračnim drugom</w:t>
      </w:r>
      <w:r w:rsidRPr="00687B99">
        <w:rPr>
          <w:rFonts w:ascii="Arial" w:hAnsi="Arial" w:cs="Arial"/>
        </w:rPr>
        <w:t xml:space="preserve">, u jednakim suvlasničkim udjelima. </w:t>
      </w:r>
    </w:p>
    <w:p w:rsidR="00687B99" w:rsidRPr="00687B99" w:rsidRDefault="00687B99" w:rsidP="00D04791">
      <w:pPr>
        <w:pStyle w:val="Bezproreda"/>
        <w:ind w:firstLine="708"/>
        <w:jc w:val="both"/>
        <w:rPr>
          <w:rFonts w:ascii="Arial" w:hAnsi="Arial" w:cs="Arial"/>
        </w:rPr>
      </w:pPr>
      <w:r w:rsidRPr="00687B99">
        <w:rPr>
          <w:rFonts w:ascii="Arial" w:hAnsi="Arial" w:cs="Arial"/>
        </w:rPr>
        <w:t xml:space="preserve">Za suvlasnički dio suvlasnik mora priložiti izjavu kojom potvrđuje da je suglasan i upoznat sa podnošenjem prijave </w:t>
      </w:r>
      <w:r w:rsidR="007C5C4E">
        <w:rPr>
          <w:rFonts w:ascii="Arial" w:hAnsi="Arial" w:cs="Arial"/>
        </w:rPr>
        <w:t xml:space="preserve">drugog suvlasnika </w:t>
      </w:r>
      <w:r w:rsidR="00D04791">
        <w:rPr>
          <w:rFonts w:ascii="Arial" w:hAnsi="Arial" w:cs="Arial"/>
        </w:rPr>
        <w:t xml:space="preserve">na javni natječaj </w:t>
      </w:r>
      <w:r w:rsidRPr="00687B99">
        <w:rPr>
          <w:rFonts w:ascii="Arial" w:hAnsi="Arial" w:cs="Arial"/>
        </w:rPr>
        <w:t>za korištenje ove mjere.</w:t>
      </w:r>
      <w:r w:rsidR="00D04791">
        <w:rPr>
          <w:rFonts w:ascii="Arial" w:hAnsi="Arial" w:cs="Arial"/>
        </w:rPr>
        <w:t xml:space="preserve"> </w:t>
      </w:r>
      <w:r w:rsidRPr="00687B99">
        <w:rPr>
          <w:rFonts w:ascii="Arial" w:hAnsi="Arial" w:cs="Arial"/>
        </w:rPr>
        <w:t xml:space="preserve"> </w:t>
      </w:r>
    </w:p>
    <w:p w:rsidR="00D25564" w:rsidRDefault="00D25564" w:rsidP="00D25564">
      <w:pPr>
        <w:spacing w:after="0" w:line="240" w:lineRule="auto"/>
        <w:ind w:firstLine="709"/>
        <w:jc w:val="both"/>
        <w:rPr>
          <w:rFonts w:ascii="Arial" w:hAnsi="Arial" w:cs="Arial"/>
          <w:color w:val="000000" w:themeColor="text1"/>
          <w:szCs w:val="22"/>
        </w:rPr>
      </w:pPr>
      <w:r>
        <w:rPr>
          <w:rFonts w:ascii="Arial" w:hAnsi="Arial" w:cs="Arial"/>
          <w:szCs w:val="22"/>
        </w:rPr>
        <w:t>Prilikom podnošenja prijave p</w:t>
      </w:r>
      <w:r w:rsidR="007C5C4E">
        <w:rPr>
          <w:rFonts w:ascii="Arial" w:hAnsi="Arial" w:cs="Arial"/>
          <w:szCs w:val="22"/>
        </w:rPr>
        <w:t>rijavitelj</w:t>
      </w:r>
      <w:r>
        <w:rPr>
          <w:rFonts w:ascii="Arial" w:hAnsi="Arial" w:cs="Arial"/>
          <w:szCs w:val="22"/>
        </w:rPr>
        <w:t xml:space="preserve"> </w:t>
      </w:r>
      <w:r w:rsidR="00435F12">
        <w:rPr>
          <w:rFonts w:ascii="Arial" w:hAnsi="Arial" w:cs="Arial"/>
          <w:szCs w:val="22"/>
        </w:rPr>
        <w:t xml:space="preserve">obvezno </w:t>
      </w:r>
      <w:r>
        <w:rPr>
          <w:rFonts w:ascii="Arial" w:hAnsi="Arial" w:cs="Arial"/>
          <w:szCs w:val="22"/>
        </w:rPr>
        <w:t xml:space="preserve">prilaže preslik pravomoćnog akta za </w:t>
      </w:r>
      <w:r w:rsidRPr="001C1517">
        <w:rPr>
          <w:rFonts w:ascii="Arial" w:hAnsi="Arial" w:cs="Arial"/>
          <w:color w:val="000000" w:themeColor="text1"/>
          <w:szCs w:val="22"/>
        </w:rPr>
        <w:t>izgradnju vlastitog stambenog objekta (građevinsku dozvolu),</w:t>
      </w:r>
      <w:r>
        <w:rPr>
          <w:rFonts w:ascii="Arial" w:hAnsi="Arial" w:cs="Arial"/>
          <w:color w:val="000000" w:themeColor="text1"/>
          <w:szCs w:val="22"/>
        </w:rPr>
        <w:t xml:space="preserve"> troškovnik planiranih radova potpisan i ovjeren od strane ovlaštenog projektanta</w:t>
      </w:r>
      <w:r w:rsidR="00435F12">
        <w:rPr>
          <w:rFonts w:ascii="Arial" w:hAnsi="Arial" w:cs="Arial"/>
          <w:color w:val="000000" w:themeColor="text1"/>
          <w:szCs w:val="22"/>
        </w:rPr>
        <w:t>.</w:t>
      </w:r>
    </w:p>
    <w:p w:rsidR="00435F12" w:rsidRPr="001C1517" w:rsidRDefault="00435F12" w:rsidP="00D25564">
      <w:pPr>
        <w:spacing w:after="0" w:line="240" w:lineRule="auto"/>
        <w:ind w:firstLine="709"/>
        <w:jc w:val="both"/>
        <w:rPr>
          <w:rFonts w:ascii="Arial" w:hAnsi="Arial" w:cs="Arial"/>
          <w:color w:val="000000" w:themeColor="text1"/>
          <w:szCs w:val="22"/>
        </w:rPr>
      </w:pPr>
      <w:r>
        <w:rPr>
          <w:rFonts w:ascii="Arial" w:hAnsi="Arial" w:cs="Arial"/>
          <w:color w:val="000000" w:themeColor="text1"/>
          <w:szCs w:val="22"/>
        </w:rPr>
        <w:t xml:space="preserve">Potpora se daje kao prihvatljiv trošak za </w:t>
      </w:r>
      <w:r w:rsidR="008778B1">
        <w:rPr>
          <w:rFonts w:ascii="Arial" w:hAnsi="Arial" w:cs="Arial"/>
          <w:color w:val="000000" w:themeColor="text1"/>
          <w:szCs w:val="22"/>
        </w:rPr>
        <w:t xml:space="preserve">građevinski </w:t>
      </w:r>
      <w:r>
        <w:rPr>
          <w:rFonts w:ascii="Arial" w:hAnsi="Arial" w:cs="Arial"/>
          <w:color w:val="000000" w:themeColor="text1"/>
          <w:szCs w:val="22"/>
        </w:rPr>
        <w:t>material i/il</w:t>
      </w:r>
      <w:r w:rsidR="00465FFC">
        <w:rPr>
          <w:rFonts w:ascii="Arial" w:hAnsi="Arial" w:cs="Arial"/>
          <w:color w:val="000000" w:themeColor="text1"/>
          <w:szCs w:val="22"/>
        </w:rPr>
        <w:t>i radove na izgradnji obiteljskog</w:t>
      </w:r>
      <w:r>
        <w:rPr>
          <w:rFonts w:ascii="Arial" w:hAnsi="Arial" w:cs="Arial"/>
          <w:color w:val="000000" w:themeColor="text1"/>
          <w:szCs w:val="22"/>
        </w:rPr>
        <w:t xml:space="preserve"> stamben</w:t>
      </w:r>
      <w:r w:rsidR="00465FFC">
        <w:rPr>
          <w:rFonts w:ascii="Arial" w:hAnsi="Arial" w:cs="Arial"/>
          <w:color w:val="000000" w:themeColor="text1"/>
          <w:szCs w:val="22"/>
        </w:rPr>
        <w:t>og objekta (obiteljske kuće)</w:t>
      </w:r>
      <w:r>
        <w:rPr>
          <w:rFonts w:ascii="Arial" w:hAnsi="Arial" w:cs="Arial"/>
          <w:color w:val="000000" w:themeColor="text1"/>
          <w:szCs w:val="22"/>
        </w:rPr>
        <w:t>, temeljem priloženih dokaza o pla</w:t>
      </w:r>
      <w:r w:rsidR="008778B1">
        <w:rPr>
          <w:rFonts w:ascii="Arial" w:hAnsi="Arial" w:cs="Arial"/>
          <w:color w:val="000000" w:themeColor="text1"/>
          <w:szCs w:val="22"/>
        </w:rPr>
        <w:t>ća</w:t>
      </w:r>
      <w:r>
        <w:rPr>
          <w:rFonts w:ascii="Arial" w:hAnsi="Arial" w:cs="Arial"/>
          <w:color w:val="000000" w:themeColor="text1"/>
          <w:szCs w:val="22"/>
        </w:rPr>
        <w:t xml:space="preserve">nju istih. </w:t>
      </w:r>
    </w:p>
    <w:p w:rsidR="00D25564" w:rsidRDefault="00435F12" w:rsidP="00453307">
      <w:pPr>
        <w:tabs>
          <w:tab w:val="left" w:pos="709"/>
          <w:tab w:val="right" w:pos="11340"/>
        </w:tabs>
        <w:spacing w:after="0" w:line="240" w:lineRule="auto"/>
        <w:ind w:right="-1"/>
        <w:jc w:val="both"/>
        <w:rPr>
          <w:rFonts w:ascii="Arial" w:hAnsi="Arial" w:cs="Arial"/>
          <w:szCs w:val="22"/>
        </w:rPr>
      </w:pPr>
      <w:r>
        <w:rPr>
          <w:rFonts w:ascii="Arial" w:hAnsi="Arial" w:cs="Arial"/>
          <w:szCs w:val="22"/>
        </w:rPr>
        <w:tab/>
        <w:t xml:space="preserve">Za izgradnju </w:t>
      </w:r>
      <w:r w:rsidR="00D04791">
        <w:rPr>
          <w:rFonts w:ascii="Arial" w:hAnsi="Arial" w:cs="Arial"/>
          <w:szCs w:val="22"/>
        </w:rPr>
        <w:t xml:space="preserve">vlastite </w:t>
      </w:r>
      <w:r>
        <w:rPr>
          <w:rFonts w:ascii="Arial" w:hAnsi="Arial" w:cs="Arial"/>
          <w:szCs w:val="22"/>
        </w:rPr>
        <w:t xml:space="preserve">obiteljske </w:t>
      </w:r>
      <w:r w:rsidR="00D04791">
        <w:rPr>
          <w:rFonts w:ascii="Arial" w:hAnsi="Arial" w:cs="Arial"/>
          <w:szCs w:val="22"/>
        </w:rPr>
        <w:t>kuće (</w:t>
      </w:r>
      <w:r>
        <w:rPr>
          <w:rFonts w:ascii="Arial" w:hAnsi="Arial" w:cs="Arial"/>
          <w:szCs w:val="22"/>
        </w:rPr>
        <w:t>stamben</w:t>
      </w:r>
      <w:r w:rsidR="00D04791">
        <w:rPr>
          <w:rFonts w:ascii="Arial" w:hAnsi="Arial" w:cs="Arial"/>
          <w:szCs w:val="22"/>
        </w:rPr>
        <w:t>og objekta)</w:t>
      </w:r>
      <w:r>
        <w:rPr>
          <w:rFonts w:ascii="Arial" w:hAnsi="Arial" w:cs="Arial"/>
          <w:szCs w:val="22"/>
        </w:rPr>
        <w:t xml:space="preserve"> primjenjuju se propisi koji vrijede za gradnju sukladno važećim pravnim normama.</w:t>
      </w:r>
    </w:p>
    <w:p w:rsidR="008778B1" w:rsidRDefault="00435F12" w:rsidP="00453307">
      <w:pPr>
        <w:tabs>
          <w:tab w:val="left" w:pos="709"/>
          <w:tab w:val="right" w:pos="11340"/>
        </w:tabs>
        <w:spacing w:after="0" w:line="240" w:lineRule="auto"/>
        <w:ind w:right="-1"/>
        <w:jc w:val="both"/>
        <w:rPr>
          <w:rFonts w:ascii="Arial" w:hAnsi="Arial" w:cs="Arial"/>
          <w:szCs w:val="22"/>
        </w:rPr>
      </w:pPr>
      <w:r>
        <w:rPr>
          <w:rFonts w:ascii="Arial" w:hAnsi="Arial" w:cs="Arial"/>
          <w:szCs w:val="22"/>
        </w:rPr>
        <w:tab/>
        <w:t>Po</w:t>
      </w:r>
      <w:r w:rsidR="00544340">
        <w:rPr>
          <w:rFonts w:ascii="Arial" w:hAnsi="Arial" w:cs="Arial"/>
          <w:szCs w:val="22"/>
        </w:rPr>
        <w:t xml:space="preserve">tpora mladoj obitelji u okviru </w:t>
      </w:r>
      <w:r>
        <w:rPr>
          <w:rFonts w:ascii="Arial" w:hAnsi="Arial" w:cs="Arial"/>
          <w:szCs w:val="22"/>
        </w:rPr>
        <w:t>mjere</w:t>
      </w:r>
      <w:r w:rsidR="00544340">
        <w:rPr>
          <w:rFonts w:ascii="Arial" w:hAnsi="Arial" w:cs="Arial"/>
          <w:szCs w:val="22"/>
        </w:rPr>
        <w:t xml:space="preserve"> 2.</w:t>
      </w:r>
      <w:r>
        <w:rPr>
          <w:rFonts w:ascii="Arial" w:hAnsi="Arial" w:cs="Arial"/>
          <w:szCs w:val="22"/>
        </w:rPr>
        <w:t xml:space="preserve"> </w:t>
      </w:r>
      <w:r w:rsidR="00687B99">
        <w:rPr>
          <w:rFonts w:ascii="Arial" w:hAnsi="Arial" w:cs="Arial"/>
          <w:szCs w:val="22"/>
        </w:rPr>
        <w:t xml:space="preserve">ovog </w:t>
      </w:r>
      <w:r w:rsidR="00544340">
        <w:rPr>
          <w:rFonts w:ascii="Arial" w:hAnsi="Arial" w:cs="Arial"/>
          <w:szCs w:val="22"/>
        </w:rPr>
        <w:t>Programa i</w:t>
      </w:r>
      <w:r>
        <w:rPr>
          <w:rFonts w:ascii="Arial" w:hAnsi="Arial" w:cs="Arial"/>
          <w:szCs w:val="22"/>
        </w:rPr>
        <w:t>znosi</w:t>
      </w:r>
      <w:r w:rsidR="00544340">
        <w:rPr>
          <w:rFonts w:ascii="Arial" w:hAnsi="Arial" w:cs="Arial"/>
          <w:szCs w:val="22"/>
        </w:rPr>
        <w:t xml:space="preserve"> do</w:t>
      </w:r>
      <w:r>
        <w:rPr>
          <w:rFonts w:ascii="Arial" w:hAnsi="Arial" w:cs="Arial"/>
          <w:szCs w:val="22"/>
        </w:rPr>
        <w:t xml:space="preserve"> 25% prihvatljivih troškova, a maksimalno u visini </w:t>
      </w:r>
      <w:r w:rsidR="00544340">
        <w:rPr>
          <w:rFonts w:ascii="Arial" w:hAnsi="Arial" w:cs="Arial"/>
          <w:szCs w:val="22"/>
        </w:rPr>
        <w:t>do</w:t>
      </w:r>
      <w:r>
        <w:rPr>
          <w:rFonts w:ascii="Arial" w:hAnsi="Arial" w:cs="Arial"/>
          <w:szCs w:val="22"/>
        </w:rPr>
        <w:t xml:space="preserve"> 70.000,00 kuna. </w:t>
      </w:r>
    </w:p>
    <w:p w:rsidR="00830787" w:rsidRPr="007775F7" w:rsidRDefault="00830787" w:rsidP="00830787">
      <w:pPr>
        <w:spacing w:after="0" w:line="240" w:lineRule="auto"/>
        <w:ind w:firstLine="708"/>
        <w:jc w:val="both"/>
        <w:rPr>
          <w:rFonts w:ascii="Arial" w:hAnsi="Arial" w:cs="Arial"/>
          <w:color w:val="000000" w:themeColor="text1"/>
          <w:szCs w:val="22"/>
        </w:rPr>
      </w:pPr>
      <w:r w:rsidRPr="007775F7">
        <w:rPr>
          <w:rFonts w:ascii="Arial" w:hAnsi="Arial" w:cs="Arial"/>
          <w:color w:val="000000" w:themeColor="text1"/>
          <w:szCs w:val="22"/>
        </w:rPr>
        <w:t>Za kumulativni zbroj bodova iz kriterija za bodovanje za mjeru 2. može se ostvariti sufinanciranje kako slijedi:</w:t>
      </w:r>
    </w:p>
    <w:p w:rsidR="00830787" w:rsidRPr="007775F7" w:rsidRDefault="00830787" w:rsidP="00830787">
      <w:pPr>
        <w:spacing w:after="0" w:line="240" w:lineRule="auto"/>
        <w:ind w:firstLine="708"/>
        <w:jc w:val="both"/>
        <w:rPr>
          <w:rFonts w:ascii="Arial" w:hAnsi="Arial" w:cs="Arial"/>
          <w:color w:val="000000" w:themeColor="text1"/>
          <w:szCs w:val="22"/>
        </w:rPr>
      </w:pPr>
    </w:p>
    <w:p w:rsidR="00830787" w:rsidRPr="007775F7" w:rsidRDefault="00830787" w:rsidP="00830787">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20 i manje bodova</w:t>
      </w:r>
      <w:r w:rsidRPr="007775F7">
        <w:rPr>
          <w:rFonts w:ascii="Arial" w:hAnsi="Arial" w:cs="Arial"/>
          <w:color w:val="000000" w:themeColor="text1"/>
          <w:szCs w:val="22"/>
        </w:rPr>
        <w:tab/>
        <w:t xml:space="preserve">sufinanciranje iznosi </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30.000,00 kn;</w:t>
      </w:r>
    </w:p>
    <w:p w:rsidR="00830787" w:rsidRPr="007775F7" w:rsidRDefault="00830787" w:rsidP="00830787">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25 do 30 bodova</w:t>
      </w:r>
      <w:r w:rsidRPr="007775F7">
        <w:rPr>
          <w:rFonts w:ascii="Arial" w:hAnsi="Arial" w:cs="Arial"/>
          <w:color w:val="000000" w:themeColor="text1"/>
          <w:szCs w:val="22"/>
        </w:rPr>
        <w:tab/>
        <w:t>sufinanciranje</w:t>
      </w:r>
      <w:r w:rsidRPr="007775F7">
        <w:rPr>
          <w:rFonts w:ascii="Arial" w:hAnsi="Arial" w:cs="Arial"/>
          <w:color w:val="000000" w:themeColor="text1"/>
          <w:szCs w:val="22"/>
        </w:rPr>
        <w:tab/>
        <w:t>iznosi</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40.000,00 kn;</w:t>
      </w:r>
    </w:p>
    <w:p w:rsidR="00830787" w:rsidRPr="007775F7" w:rsidRDefault="00830787" w:rsidP="00830787">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35 do 40 bodova</w:t>
      </w:r>
      <w:r w:rsidRPr="007775F7">
        <w:rPr>
          <w:rFonts w:ascii="Arial" w:hAnsi="Arial" w:cs="Arial"/>
          <w:color w:val="000000" w:themeColor="text1"/>
          <w:szCs w:val="22"/>
        </w:rPr>
        <w:tab/>
        <w:t>sufinanciranje iznosi</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50.000,00 kn;</w:t>
      </w:r>
    </w:p>
    <w:p w:rsidR="00830787" w:rsidRPr="007775F7" w:rsidRDefault="00830787" w:rsidP="00830787">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45 bodova</w:t>
      </w:r>
      <w:r w:rsidRPr="007775F7">
        <w:rPr>
          <w:rFonts w:ascii="Arial" w:hAnsi="Arial" w:cs="Arial"/>
          <w:color w:val="000000" w:themeColor="text1"/>
          <w:szCs w:val="22"/>
        </w:rPr>
        <w:tab/>
      </w:r>
      <w:r w:rsidRPr="007775F7">
        <w:rPr>
          <w:rFonts w:ascii="Arial" w:hAnsi="Arial" w:cs="Arial"/>
          <w:color w:val="000000" w:themeColor="text1"/>
          <w:szCs w:val="22"/>
        </w:rPr>
        <w:tab/>
        <w:t>sufinanciranje iznosi</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60.000,00 kn;</w:t>
      </w:r>
    </w:p>
    <w:p w:rsidR="00830787" w:rsidRPr="007775F7" w:rsidRDefault="00830787" w:rsidP="00830787">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50 i više bodova</w:t>
      </w:r>
      <w:r w:rsidRPr="007775F7">
        <w:rPr>
          <w:rFonts w:ascii="Arial" w:hAnsi="Arial" w:cs="Arial"/>
          <w:color w:val="000000" w:themeColor="text1"/>
          <w:szCs w:val="22"/>
        </w:rPr>
        <w:tab/>
        <w:t>sufinanciranje iznosi</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70.000,00 kn;</w:t>
      </w:r>
    </w:p>
    <w:p w:rsidR="00830787" w:rsidRPr="007775F7" w:rsidRDefault="00830787" w:rsidP="00830787">
      <w:pPr>
        <w:spacing w:after="0" w:line="240" w:lineRule="auto"/>
        <w:jc w:val="both"/>
        <w:rPr>
          <w:rFonts w:ascii="Arial" w:hAnsi="Arial" w:cs="Arial"/>
          <w:color w:val="000000" w:themeColor="text1"/>
          <w:szCs w:val="22"/>
        </w:rPr>
      </w:pPr>
    </w:p>
    <w:p w:rsidR="00830787" w:rsidRPr="007775F7" w:rsidRDefault="00830787" w:rsidP="00830787">
      <w:pPr>
        <w:spacing w:after="0" w:line="240" w:lineRule="auto"/>
        <w:ind w:firstLine="709"/>
        <w:jc w:val="both"/>
        <w:rPr>
          <w:rFonts w:ascii="Arial" w:hAnsi="Arial" w:cs="Arial"/>
          <w:color w:val="000000" w:themeColor="text1"/>
          <w:szCs w:val="22"/>
        </w:rPr>
      </w:pPr>
      <w:r w:rsidRPr="007775F7">
        <w:rPr>
          <w:rFonts w:ascii="Arial" w:hAnsi="Arial" w:cs="Arial"/>
          <w:color w:val="000000" w:themeColor="text1"/>
          <w:szCs w:val="22"/>
        </w:rPr>
        <w:t xml:space="preserve">Maksimalna visina sufinanciranog iznosa od strane Grada Drniša je 25% iznosa iz troškovnika planiranih radova koji je potpisan i ovjeren od strane ovlaštenog projektanta, </w:t>
      </w:r>
    </w:p>
    <w:p w:rsidR="00830787" w:rsidRPr="007775F7" w:rsidRDefault="00830787" w:rsidP="00830787">
      <w:p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ostvarenih 50 i više bodova što odgovara maksimalanom iznosu sufinanciranja u visini od 70.000,00 kuna.</w:t>
      </w:r>
    </w:p>
    <w:p w:rsidR="00035D4B" w:rsidRPr="0053263B" w:rsidRDefault="00035D4B" w:rsidP="00035D4B">
      <w:pPr>
        <w:autoSpaceDE w:val="0"/>
        <w:spacing w:after="0" w:line="240" w:lineRule="auto"/>
        <w:ind w:firstLine="708"/>
        <w:jc w:val="both"/>
        <w:rPr>
          <w:rFonts w:ascii="Arial" w:hAnsi="Arial" w:cs="Arial"/>
          <w:color w:val="000000" w:themeColor="text1"/>
          <w:szCs w:val="22"/>
          <w:lang w:val="hr-HR"/>
        </w:rPr>
      </w:pPr>
      <w:r>
        <w:rPr>
          <w:rFonts w:ascii="Arial" w:hAnsi="Arial" w:cs="Arial"/>
          <w:szCs w:val="22"/>
        </w:rPr>
        <w:lastRenderedPageBreak/>
        <w:t xml:space="preserve">Korisnik ove mjere dužan je </w:t>
      </w:r>
      <w:r w:rsidRPr="0054389B">
        <w:rPr>
          <w:rFonts w:ascii="Arial" w:hAnsi="Arial" w:cs="Arial"/>
          <w:szCs w:val="22"/>
        </w:rPr>
        <w:t>predati od strane javnog bilježnika ovjerenu i potpisanu bjanko zadužnicu u korist Grada Drniša na iznos koji pokriva sufinancirani iznos</w:t>
      </w:r>
      <w:r>
        <w:rPr>
          <w:rFonts w:ascii="Arial" w:hAnsi="Arial" w:cs="Arial"/>
          <w:szCs w:val="22"/>
        </w:rPr>
        <w:t>.</w:t>
      </w:r>
    </w:p>
    <w:p w:rsidR="00435F12" w:rsidRDefault="008778B1" w:rsidP="00453307">
      <w:pPr>
        <w:tabs>
          <w:tab w:val="left" w:pos="709"/>
          <w:tab w:val="right" w:pos="11340"/>
        </w:tabs>
        <w:spacing w:after="0" w:line="240" w:lineRule="auto"/>
        <w:ind w:right="-1"/>
        <w:jc w:val="both"/>
        <w:rPr>
          <w:rFonts w:ascii="Arial" w:hAnsi="Arial" w:cs="Arial"/>
          <w:szCs w:val="22"/>
        </w:rPr>
      </w:pPr>
      <w:r>
        <w:rPr>
          <w:rFonts w:ascii="Arial" w:hAnsi="Arial" w:cs="Arial"/>
          <w:szCs w:val="22"/>
        </w:rPr>
        <w:tab/>
      </w:r>
      <w:r w:rsidR="00435F12">
        <w:rPr>
          <w:rFonts w:ascii="Arial" w:hAnsi="Arial" w:cs="Arial"/>
          <w:szCs w:val="22"/>
        </w:rPr>
        <w:t>Potpora odabranom prijavitelju isplaćivat će se terminski prema podnesenom zahtjevu za nadoknadom s</w:t>
      </w:r>
      <w:r>
        <w:rPr>
          <w:rFonts w:ascii="Arial" w:hAnsi="Arial" w:cs="Arial"/>
          <w:szCs w:val="22"/>
        </w:rPr>
        <w:t>redstava uz koji se dostavljaju</w:t>
      </w:r>
      <w:r w:rsidR="00435F12">
        <w:rPr>
          <w:rFonts w:ascii="Arial" w:hAnsi="Arial" w:cs="Arial"/>
          <w:szCs w:val="22"/>
        </w:rPr>
        <w:t xml:space="preserve"> prilozi </w:t>
      </w:r>
      <w:r w:rsidRPr="00E51FC4">
        <w:rPr>
          <w:rFonts w:ascii="Arial" w:hAnsi="Arial" w:cs="Arial"/>
          <w:i/>
          <w:szCs w:val="22"/>
        </w:rPr>
        <w:t xml:space="preserve">(računi, situacije o izvršenim radovima </w:t>
      </w:r>
      <w:r w:rsidR="00687B99" w:rsidRPr="00E51FC4">
        <w:rPr>
          <w:rFonts w:ascii="Arial" w:hAnsi="Arial" w:cs="Arial"/>
          <w:i/>
          <w:szCs w:val="22"/>
        </w:rPr>
        <w:t>i</w:t>
      </w:r>
      <w:r w:rsidRPr="00E51FC4">
        <w:rPr>
          <w:rFonts w:ascii="Arial" w:hAnsi="Arial" w:cs="Arial"/>
          <w:i/>
          <w:szCs w:val="22"/>
        </w:rPr>
        <w:t xml:space="preserve"> sl.)</w:t>
      </w:r>
      <w:r>
        <w:rPr>
          <w:rFonts w:ascii="Arial" w:hAnsi="Arial" w:cs="Arial"/>
          <w:szCs w:val="22"/>
        </w:rPr>
        <w:t xml:space="preserve"> </w:t>
      </w:r>
      <w:r w:rsidR="00435F12">
        <w:rPr>
          <w:rFonts w:ascii="Arial" w:hAnsi="Arial" w:cs="Arial"/>
          <w:szCs w:val="22"/>
        </w:rPr>
        <w:t xml:space="preserve">kao dokaz o </w:t>
      </w:r>
      <w:r>
        <w:rPr>
          <w:rFonts w:ascii="Arial" w:hAnsi="Arial" w:cs="Arial"/>
          <w:szCs w:val="22"/>
        </w:rPr>
        <w:t xml:space="preserve">plaćenom </w:t>
      </w:r>
      <w:r w:rsidR="00435F12">
        <w:rPr>
          <w:rFonts w:ascii="Arial" w:hAnsi="Arial" w:cs="Arial"/>
          <w:szCs w:val="22"/>
        </w:rPr>
        <w:t xml:space="preserve">trošku </w:t>
      </w:r>
      <w:r>
        <w:rPr>
          <w:rFonts w:ascii="Arial" w:hAnsi="Arial" w:cs="Arial"/>
          <w:szCs w:val="22"/>
        </w:rPr>
        <w:t xml:space="preserve">za </w:t>
      </w:r>
      <w:r w:rsidR="00435F12">
        <w:rPr>
          <w:rFonts w:ascii="Arial" w:hAnsi="Arial" w:cs="Arial"/>
          <w:szCs w:val="22"/>
        </w:rPr>
        <w:t>isporučen</w:t>
      </w:r>
      <w:r>
        <w:rPr>
          <w:rFonts w:ascii="Arial" w:hAnsi="Arial" w:cs="Arial"/>
          <w:szCs w:val="22"/>
        </w:rPr>
        <w:t>i</w:t>
      </w:r>
      <w:r w:rsidR="00435F12">
        <w:rPr>
          <w:rFonts w:ascii="Arial" w:hAnsi="Arial" w:cs="Arial"/>
          <w:szCs w:val="22"/>
        </w:rPr>
        <w:t xml:space="preserve"> </w:t>
      </w:r>
      <w:r>
        <w:rPr>
          <w:rFonts w:ascii="Arial" w:hAnsi="Arial" w:cs="Arial"/>
          <w:szCs w:val="22"/>
        </w:rPr>
        <w:t xml:space="preserve">građevinski </w:t>
      </w:r>
      <w:r w:rsidR="00435F12">
        <w:rPr>
          <w:rFonts w:ascii="Arial" w:hAnsi="Arial" w:cs="Arial"/>
          <w:szCs w:val="22"/>
        </w:rPr>
        <w:t xml:space="preserve">materijal i/ili </w:t>
      </w:r>
      <w:r>
        <w:rPr>
          <w:rFonts w:ascii="Arial" w:hAnsi="Arial" w:cs="Arial"/>
          <w:szCs w:val="22"/>
        </w:rPr>
        <w:t xml:space="preserve">za </w:t>
      </w:r>
      <w:r w:rsidR="00435F12">
        <w:rPr>
          <w:rFonts w:ascii="Arial" w:hAnsi="Arial" w:cs="Arial"/>
          <w:szCs w:val="22"/>
        </w:rPr>
        <w:t>obavljen</w:t>
      </w:r>
      <w:r>
        <w:rPr>
          <w:rFonts w:ascii="Arial" w:hAnsi="Arial" w:cs="Arial"/>
          <w:szCs w:val="22"/>
        </w:rPr>
        <w:t>e</w:t>
      </w:r>
      <w:r w:rsidR="00435F12">
        <w:rPr>
          <w:rFonts w:ascii="Arial" w:hAnsi="Arial" w:cs="Arial"/>
          <w:szCs w:val="22"/>
        </w:rPr>
        <w:t xml:space="preserve"> radova na izgradnji stambenog objekta.</w:t>
      </w:r>
    </w:p>
    <w:p w:rsidR="00D43AD3" w:rsidRPr="00D43AD3" w:rsidRDefault="00D43AD3" w:rsidP="00D43AD3">
      <w:pPr>
        <w:pStyle w:val="Bezproreda"/>
        <w:ind w:firstLine="708"/>
        <w:jc w:val="both"/>
        <w:rPr>
          <w:rFonts w:ascii="Arial" w:hAnsi="Arial" w:cs="Arial"/>
        </w:rPr>
      </w:pPr>
      <w:r w:rsidRPr="00D43AD3">
        <w:rPr>
          <w:rFonts w:ascii="Arial" w:hAnsi="Arial" w:cs="Arial"/>
        </w:rPr>
        <w:t xml:space="preserve">Korisnik </w:t>
      </w:r>
      <w:r>
        <w:rPr>
          <w:rFonts w:ascii="Arial" w:hAnsi="Arial" w:cs="Arial"/>
        </w:rPr>
        <w:t xml:space="preserve">sredstava za sufinanciranje po mjeri 2. ovog </w:t>
      </w:r>
      <w:r w:rsidRPr="00D43AD3">
        <w:rPr>
          <w:rFonts w:ascii="Arial" w:hAnsi="Arial" w:cs="Arial"/>
        </w:rPr>
        <w:t>Programa</w:t>
      </w:r>
      <w:r>
        <w:rPr>
          <w:rFonts w:ascii="Arial" w:hAnsi="Arial" w:cs="Arial"/>
        </w:rPr>
        <w:t>,</w:t>
      </w:r>
      <w:r w:rsidRPr="00D43AD3">
        <w:rPr>
          <w:rFonts w:ascii="Arial" w:hAnsi="Arial" w:cs="Arial"/>
        </w:rPr>
        <w:t xml:space="preserve"> </w:t>
      </w:r>
      <w:r>
        <w:rPr>
          <w:rFonts w:ascii="Arial" w:hAnsi="Arial" w:cs="Arial"/>
        </w:rPr>
        <w:t xml:space="preserve">a </w:t>
      </w:r>
      <w:r w:rsidRPr="00D43AD3">
        <w:rPr>
          <w:rFonts w:ascii="Arial" w:hAnsi="Arial" w:cs="Arial"/>
        </w:rPr>
        <w:t xml:space="preserve">koji je vlasnik </w:t>
      </w:r>
      <w:r>
        <w:rPr>
          <w:rFonts w:ascii="Arial" w:hAnsi="Arial" w:cs="Arial"/>
        </w:rPr>
        <w:t xml:space="preserve">izgrađene vlastite obiteljske kuće (stambenog objekta) </w:t>
      </w:r>
      <w:r w:rsidRPr="00D43AD3">
        <w:rPr>
          <w:rFonts w:ascii="Arial" w:hAnsi="Arial" w:cs="Arial"/>
        </w:rPr>
        <w:t xml:space="preserve">ili </w:t>
      </w:r>
      <w:r>
        <w:rPr>
          <w:rFonts w:ascii="Arial" w:hAnsi="Arial" w:cs="Arial"/>
        </w:rPr>
        <w:t xml:space="preserve">je </w:t>
      </w:r>
      <w:r w:rsidRPr="00D43AD3">
        <w:rPr>
          <w:rFonts w:ascii="Arial" w:hAnsi="Arial" w:cs="Arial"/>
        </w:rPr>
        <w:t xml:space="preserve">suvlasnik </w:t>
      </w:r>
      <w:r>
        <w:rPr>
          <w:rFonts w:ascii="Arial" w:hAnsi="Arial" w:cs="Arial"/>
        </w:rPr>
        <w:t xml:space="preserve">iste </w:t>
      </w:r>
      <w:r w:rsidRPr="00D43AD3">
        <w:rPr>
          <w:rFonts w:ascii="Arial" w:hAnsi="Arial" w:cs="Arial"/>
        </w:rPr>
        <w:t xml:space="preserve">sa svojim bračnim drugom </w:t>
      </w:r>
      <w:r>
        <w:rPr>
          <w:rFonts w:ascii="Arial" w:hAnsi="Arial" w:cs="Arial"/>
        </w:rPr>
        <w:t xml:space="preserve">ili izvanbračnim drugom </w:t>
      </w:r>
      <w:r w:rsidRPr="00D43AD3">
        <w:rPr>
          <w:rFonts w:ascii="Arial" w:hAnsi="Arial" w:cs="Arial"/>
        </w:rPr>
        <w:t xml:space="preserve">ne smije iz svog vlasništva </w:t>
      </w:r>
      <w:r>
        <w:rPr>
          <w:rFonts w:ascii="Arial" w:hAnsi="Arial" w:cs="Arial"/>
        </w:rPr>
        <w:t xml:space="preserve">ili suvlasništva </w:t>
      </w:r>
      <w:r w:rsidRPr="00D43AD3">
        <w:rPr>
          <w:rFonts w:ascii="Arial" w:hAnsi="Arial" w:cs="Arial"/>
        </w:rPr>
        <w:t xml:space="preserve">otuđiti, prodati ili darovati </w:t>
      </w:r>
      <w:r>
        <w:rPr>
          <w:rFonts w:ascii="Arial" w:hAnsi="Arial" w:cs="Arial"/>
        </w:rPr>
        <w:t>izgrađenu</w:t>
      </w:r>
      <w:r w:rsidRPr="00D43AD3">
        <w:rPr>
          <w:rFonts w:ascii="Arial" w:hAnsi="Arial" w:cs="Arial"/>
        </w:rPr>
        <w:t xml:space="preserve"> nekretninu za čiju </w:t>
      </w:r>
      <w:r>
        <w:rPr>
          <w:rFonts w:ascii="Arial" w:hAnsi="Arial" w:cs="Arial"/>
        </w:rPr>
        <w:t xml:space="preserve">je gradnju </w:t>
      </w:r>
      <w:r w:rsidRPr="00D43AD3">
        <w:rPr>
          <w:rFonts w:ascii="Arial" w:hAnsi="Arial" w:cs="Arial"/>
        </w:rPr>
        <w:t>primio financijsku pomoć</w:t>
      </w:r>
      <w:r>
        <w:rPr>
          <w:rFonts w:ascii="Arial" w:hAnsi="Arial" w:cs="Arial"/>
        </w:rPr>
        <w:t xml:space="preserve"> Grada Drniša</w:t>
      </w:r>
      <w:r w:rsidRPr="00D43AD3">
        <w:rPr>
          <w:rFonts w:ascii="Arial" w:hAnsi="Arial" w:cs="Arial"/>
        </w:rPr>
        <w:t xml:space="preserve"> u roku od 10 godina od dana zaključenja </w:t>
      </w:r>
      <w:r>
        <w:rPr>
          <w:rFonts w:ascii="Arial" w:hAnsi="Arial" w:cs="Arial"/>
        </w:rPr>
        <w:t xml:space="preserve">akta </w:t>
      </w:r>
      <w:r w:rsidRPr="00D43AD3">
        <w:rPr>
          <w:rFonts w:ascii="Arial" w:hAnsi="Arial" w:cs="Arial"/>
        </w:rPr>
        <w:t xml:space="preserve">o financijskoj pomoći. </w:t>
      </w:r>
    </w:p>
    <w:p w:rsidR="00D43AD3" w:rsidRPr="00D43AD3" w:rsidRDefault="00D43AD3" w:rsidP="00D43AD3">
      <w:pPr>
        <w:pStyle w:val="Bezproreda"/>
        <w:ind w:firstLine="708"/>
        <w:jc w:val="both"/>
        <w:rPr>
          <w:rFonts w:ascii="Arial" w:hAnsi="Arial" w:cs="Arial"/>
        </w:rPr>
      </w:pPr>
      <w:r>
        <w:rPr>
          <w:rFonts w:ascii="Arial" w:hAnsi="Arial" w:cs="Arial"/>
        </w:rPr>
        <w:t>Ako k</w:t>
      </w:r>
      <w:r w:rsidRPr="00D43AD3">
        <w:rPr>
          <w:rFonts w:ascii="Arial" w:hAnsi="Arial" w:cs="Arial"/>
        </w:rPr>
        <w:t xml:space="preserve">orisnik </w:t>
      </w:r>
      <w:r>
        <w:rPr>
          <w:rFonts w:ascii="Arial" w:hAnsi="Arial" w:cs="Arial"/>
        </w:rPr>
        <w:t>sredstava iz ovog P</w:t>
      </w:r>
      <w:r w:rsidRPr="00D43AD3">
        <w:rPr>
          <w:rFonts w:ascii="Arial" w:hAnsi="Arial" w:cs="Arial"/>
        </w:rPr>
        <w:t>rograma otuđi nekretninu iz svog vlasništva</w:t>
      </w:r>
      <w:r>
        <w:rPr>
          <w:rFonts w:ascii="Arial" w:hAnsi="Arial" w:cs="Arial"/>
        </w:rPr>
        <w:t xml:space="preserve"> ili suvlasništva</w:t>
      </w:r>
      <w:r w:rsidRPr="00D43AD3">
        <w:rPr>
          <w:rFonts w:ascii="Arial" w:hAnsi="Arial" w:cs="Arial"/>
        </w:rPr>
        <w:t xml:space="preserve"> </w:t>
      </w:r>
      <w:r>
        <w:rPr>
          <w:rFonts w:ascii="Arial" w:hAnsi="Arial" w:cs="Arial"/>
        </w:rPr>
        <w:t>prije</w:t>
      </w:r>
      <w:r w:rsidRPr="00D43AD3">
        <w:rPr>
          <w:rFonts w:ascii="Arial" w:hAnsi="Arial" w:cs="Arial"/>
        </w:rPr>
        <w:t xml:space="preserve"> navedeno</w:t>
      </w:r>
      <w:r>
        <w:rPr>
          <w:rFonts w:ascii="Arial" w:hAnsi="Arial" w:cs="Arial"/>
        </w:rPr>
        <w:t>g roka od 10 godina</w:t>
      </w:r>
      <w:r w:rsidRPr="00D43AD3">
        <w:rPr>
          <w:rFonts w:ascii="Arial" w:hAnsi="Arial" w:cs="Arial"/>
        </w:rPr>
        <w:t>, Ugovor za dodje</w:t>
      </w:r>
      <w:r>
        <w:rPr>
          <w:rFonts w:ascii="Arial" w:hAnsi="Arial" w:cs="Arial"/>
        </w:rPr>
        <w:t>lu financijske pomoći</w:t>
      </w:r>
      <w:r w:rsidRPr="00D43AD3">
        <w:rPr>
          <w:rFonts w:ascii="Arial" w:hAnsi="Arial" w:cs="Arial"/>
        </w:rPr>
        <w:t xml:space="preserve"> </w:t>
      </w:r>
      <w:r>
        <w:rPr>
          <w:rFonts w:ascii="Arial" w:hAnsi="Arial" w:cs="Arial"/>
        </w:rPr>
        <w:t>smatrat će se raskinutim te će k</w:t>
      </w:r>
      <w:r w:rsidRPr="00D43AD3">
        <w:rPr>
          <w:rFonts w:ascii="Arial" w:hAnsi="Arial" w:cs="Arial"/>
        </w:rPr>
        <w:t>orisnik biti u obvezi izvršiti povrat dodij</w:t>
      </w:r>
      <w:r>
        <w:rPr>
          <w:rFonts w:ascii="Arial" w:hAnsi="Arial" w:cs="Arial"/>
        </w:rPr>
        <w:t>eljene financijske pomoći</w:t>
      </w:r>
      <w:r w:rsidRPr="00D43AD3">
        <w:rPr>
          <w:rFonts w:ascii="Arial" w:hAnsi="Arial" w:cs="Arial"/>
        </w:rPr>
        <w:t xml:space="preserve"> u cjelokupnom iznosu </w:t>
      </w:r>
      <w:r>
        <w:rPr>
          <w:rFonts w:ascii="Arial" w:hAnsi="Arial" w:cs="Arial"/>
        </w:rPr>
        <w:t>Gradu Drnišu.</w:t>
      </w:r>
    </w:p>
    <w:p w:rsidR="00D04791" w:rsidRPr="00D43AD3" w:rsidRDefault="00D04791" w:rsidP="00D43AD3">
      <w:pPr>
        <w:pStyle w:val="Bezproreda"/>
        <w:ind w:firstLine="708"/>
        <w:jc w:val="both"/>
        <w:rPr>
          <w:rFonts w:ascii="Arial" w:hAnsi="Arial" w:cs="Arial"/>
          <w:lang w:val="hr-HR"/>
        </w:rPr>
      </w:pPr>
      <w:r w:rsidRPr="00D43AD3">
        <w:rPr>
          <w:rFonts w:ascii="Arial" w:hAnsi="Arial" w:cs="Arial"/>
        </w:rPr>
        <w:t xml:space="preserve">Prijava na javni natječaj za ovu mjeru moguća je do iskorištenja sredstava planiranih </w:t>
      </w:r>
      <w:r w:rsidRPr="00D43AD3">
        <w:rPr>
          <w:rFonts w:ascii="Arial" w:hAnsi="Arial" w:cs="Arial"/>
          <w:lang w:val="hr-HR"/>
        </w:rPr>
        <w:t>u proračunu Grada Drniša u jednoj proračunskoj godini.</w:t>
      </w:r>
    </w:p>
    <w:p w:rsidR="00D25564" w:rsidRDefault="00D25564" w:rsidP="008778B1">
      <w:pPr>
        <w:spacing w:after="0" w:line="240" w:lineRule="auto"/>
        <w:jc w:val="both"/>
        <w:rPr>
          <w:rStyle w:val="FontStyle78"/>
          <w:i/>
          <w:sz w:val="22"/>
          <w:szCs w:val="22"/>
          <w:lang w:val="hr-HR"/>
        </w:rPr>
      </w:pPr>
      <w:r w:rsidRPr="001C1517">
        <w:rPr>
          <w:rFonts w:ascii="Arial" w:hAnsi="Arial" w:cs="Arial"/>
          <w:szCs w:val="22"/>
          <w:lang w:val="hr-HR"/>
        </w:rPr>
        <w:tab/>
      </w:r>
      <w:r w:rsidRPr="001C1517">
        <w:rPr>
          <w:rStyle w:val="FontStyle78"/>
          <w:sz w:val="22"/>
          <w:szCs w:val="22"/>
          <w:lang w:val="hr-HR"/>
        </w:rPr>
        <w:t xml:space="preserve">Korisnici ove mjere u cijelosti se oslobađaju plaćanja komunalnog doprinosa sukladno Odluci o komunalnom doprinosu </w:t>
      </w:r>
      <w:r w:rsidRPr="001C1517">
        <w:rPr>
          <w:rStyle w:val="FontStyle78"/>
          <w:i/>
          <w:sz w:val="22"/>
          <w:szCs w:val="22"/>
          <w:lang w:val="hr-HR"/>
        </w:rPr>
        <w:t>(„Službeni vjesnik Šibensko-kninske županije“, br. 14/09, 04/13, 14/13 i 05/14).</w:t>
      </w:r>
    </w:p>
    <w:p w:rsidR="00783DBD" w:rsidRDefault="00783DBD" w:rsidP="008778B1">
      <w:pPr>
        <w:spacing w:after="0" w:line="240" w:lineRule="auto"/>
        <w:jc w:val="both"/>
        <w:rPr>
          <w:rStyle w:val="FontStyle78"/>
          <w:i/>
          <w:sz w:val="22"/>
          <w:szCs w:val="22"/>
          <w:lang w:val="hr-HR"/>
        </w:rPr>
      </w:pPr>
    </w:p>
    <w:p w:rsidR="002441B9" w:rsidRDefault="00642668" w:rsidP="00490475">
      <w:pPr>
        <w:pStyle w:val="Style14"/>
        <w:widowControl/>
        <w:numPr>
          <w:ilvl w:val="1"/>
          <w:numId w:val="25"/>
        </w:numPr>
        <w:spacing w:line="322" w:lineRule="exact"/>
        <w:jc w:val="both"/>
        <w:rPr>
          <w:rStyle w:val="FontStyle74"/>
          <w:rFonts w:eastAsia="Arial"/>
          <w:sz w:val="22"/>
          <w:szCs w:val="22"/>
        </w:rPr>
      </w:pPr>
      <w:r w:rsidRPr="0070491E">
        <w:rPr>
          <w:rStyle w:val="FontStyle74"/>
          <w:rFonts w:eastAsia="Arial"/>
          <w:sz w:val="22"/>
          <w:szCs w:val="22"/>
        </w:rPr>
        <w:t xml:space="preserve">MJERA </w:t>
      </w:r>
      <w:r>
        <w:rPr>
          <w:rStyle w:val="FontStyle74"/>
          <w:rFonts w:eastAsia="Arial"/>
          <w:sz w:val="22"/>
          <w:szCs w:val="22"/>
        </w:rPr>
        <w:t>3</w:t>
      </w:r>
      <w:r w:rsidRPr="0070491E">
        <w:rPr>
          <w:rStyle w:val="FontStyle74"/>
          <w:rFonts w:eastAsia="Arial"/>
          <w:sz w:val="22"/>
          <w:szCs w:val="22"/>
        </w:rPr>
        <w:t>. – S</w:t>
      </w:r>
      <w:r w:rsidR="002441B9">
        <w:rPr>
          <w:rStyle w:val="FontStyle74"/>
          <w:rFonts w:eastAsia="Arial"/>
          <w:sz w:val="22"/>
          <w:szCs w:val="22"/>
        </w:rPr>
        <w:t>ufinanciranje kupnje obiteljske kuće ili stana</w:t>
      </w:r>
    </w:p>
    <w:p w:rsidR="00453307" w:rsidRDefault="00453307" w:rsidP="008778B1">
      <w:pPr>
        <w:spacing w:after="0" w:line="240" w:lineRule="auto"/>
        <w:jc w:val="both"/>
        <w:rPr>
          <w:rStyle w:val="FontStyle78"/>
          <w:sz w:val="22"/>
          <w:szCs w:val="22"/>
          <w:lang w:val="hr-HR"/>
        </w:rPr>
      </w:pPr>
    </w:p>
    <w:p w:rsidR="00EC3CC8" w:rsidRDefault="00EC3CC8" w:rsidP="00EC3CC8">
      <w:pPr>
        <w:pStyle w:val="Bezproreda"/>
        <w:ind w:firstLine="708"/>
        <w:jc w:val="both"/>
        <w:rPr>
          <w:rFonts w:ascii="Arial" w:hAnsi="Arial" w:cs="Arial"/>
        </w:rPr>
      </w:pPr>
      <w:r>
        <w:rPr>
          <w:rFonts w:ascii="Arial" w:hAnsi="Arial" w:cs="Arial"/>
        </w:rPr>
        <w:t xml:space="preserve">Polazeći od činjenice da Grad Drniš ima u svom vlasništvu skromne površine vlastitog građevinskog zemljišta, a da uopće nema u svom vlasništvu prazne stambene objekte (kuće ili stanove), </w:t>
      </w:r>
      <w:r w:rsidR="00C56E69" w:rsidRPr="00C56E69">
        <w:rPr>
          <w:rFonts w:ascii="Arial" w:hAnsi="Arial" w:cs="Arial"/>
        </w:rPr>
        <w:t xml:space="preserve">mladoj obitelji u smislu ovog Programa, </w:t>
      </w:r>
      <w:r w:rsidR="00083E40">
        <w:rPr>
          <w:rFonts w:ascii="Arial" w:hAnsi="Arial" w:cs="Arial"/>
        </w:rPr>
        <w:t xml:space="preserve">Grad Drniš </w:t>
      </w:r>
      <w:r w:rsidR="00C56E69" w:rsidRPr="00C56E69">
        <w:rPr>
          <w:rFonts w:ascii="Arial" w:hAnsi="Arial" w:cs="Arial"/>
        </w:rPr>
        <w:t xml:space="preserve">može </w:t>
      </w:r>
      <w:r w:rsidR="00967000">
        <w:rPr>
          <w:rFonts w:ascii="Arial" w:hAnsi="Arial" w:cs="Arial"/>
        </w:rPr>
        <w:t xml:space="preserve">putem javnog natječaja </w:t>
      </w:r>
      <w:r w:rsidR="00C56E69" w:rsidRPr="00C56E69">
        <w:rPr>
          <w:rFonts w:ascii="Arial" w:hAnsi="Arial" w:cs="Arial"/>
        </w:rPr>
        <w:t>odobriti pomoć pri kupnji stambenog objekta (kuće ili stana) u vlasništvu druge fizičke osobe ili pravne osobe uz uvjete propisane ovim Programom</w:t>
      </w:r>
      <w:r>
        <w:rPr>
          <w:rFonts w:ascii="Arial" w:hAnsi="Arial" w:cs="Arial"/>
        </w:rPr>
        <w:t>.</w:t>
      </w:r>
    </w:p>
    <w:p w:rsidR="00783DBD" w:rsidRDefault="00783DBD" w:rsidP="00EC3CC8">
      <w:pPr>
        <w:pStyle w:val="Bezproreda"/>
        <w:ind w:firstLine="708"/>
        <w:jc w:val="both"/>
        <w:rPr>
          <w:rFonts w:ascii="Arial" w:hAnsi="Arial" w:cs="Arial"/>
        </w:rPr>
      </w:pPr>
    </w:p>
    <w:p w:rsidR="00783DBD" w:rsidRPr="00783DBD" w:rsidRDefault="00783DBD" w:rsidP="00783DBD">
      <w:pPr>
        <w:pStyle w:val="Bezproreda"/>
        <w:jc w:val="both"/>
        <w:rPr>
          <w:rFonts w:ascii="Arial" w:hAnsi="Arial" w:cs="Arial"/>
          <w:b/>
          <w:u w:val="single"/>
        </w:rPr>
      </w:pPr>
      <w:r w:rsidRPr="00783DBD">
        <w:rPr>
          <w:rFonts w:ascii="Arial" w:hAnsi="Arial" w:cs="Arial"/>
          <w:b/>
          <w:u w:val="single"/>
        </w:rPr>
        <w:t>Opis mjere 3.:</w:t>
      </w:r>
    </w:p>
    <w:p w:rsidR="00783DBD" w:rsidRDefault="00783DBD" w:rsidP="00783DBD">
      <w:pPr>
        <w:pStyle w:val="Bezproreda"/>
        <w:jc w:val="both"/>
        <w:rPr>
          <w:rFonts w:ascii="Arial" w:hAnsi="Arial" w:cs="Arial"/>
        </w:rPr>
      </w:pPr>
    </w:p>
    <w:p w:rsidR="00967000" w:rsidRDefault="00C56E69" w:rsidP="00EC3CC8">
      <w:pPr>
        <w:pStyle w:val="Bezproreda"/>
        <w:ind w:firstLine="708"/>
        <w:jc w:val="both"/>
        <w:rPr>
          <w:rFonts w:ascii="Arial" w:hAnsi="Arial" w:cs="Arial"/>
        </w:rPr>
      </w:pPr>
      <w:r w:rsidRPr="00C56E69">
        <w:rPr>
          <w:rFonts w:ascii="Arial" w:hAnsi="Arial" w:cs="Arial"/>
        </w:rPr>
        <w:t xml:space="preserve">U slučaju kupnje stambenog objekta od fizičke </w:t>
      </w:r>
      <w:r w:rsidR="00967000">
        <w:rPr>
          <w:rFonts w:ascii="Arial" w:hAnsi="Arial" w:cs="Arial"/>
        </w:rPr>
        <w:t xml:space="preserve">ili pravne </w:t>
      </w:r>
      <w:r w:rsidR="00EC3CC8">
        <w:rPr>
          <w:rFonts w:ascii="Arial" w:hAnsi="Arial" w:cs="Arial"/>
        </w:rPr>
        <w:t>osobe</w:t>
      </w:r>
      <w:r w:rsidRPr="00C56E69">
        <w:rPr>
          <w:rFonts w:ascii="Arial" w:hAnsi="Arial" w:cs="Arial"/>
        </w:rPr>
        <w:t xml:space="preserve"> </w:t>
      </w:r>
      <w:r w:rsidR="00EC3CC8">
        <w:rPr>
          <w:rFonts w:ascii="Arial" w:hAnsi="Arial" w:cs="Arial"/>
        </w:rPr>
        <w:t>(</w:t>
      </w:r>
      <w:r w:rsidRPr="00C56E69">
        <w:rPr>
          <w:rFonts w:ascii="Arial" w:hAnsi="Arial" w:cs="Arial"/>
        </w:rPr>
        <w:t xml:space="preserve">uz uvjet da se stambeni objekt nalazi na području </w:t>
      </w:r>
      <w:r w:rsidR="00EC3CC8">
        <w:rPr>
          <w:rFonts w:ascii="Arial" w:hAnsi="Arial" w:cs="Arial"/>
        </w:rPr>
        <w:t>Grada Drniša)</w:t>
      </w:r>
      <w:r w:rsidRPr="00C56E69">
        <w:rPr>
          <w:rFonts w:ascii="Arial" w:hAnsi="Arial" w:cs="Arial"/>
        </w:rPr>
        <w:t xml:space="preserve"> mlada obit</w:t>
      </w:r>
      <w:r w:rsidR="00EC3CC8">
        <w:rPr>
          <w:rFonts w:ascii="Arial" w:hAnsi="Arial" w:cs="Arial"/>
        </w:rPr>
        <w:t xml:space="preserve">elj može ostvariti </w:t>
      </w:r>
      <w:r w:rsidR="00967000">
        <w:rPr>
          <w:rFonts w:ascii="Arial" w:hAnsi="Arial" w:cs="Arial"/>
        </w:rPr>
        <w:t xml:space="preserve">pravo na sufinanciranje Grada Drniša </w:t>
      </w:r>
      <w:r w:rsidR="00EC3CC8">
        <w:rPr>
          <w:rFonts w:ascii="Arial" w:hAnsi="Arial" w:cs="Arial"/>
        </w:rPr>
        <w:t>pri kupnji</w:t>
      </w:r>
      <w:r w:rsidRPr="00C56E69">
        <w:rPr>
          <w:rFonts w:ascii="Arial" w:hAnsi="Arial" w:cs="Arial"/>
        </w:rPr>
        <w:t xml:space="preserve"> </w:t>
      </w:r>
      <w:r w:rsidR="00967000">
        <w:rPr>
          <w:rFonts w:ascii="Arial" w:hAnsi="Arial" w:cs="Arial"/>
        </w:rPr>
        <w:t>stambenog objekta (kuće ili stana) u visini do 25% kupoprodajne cijene,</w:t>
      </w:r>
      <w:r w:rsidRPr="00C56E69">
        <w:rPr>
          <w:rFonts w:ascii="Arial" w:hAnsi="Arial" w:cs="Arial"/>
        </w:rPr>
        <w:t xml:space="preserve"> a maksimalno </w:t>
      </w:r>
      <w:r w:rsidR="00EC3CC8">
        <w:rPr>
          <w:rFonts w:ascii="Arial" w:hAnsi="Arial" w:cs="Arial"/>
        </w:rPr>
        <w:t>do 7</w:t>
      </w:r>
      <w:r w:rsidRPr="00C56E69">
        <w:rPr>
          <w:rFonts w:ascii="Arial" w:hAnsi="Arial" w:cs="Arial"/>
        </w:rPr>
        <w:t>0.000,00 kuna</w:t>
      </w:r>
      <w:r w:rsidR="00967000">
        <w:rPr>
          <w:rFonts w:ascii="Arial" w:hAnsi="Arial" w:cs="Arial"/>
        </w:rPr>
        <w:t xml:space="preserve"> (uključujući i pripadajuća porezna davanja)</w:t>
      </w:r>
      <w:r w:rsidR="00EC3CC8">
        <w:rPr>
          <w:rFonts w:ascii="Arial" w:hAnsi="Arial" w:cs="Arial"/>
        </w:rPr>
        <w:t>.</w:t>
      </w:r>
      <w:r w:rsidR="00C073D5">
        <w:rPr>
          <w:rFonts w:ascii="Arial" w:hAnsi="Arial" w:cs="Arial"/>
        </w:rPr>
        <w:t xml:space="preserve"> </w:t>
      </w:r>
      <w:r w:rsidRPr="00C56E69">
        <w:rPr>
          <w:rFonts w:ascii="Arial" w:hAnsi="Arial" w:cs="Arial"/>
        </w:rPr>
        <w:t>Ugovorena kupoprodajna cijena utvrđuje se na temelju valjanog kupoprodajnog ugovora, potpisanog i ovjerenog kod javnog bilježnika.</w:t>
      </w:r>
    </w:p>
    <w:p w:rsidR="00AE6959" w:rsidRPr="007775F7" w:rsidRDefault="00AE6959" w:rsidP="00AE6959">
      <w:pPr>
        <w:spacing w:after="0" w:line="240" w:lineRule="auto"/>
        <w:ind w:firstLine="708"/>
        <w:jc w:val="both"/>
        <w:rPr>
          <w:rFonts w:ascii="Arial" w:hAnsi="Arial" w:cs="Arial"/>
          <w:color w:val="000000" w:themeColor="text1"/>
          <w:szCs w:val="22"/>
        </w:rPr>
      </w:pPr>
      <w:r w:rsidRPr="007775F7">
        <w:rPr>
          <w:rFonts w:ascii="Arial" w:hAnsi="Arial" w:cs="Arial"/>
          <w:color w:val="000000" w:themeColor="text1"/>
          <w:szCs w:val="22"/>
        </w:rPr>
        <w:t>Za kumulativni zbroj bodova iz kriterija za bodovanje za mjeru 3. može se ostvariti sufinanciranje kako slijedi:</w:t>
      </w:r>
    </w:p>
    <w:p w:rsidR="00AE6959" w:rsidRPr="007775F7" w:rsidRDefault="00AE6959" w:rsidP="00AE6959">
      <w:pPr>
        <w:spacing w:after="0" w:line="240" w:lineRule="auto"/>
        <w:ind w:firstLine="708"/>
        <w:jc w:val="both"/>
        <w:rPr>
          <w:rFonts w:ascii="Arial" w:hAnsi="Arial" w:cs="Arial"/>
          <w:color w:val="000000" w:themeColor="text1"/>
          <w:szCs w:val="22"/>
        </w:rPr>
      </w:pPr>
    </w:p>
    <w:p w:rsidR="00AE6959" w:rsidRPr="007775F7" w:rsidRDefault="00AE6959" w:rsidP="00AE6959">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20 i manje bodova</w:t>
      </w:r>
      <w:r w:rsidRPr="007775F7">
        <w:rPr>
          <w:rFonts w:ascii="Arial" w:hAnsi="Arial" w:cs="Arial"/>
          <w:color w:val="000000" w:themeColor="text1"/>
          <w:szCs w:val="22"/>
        </w:rPr>
        <w:tab/>
        <w:t xml:space="preserve">sufinanciranje iznosi </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30.000,00 kn;</w:t>
      </w:r>
    </w:p>
    <w:p w:rsidR="00AE6959" w:rsidRPr="007775F7" w:rsidRDefault="00AE6959" w:rsidP="00AE6959">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25 do 30 bodova</w:t>
      </w:r>
      <w:r w:rsidRPr="007775F7">
        <w:rPr>
          <w:rFonts w:ascii="Arial" w:hAnsi="Arial" w:cs="Arial"/>
          <w:color w:val="000000" w:themeColor="text1"/>
          <w:szCs w:val="22"/>
        </w:rPr>
        <w:tab/>
        <w:t>sufinanciranje</w:t>
      </w:r>
      <w:r w:rsidRPr="007775F7">
        <w:rPr>
          <w:rFonts w:ascii="Arial" w:hAnsi="Arial" w:cs="Arial"/>
          <w:color w:val="000000" w:themeColor="text1"/>
          <w:szCs w:val="22"/>
        </w:rPr>
        <w:tab/>
        <w:t>iznosi</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40.000,00 kn;</w:t>
      </w:r>
    </w:p>
    <w:p w:rsidR="00AE6959" w:rsidRPr="007775F7" w:rsidRDefault="00AE6959" w:rsidP="00AE6959">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35 do 40 bodova</w:t>
      </w:r>
      <w:r w:rsidRPr="007775F7">
        <w:rPr>
          <w:rFonts w:ascii="Arial" w:hAnsi="Arial" w:cs="Arial"/>
          <w:color w:val="000000" w:themeColor="text1"/>
          <w:szCs w:val="22"/>
        </w:rPr>
        <w:tab/>
        <w:t>sufinanciranje iznosi</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50.000,00 kn;</w:t>
      </w:r>
    </w:p>
    <w:p w:rsidR="00AE6959" w:rsidRPr="007775F7" w:rsidRDefault="00AE6959" w:rsidP="00AE6959">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45 bodova</w:t>
      </w:r>
      <w:r w:rsidRPr="007775F7">
        <w:rPr>
          <w:rFonts w:ascii="Arial" w:hAnsi="Arial" w:cs="Arial"/>
          <w:color w:val="000000" w:themeColor="text1"/>
          <w:szCs w:val="22"/>
        </w:rPr>
        <w:tab/>
      </w:r>
      <w:r w:rsidRPr="007775F7">
        <w:rPr>
          <w:rFonts w:ascii="Arial" w:hAnsi="Arial" w:cs="Arial"/>
          <w:color w:val="000000" w:themeColor="text1"/>
          <w:szCs w:val="22"/>
        </w:rPr>
        <w:tab/>
        <w:t>sufinanciranje iznosi</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60.000,00 kn;</w:t>
      </w:r>
    </w:p>
    <w:p w:rsidR="00AE6959" w:rsidRPr="007775F7" w:rsidRDefault="00AE6959" w:rsidP="00AE6959">
      <w:pPr>
        <w:pStyle w:val="Odlomakpopisa"/>
        <w:numPr>
          <w:ilvl w:val="0"/>
          <w:numId w:val="4"/>
        </w:numPr>
        <w:spacing w:after="0" w:line="240" w:lineRule="auto"/>
        <w:jc w:val="both"/>
        <w:rPr>
          <w:rFonts w:ascii="Arial" w:hAnsi="Arial" w:cs="Arial"/>
          <w:color w:val="000000" w:themeColor="text1"/>
          <w:szCs w:val="22"/>
        </w:rPr>
      </w:pPr>
      <w:r w:rsidRPr="007775F7">
        <w:rPr>
          <w:rFonts w:ascii="Arial" w:hAnsi="Arial" w:cs="Arial"/>
          <w:color w:val="000000" w:themeColor="text1"/>
          <w:szCs w:val="22"/>
        </w:rPr>
        <w:t>za 50 i više bodova</w:t>
      </w:r>
      <w:r w:rsidRPr="007775F7">
        <w:rPr>
          <w:rFonts w:ascii="Arial" w:hAnsi="Arial" w:cs="Arial"/>
          <w:color w:val="000000" w:themeColor="text1"/>
          <w:szCs w:val="22"/>
        </w:rPr>
        <w:tab/>
        <w:t>sufinanciranje iznosi</w:t>
      </w:r>
      <w:r w:rsidRPr="007775F7">
        <w:rPr>
          <w:rFonts w:ascii="Arial" w:hAnsi="Arial" w:cs="Arial"/>
          <w:color w:val="000000" w:themeColor="text1"/>
          <w:szCs w:val="22"/>
        </w:rPr>
        <w:tab/>
      </w:r>
      <w:r w:rsidRPr="007775F7">
        <w:rPr>
          <w:rFonts w:ascii="Arial" w:hAnsi="Arial" w:cs="Arial"/>
          <w:color w:val="000000" w:themeColor="text1"/>
          <w:szCs w:val="22"/>
        </w:rPr>
        <w:tab/>
      </w:r>
      <w:r w:rsidRPr="007775F7">
        <w:rPr>
          <w:rFonts w:ascii="Arial" w:hAnsi="Arial" w:cs="Arial"/>
          <w:color w:val="000000" w:themeColor="text1"/>
          <w:szCs w:val="22"/>
        </w:rPr>
        <w:tab/>
        <w:t xml:space="preserve">   70.000,00 kn;</w:t>
      </w:r>
    </w:p>
    <w:p w:rsidR="00AE6959" w:rsidRPr="007775F7" w:rsidRDefault="00AE6959" w:rsidP="00AE6959">
      <w:pPr>
        <w:pStyle w:val="Bezproreda"/>
        <w:ind w:firstLine="708"/>
        <w:jc w:val="both"/>
        <w:rPr>
          <w:rFonts w:ascii="Arial" w:hAnsi="Arial" w:cs="Arial"/>
          <w:color w:val="000000" w:themeColor="text1"/>
        </w:rPr>
      </w:pPr>
      <w:r w:rsidRPr="007775F7">
        <w:rPr>
          <w:rFonts w:ascii="Arial" w:hAnsi="Arial" w:cs="Arial"/>
          <w:color w:val="000000" w:themeColor="text1"/>
        </w:rPr>
        <w:t>Maksimalna visina sufinanciranog iznosa od strane Grada Drniša je 25% iznosa kupoprodajne cijene iz valjanog kupoprodajnog ugovora, potpisanog i ovjerenog kod javnog bilježnika, za ostvarenih 50 i više bodova što odgovara maksimalanom iznosu sufinanciranja u visini od 70.000,00 kuna.</w:t>
      </w:r>
    </w:p>
    <w:p w:rsidR="00C56E69" w:rsidRPr="00C56E69" w:rsidRDefault="00967000" w:rsidP="00EC3CC8">
      <w:pPr>
        <w:pStyle w:val="Bezproreda"/>
        <w:ind w:firstLine="708"/>
        <w:jc w:val="both"/>
        <w:rPr>
          <w:rFonts w:ascii="Arial" w:hAnsi="Arial" w:cs="Arial"/>
        </w:rPr>
      </w:pPr>
      <w:r>
        <w:rPr>
          <w:rFonts w:ascii="Arial" w:hAnsi="Arial" w:cs="Arial"/>
        </w:rPr>
        <w:t xml:space="preserve">Iznos sufinanciranja za kupnju obiteljske kuće ili stana Grad Drniš će isplatiti odabranoj mladoj obitelji u roku od 30 dana od dana </w:t>
      </w:r>
      <w:r w:rsidR="009D4C0D">
        <w:rPr>
          <w:rFonts w:ascii="Arial" w:hAnsi="Arial" w:cs="Arial"/>
        </w:rPr>
        <w:t>pravomoćnosti</w:t>
      </w:r>
      <w:r w:rsidR="009D4C0D" w:rsidRPr="009D4C0D">
        <w:rPr>
          <w:rFonts w:ascii="Arial" w:hAnsi="Arial" w:cs="Arial"/>
          <w:color w:val="000000" w:themeColor="text1"/>
        </w:rPr>
        <w:t xml:space="preserve"> </w:t>
      </w:r>
      <w:r w:rsidR="009D4C0D">
        <w:rPr>
          <w:rFonts w:ascii="Arial" w:hAnsi="Arial" w:cs="Arial"/>
          <w:color w:val="000000" w:themeColor="text1"/>
        </w:rPr>
        <w:t>Rješenja</w:t>
      </w:r>
      <w:r w:rsidR="009D4C0D" w:rsidRPr="001C1517">
        <w:rPr>
          <w:rFonts w:ascii="Arial" w:hAnsi="Arial" w:cs="Arial"/>
          <w:color w:val="000000" w:themeColor="text1"/>
        </w:rPr>
        <w:t xml:space="preserve"> o visini iznosa sufinanciranja kupoprodajne cijene</w:t>
      </w:r>
      <w:r w:rsidR="009D4C0D">
        <w:rPr>
          <w:rFonts w:ascii="Arial" w:hAnsi="Arial" w:cs="Arial"/>
        </w:rPr>
        <w:t xml:space="preserve"> stambenog objekta.</w:t>
      </w:r>
    </w:p>
    <w:p w:rsidR="00C56E69" w:rsidRDefault="00967000" w:rsidP="00EC3CC8">
      <w:pPr>
        <w:pStyle w:val="Bezproreda"/>
        <w:ind w:firstLine="708"/>
        <w:jc w:val="both"/>
        <w:rPr>
          <w:rFonts w:ascii="Arial" w:hAnsi="Arial" w:cs="Arial"/>
        </w:rPr>
      </w:pPr>
      <w:r>
        <w:rPr>
          <w:rFonts w:ascii="Arial" w:hAnsi="Arial" w:cs="Arial"/>
        </w:rPr>
        <w:t>U</w:t>
      </w:r>
      <w:r w:rsidRPr="00C56E69">
        <w:rPr>
          <w:rFonts w:ascii="Arial" w:hAnsi="Arial" w:cs="Arial"/>
        </w:rPr>
        <w:t xml:space="preserve">z </w:t>
      </w:r>
      <w:r>
        <w:rPr>
          <w:rFonts w:ascii="Arial" w:hAnsi="Arial" w:cs="Arial"/>
        </w:rPr>
        <w:t xml:space="preserve">ostale </w:t>
      </w:r>
      <w:r w:rsidRPr="00C56E69">
        <w:rPr>
          <w:rFonts w:ascii="Arial" w:hAnsi="Arial" w:cs="Arial"/>
        </w:rPr>
        <w:t>uvjete propisane ovim Programom,</w:t>
      </w:r>
      <w:r>
        <w:rPr>
          <w:rFonts w:ascii="Arial" w:hAnsi="Arial" w:cs="Arial"/>
        </w:rPr>
        <w:t xml:space="preserve"> p</w:t>
      </w:r>
      <w:r w:rsidR="00C56E69" w:rsidRPr="00C56E69">
        <w:rPr>
          <w:rFonts w:ascii="Arial" w:hAnsi="Arial" w:cs="Arial"/>
        </w:rPr>
        <w:t xml:space="preserve">otpora za kupnju stambenog objekta, odobrava se </w:t>
      </w:r>
      <w:r w:rsidR="00EC3CC8">
        <w:rPr>
          <w:rFonts w:ascii="Arial" w:hAnsi="Arial" w:cs="Arial"/>
        </w:rPr>
        <w:t>ako</w:t>
      </w:r>
      <w:r w:rsidR="00C56E69" w:rsidRPr="00C56E69">
        <w:rPr>
          <w:rFonts w:ascii="Arial" w:hAnsi="Arial" w:cs="Arial"/>
        </w:rPr>
        <w:t xml:space="preserve"> se radi o </w:t>
      </w:r>
      <w:r w:rsidR="00EC3CC8">
        <w:rPr>
          <w:rFonts w:ascii="Arial" w:hAnsi="Arial" w:cs="Arial"/>
        </w:rPr>
        <w:t xml:space="preserve">stambenom </w:t>
      </w:r>
      <w:r w:rsidR="00C56E69" w:rsidRPr="00C56E69">
        <w:rPr>
          <w:rFonts w:ascii="Arial" w:hAnsi="Arial" w:cs="Arial"/>
        </w:rPr>
        <w:t xml:space="preserve">objektu na području </w:t>
      </w:r>
      <w:r w:rsidR="00EC3CC8">
        <w:rPr>
          <w:rFonts w:ascii="Arial" w:hAnsi="Arial" w:cs="Arial"/>
        </w:rPr>
        <w:t>Grada Drniša</w:t>
      </w:r>
      <w:r w:rsidR="00C56E69" w:rsidRPr="00C56E69">
        <w:rPr>
          <w:rFonts w:ascii="Arial" w:hAnsi="Arial" w:cs="Arial"/>
        </w:rPr>
        <w:t>.</w:t>
      </w:r>
    </w:p>
    <w:p w:rsidR="00EC3CC8" w:rsidRDefault="00C56E69" w:rsidP="00EC3CC8">
      <w:pPr>
        <w:pStyle w:val="Bezproreda"/>
        <w:ind w:firstLine="708"/>
        <w:jc w:val="both"/>
        <w:rPr>
          <w:rFonts w:ascii="Arial" w:hAnsi="Arial" w:cs="Arial"/>
        </w:rPr>
      </w:pPr>
      <w:r w:rsidRPr="00C56E69">
        <w:rPr>
          <w:rFonts w:ascii="Arial" w:hAnsi="Arial" w:cs="Arial"/>
        </w:rPr>
        <w:lastRenderedPageBreak/>
        <w:t xml:space="preserve">U slučaju kupnje </w:t>
      </w:r>
      <w:r w:rsidR="00EC3CC8">
        <w:rPr>
          <w:rFonts w:ascii="Arial" w:hAnsi="Arial" w:cs="Arial"/>
        </w:rPr>
        <w:t xml:space="preserve">stambenog objekta </w:t>
      </w:r>
      <w:r w:rsidRPr="00C56E69">
        <w:rPr>
          <w:rFonts w:ascii="Arial" w:hAnsi="Arial" w:cs="Arial"/>
        </w:rPr>
        <w:t xml:space="preserve">podnositelj zahtjeva </w:t>
      </w:r>
      <w:r w:rsidR="00EC3CC8">
        <w:rPr>
          <w:rFonts w:ascii="Arial" w:hAnsi="Arial" w:cs="Arial"/>
        </w:rPr>
        <w:t xml:space="preserve">tj prijavitelj na javni poziv za podnošenje zahtjeva za sufinanciranje </w:t>
      </w:r>
      <w:r w:rsidR="009D4C0D">
        <w:rPr>
          <w:rFonts w:ascii="Arial" w:hAnsi="Arial" w:cs="Arial"/>
        </w:rPr>
        <w:t xml:space="preserve">kupnje obiteljske kuće ili stana </w:t>
      </w:r>
      <w:r w:rsidRPr="00C56E69">
        <w:rPr>
          <w:rFonts w:ascii="Arial" w:hAnsi="Arial" w:cs="Arial"/>
        </w:rPr>
        <w:t xml:space="preserve">i članovi njegove obitelji moraju prijaviti prebivalište na adresi </w:t>
      </w:r>
      <w:r w:rsidR="00EC3CC8">
        <w:rPr>
          <w:rFonts w:ascii="Arial" w:hAnsi="Arial" w:cs="Arial"/>
        </w:rPr>
        <w:t xml:space="preserve">kupljene </w:t>
      </w:r>
      <w:r w:rsidRPr="00C56E69">
        <w:rPr>
          <w:rFonts w:ascii="Arial" w:hAnsi="Arial" w:cs="Arial"/>
        </w:rPr>
        <w:t xml:space="preserve">nekretnine u roku 6 mjeseci od zaključenja </w:t>
      </w:r>
      <w:r w:rsidR="00967000">
        <w:rPr>
          <w:rFonts w:ascii="Arial" w:hAnsi="Arial" w:cs="Arial"/>
        </w:rPr>
        <w:t xml:space="preserve">kupoprodajnog </w:t>
      </w:r>
      <w:r w:rsidRPr="00C56E69">
        <w:rPr>
          <w:rFonts w:ascii="Arial" w:hAnsi="Arial" w:cs="Arial"/>
        </w:rPr>
        <w:t>ugovora</w:t>
      </w:r>
      <w:r w:rsidR="00EC3CC8">
        <w:rPr>
          <w:rFonts w:ascii="Arial" w:hAnsi="Arial" w:cs="Arial"/>
        </w:rPr>
        <w:t>.</w:t>
      </w:r>
    </w:p>
    <w:p w:rsidR="00C56E69" w:rsidRPr="00C56E69" w:rsidRDefault="00C56E69" w:rsidP="00967000">
      <w:pPr>
        <w:pStyle w:val="Bezproreda"/>
        <w:ind w:firstLine="708"/>
        <w:jc w:val="both"/>
        <w:rPr>
          <w:rFonts w:ascii="Arial" w:hAnsi="Arial" w:cs="Arial"/>
        </w:rPr>
      </w:pPr>
      <w:r w:rsidRPr="00C56E69">
        <w:rPr>
          <w:rFonts w:ascii="Arial" w:hAnsi="Arial" w:cs="Arial"/>
        </w:rPr>
        <w:t xml:space="preserve">Prijavi na javni poziv </w:t>
      </w:r>
      <w:r w:rsidR="009D4C0D">
        <w:rPr>
          <w:rFonts w:ascii="Arial" w:hAnsi="Arial" w:cs="Arial"/>
        </w:rPr>
        <w:t xml:space="preserve">prijavitelj </w:t>
      </w:r>
      <w:r w:rsidRPr="00C56E69">
        <w:rPr>
          <w:rFonts w:ascii="Arial" w:hAnsi="Arial" w:cs="Arial"/>
        </w:rPr>
        <w:t xml:space="preserve">prilaže </w:t>
      </w:r>
      <w:r w:rsidR="009D4C0D">
        <w:rPr>
          <w:rFonts w:ascii="Arial" w:hAnsi="Arial" w:cs="Arial"/>
        </w:rPr>
        <w:t xml:space="preserve">ovjerenu </w:t>
      </w:r>
      <w:r w:rsidR="00881E87">
        <w:rPr>
          <w:rFonts w:ascii="Arial" w:hAnsi="Arial" w:cs="Arial"/>
        </w:rPr>
        <w:t>izjavu o promjeni prebivališta</w:t>
      </w:r>
      <w:r w:rsidRPr="00C56E69">
        <w:rPr>
          <w:rFonts w:ascii="Arial" w:hAnsi="Arial" w:cs="Arial"/>
        </w:rPr>
        <w:t>.</w:t>
      </w:r>
    </w:p>
    <w:p w:rsidR="00C56E69" w:rsidRPr="00C56E69" w:rsidRDefault="00C56E69" w:rsidP="00967000">
      <w:pPr>
        <w:pStyle w:val="Bezproreda"/>
        <w:ind w:firstLine="708"/>
        <w:jc w:val="both"/>
        <w:rPr>
          <w:rFonts w:ascii="Arial" w:hAnsi="Arial" w:cs="Arial"/>
        </w:rPr>
      </w:pPr>
      <w:r w:rsidRPr="00C56E69">
        <w:rPr>
          <w:rFonts w:ascii="Arial" w:hAnsi="Arial" w:cs="Arial"/>
        </w:rPr>
        <w:t xml:space="preserve">Objekt na koji se odnosi prijava mora biti u vlasništvu ili suvlasništvu podnositelja. Za suvlasnički dio </w:t>
      </w:r>
      <w:r w:rsidR="009D4C0D">
        <w:rPr>
          <w:rFonts w:ascii="Arial" w:hAnsi="Arial" w:cs="Arial"/>
        </w:rPr>
        <w:t xml:space="preserve">prijavitelj </w:t>
      </w:r>
      <w:r w:rsidRPr="00C56E69">
        <w:rPr>
          <w:rFonts w:ascii="Arial" w:hAnsi="Arial" w:cs="Arial"/>
        </w:rPr>
        <w:t>mora priložiti izjavu kojom suvlasnik potvrđuje da je upoznat sa podnošenjem p</w:t>
      </w:r>
      <w:r w:rsidR="00F125CF">
        <w:rPr>
          <w:rFonts w:ascii="Arial" w:hAnsi="Arial" w:cs="Arial"/>
        </w:rPr>
        <w:t>rijave za korištenje ove mjere</w:t>
      </w:r>
      <w:r w:rsidRPr="00C56E69">
        <w:rPr>
          <w:rFonts w:ascii="Arial" w:hAnsi="Arial" w:cs="Arial"/>
        </w:rPr>
        <w:t>.</w:t>
      </w:r>
    </w:p>
    <w:p w:rsidR="00C56E69" w:rsidRPr="00C56E69" w:rsidRDefault="00C56E69" w:rsidP="009D4C0D">
      <w:pPr>
        <w:pStyle w:val="Bezproreda"/>
        <w:ind w:firstLine="708"/>
        <w:jc w:val="both"/>
        <w:rPr>
          <w:rFonts w:ascii="Arial" w:eastAsia="Tahoma" w:hAnsi="Arial" w:cs="Arial"/>
        </w:rPr>
      </w:pPr>
      <w:r w:rsidRPr="00C56E69">
        <w:rPr>
          <w:rFonts w:ascii="Arial" w:eastAsia="Tahoma" w:hAnsi="Arial" w:cs="Arial"/>
        </w:rPr>
        <w:t xml:space="preserve">Podnositelj zahtjeva odnosno korisnik ove mjere dostavlja </w:t>
      </w:r>
      <w:r w:rsidR="00035D4B" w:rsidRPr="0054389B">
        <w:rPr>
          <w:rFonts w:ascii="Arial" w:hAnsi="Arial" w:cs="Arial"/>
        </w:rPr>
        <w:t>od s</w:t>
      </w:r>
      <w:r w:rsidR="00035D4B">
        <w:rPr>
          <w:rFonts w:ascii="Arial" w:hAnsi="Arial" w:cs="Arial"/>
        </w:rPr>
        <w:t>trane javnog bilježnika ovjeren i potpisan</w:t>
      </w:r>
      <w:r w:rsidR="00035D4B" w:rsidRPr="00C56E69">
        <w:rPr>
          <w:rFonts w:ascii="Arial" w:eastAsia="Tahoma" w:hAnsi="Arial" w:cs="Arial"/>
        </w:rPr>
        <w:t xml:space="preserve"> </w:t>
      </w:r>
      <w:r w:rsidRPr="00C56E69">
        <w:rPr>
          <w:rFonts w:ascii="Arial" w:eastAsia="Tahoma" w:hAnsi="Arial" w:cs="Arial"/>
        </w:rPr>
        <w:t xml:space="preserve">instrument osiguranja u obliku bjanko zadužnice u korist </w:t>
      </w:r>
      <w:r w:rsidR="009D4C0D">
        <w:rPr>
          <w:rFonts w:ascii="Arial" w:eastAsia="Tahoma" w:hAnsi="Arial" w:cs="Arial"/>
        </w:rPr>
        <w:t>Grada Drniša</w:t>
      </w:r>
      <w:r w:rsidRPr="00C56E69">
        <w:rPr>
          <w:rFonts w:ascii="Arial" w:eastAsia="Tahoma" w:hAnsi="Arial" w:cs="Arial"/>
        </w:rPr>
        <w:t xml:space="preserve"> na iznos koji pokriva iznos </w:t>
      </w:r>
      <w:r w:rsidR="009D4C0D">
        <w:rPr>
          <w:rFonts w:ascii="Arial" w:eastAsia="Tahoma" w:hAnsi="Arial" w:cs="Arial"/>
        </w:rPr>
        <w:t>sufinanciranja od strane Grada Drniša</w:t>
      </w:r>
      <w:r w:rsidRPr="00C56E69">
        <w:rPr>
          <w:rFonts w:ascii="Arial" w:eastAsia="Tahoma" w:hAnsi="Arial" w:cs="Arial"/>
        </w:rPr>
        <w:t xml:space="preserve"> uvećan</w:t>
      </w:r>
      <w:r w:rsidR="009D4C0D">
        <w:rPr>
          <w:rFonts w:ascii="Arial" w:eastAsia="Tahoma" w:hAnsi="Arial" w:cs="Arial"/>
        </w:rPr>
        <w:t>o</w:t>
      </w:r>
      <w:r w:rsidRPr="00C56E69">
        <w:rPr>
          <w:rFonts w:ascii="Arial" w:eastAsia="Tahoma" w:hAnsi="Arial" w:cs="Arial"/>
        </w:rPr>
        <w:t xml:space="preserve"> za eventualne troškove prisilne naplate.</w:t>
      </w:r>
    </w:p>
    <w:p w:rsidR="009D4C0D" w:rsidRDefault="00C56E69" w:rsidP="009D4C0D">
      <w:pPr>
        <w:pStyle w:val="Bezproreda"/>
        <w:ind w:firstLine="708"/>
        <w:jc w:val="both"/>
        <w:rPr>
          <w:rFonts w:ascii="Arial" w:eastAsia="Tahoma" w:hAnsi="Arial" w:cs="Arial"/>
        </w:rPr>
      </w:pPr>
      <w:r w:rsidRPr="00C56E69">
        <w:rPr>
          <w:rFonts w:ascii="Arial" w:eastAsia="Tahoma" w:hAnsi="Arial" w:cs="Arial"/>
        </w:rPr>
        <w:t xml:space="preserve">Instrument osiguranja </w:t>
      </w:r>
      <w:r w:rsidR="009B59D0">
        <w:rPr>
          <w:rFonts w:ascii="Arial" w:eastAsia="Tahoma" w:hAnsi="Arial" w:cs="Arial"/>
        </w:rPr>
        <w:t xml:space="preserve">će </w:t>
      </w:r>
      <w:r w:rsidRPr="00C56E69">
        <w:rPr>
          <w:rFonts w:ascii="Arial" w:eastAsia="Tahoma" w:hAnsi="Arial" w:cs="Arial"/>
        </w:rPr>
        <w:t>se aktivir</w:t>
      </w:r>
      <w:r w:rsidR="009D4C0D">
        <w:rPr>
          <w:rFonts w:ascii="Arial" w:eastAsia="Tahoma" w:hAnsi="Arial" w:cs="Arial"/>
        </w:rPr>
        <w:t>a</w:t>
      </w:r>
      <w:r w:rsidR="009B59D0">
        <w:rPr>
          <w:rFonts w:ascii="Arial" w:eastAsia="Tahoma" w:hAnsi="Arial" w:cs="Arial"/>
        </w:rPr>
        <w:t>ti</w:t>
      </w:r>
      <w:r w:rsidR="009D4C0D">
        <w:rPr>
          <w:rFonts w:ascii="Arial" w:eastAsia="Tahoma" w:hAnsi="Arial" w:cs="Arial"/>
        </w:rPr>
        <w:t xml:space="preserve"> u slučajevima opisanim u ovom Programu za druge mjere.</w:t>
      </w:r>
    </w:p>
    <w:p w:rsidR="009D4C0D" w:rsidRDefault="009D4C0D" w:rsidP="009B59D0">
      <w:pPr>
        <w:pStyle w:val="Bezproreda"/>
        <w:ind w:firstLine="708"/>
        <w:jc w:val="both"/>
        <w:rPr>
          <w:rFonts w:ascii="Arial" w:hAnsi="Arial" w:cs="Arial"/>
        </w:rPr>
      </w:pPr>
      <w:r>
        <w:rPr>
          <w:rFonts w:ascii="Arial" w:hAnsi="Arial" w:cs="Arial"/>
        </w:rPr>
        <w:t xml:space="preserve">Rokovi, uvjeti </w:t>
      </w:r>
      <w:r w:rsidR="009B59D0">
        <w:rPr>
          <w:rFonts w:ascii="Arial" w:hAnsi="Arial" w:cs="Arial"/>
        </w:rPr>
        <w:t>i</w:t>
      </w:r>
      <w:r>
        <w:rPr>
          <w:rFonts w:ascii="Arial" w:hAnsi="Arial" w:cs="Arial"/>
        </w:rPr>
        <w:t xml:space="preserve"> p</w:t>
      </w:r>
      <w:r w:rsidR="00C56E69" w:rsidRPr="00C56E69">
        <w:rPr>
          <w:rFonts w:ascii="Arial" w:hAnsi="Arial" w:cs="Arial"/>
        </w:rPr>
        <w:t xml:space="preserve">otrebna dokumentacija koja se prilaže </w:t>
      </w:r>
      <w:r>
        <w:rPr>
          <w:rFonts w:ascii="Arial" w:hAnsi="Arial" w:cs="Arial"/>
        </w:rPr>
        <w:t>uz prijavu na javni natječaj detaljnije će se razraditi u javnom natječaju.</w:t>
      </w:r>
    </w:p>
    <w:p w:rsidR="00D43AD3" w:rsidRPr="00C56E69" w:rsidRDefault="00D43AD3" w:rsidP="009B59D0">
      <w:pPr>
        <w:pStyle w:val="Bezproreda"/>
        <w:ind w:firstLine="708"/>
        <w:jc w:val="both"/>
        <w:rPr>
          <w:rFonts w:ascii="Arial" w:hAnsi="Arial" w:cs="Arial"/>
        </w:rPr>
      </w:pPr>
      <w:r w:rsidRPr="00C56E69">
        <w:rPr>
          <w:rFonts w:ascii="Arial" w:hAnsi="Arial" w:cs="Arial"/>
        </w:rPr>
        <w:t>Korisnik Programa koji je vlasnik kupljene nekretnine ili suvlasnik sa svojim bračnim drugom ne smije iz svog vlasništva</w:t>
      </w:r>
      <w:r w:rsidR="009D4C0D">
        <w:rPr>
          <w:rFonts w:ascii="Arial" w:hAnsi="Arial" w:cs="Arial"/>
        </w:rPr>
        <w:t xml:space="preserve"> ili suvlasništva</w:t>
      </w:r>
      <w:r w:rsidRPr="00C56E69">
        <w:rPr>
          <w:rFonts w:ascii="Arial" w:hAnsi="Arial" w:cs="Arial"/>
        </w:rPr>
        <w:t xml:space="preserve"> otuđiti, prodati ili darovati kupljenu nekretninu za čiju kupovinu je pri</w:t>
      </w:r>
      <w:r w:rsidR="00EC3CC8">
        <w:rPr>
          <w:rFonts w:ascii="Arial" w:hAnsi="Arial" w:cs="Arial"/>
        </w:rPr>
        <w:t>mio financijsku pomoć</w:t>
      </w:r>
      <w:r w:rsidRPr="00C56E69">
        <w:rPr>
          <w:rFonts w:ascii="Arial" w:hAnsi="Arial" w:cs="Arial"/>
        </w:rPr>
        <w:t xml:space="preserve"> u roku od 10 godina od dana od dana zaključenja Ugovora o financijskoj pomoći. </w:t>
      </w:r>
    </w:p>
    <w:p w:rsidR="006D596D" w:rsidRDefault="009D4C0D" w:rsidP="009B59D0">
      <w:pPr>
        <w:pStyle w:val="Bezproreda"/>
        <w:ind w:firstLine="708"/>
        <w:jc w:val="both"/>
        <w:rPr>
          <w:rFonts w:ascii="Arial" w:hAnsi="Arial" w:cs="Arial"/>
        </w:rPr>
      </w:pPr>
      <w:r>
        <w:rPr>
          <w:rFonts w:ascii="Arial" w:hAnsi="Arial" w:cs="Arial"/>
        </w:rPr>
        <w:t>Ako korisnik P</w:t>
      </w:r>
      <w:r w:rsidR="00D43AD3" w:rsidRPr="00C56E69">
        <w:rPr>
          <w:rFonts w:ascii="Arial" w:hAnsi="Arial" w:cs="Arial"/>
        </w:rPr>
        <w:t xml:space="preserve">rograma otuđi nekretninu iz svog vlasništva </w:t>
      </w:r>
      <w:r>
        <w:rPr>
          <w:rFonts w:ascii="Arial" w:hAnsi="Arial" w:cs="Arial"/>
        </w:rPr>
        <w:t xml:space="preserve">ili suvlasništva </w:t>
      </w:r>
      <w:r w:rsidR="00D43AD3" w:rsidRPr="00C56E69">
        <w:rPr>
          <w:rFonts w:ascii="Arial" w:hAnsi="Arial" w:cs="Arial"/>
        </w:rPr>
        <w:t>u navedenom roku</w:t>
      </w:r>
      <w:r w:rsidR="009B59D0">
        <w:rPr>
          <w:rFonts w:ascii="Arial" w:hAnsi="Arial" w:cs="Arial"/>
        </w:rPr>
        <w:t xml:space="preserve"> od 10 godina</w:t>
      </w:r>
      <w:r w:rsidR="00D43AD3" w:rsidRPr="00C56E69">
        <w:rPr>
          <w:rFonts w:ascii="Arial" w:hAnsi="Arial" w:cs="Arial"/>
        </w:rPr>
        <w:t xml:space="preserve">, </w:t>
      </w:r>
      <w:r w:rsidR="009B59D0">
        <w:rPr>
          <w:rFonts w:ascii="Arial" w:hAnsi="Arial" w:cs="Arial"/>
        </w:rPr>
        <w:t>akt za dodjelu financijske pomoći</w:t>
      </w:r>
      <w:r w:rsidR="00D43AD3" w:rsidRPr="00C56E69">
        <w:rPr>
          <w:rFonts w:ascii="Arial" w:hAnsi="Arial" w:cs="Arial"/>
        </w:rPr>
        <w:t xml:space="preserve"> </w:t>
      </w:r>
      <w:r w:rsidR="009B59D0">
        <w:rPr>
          <w:rFonts w:ascii="Arial" w:hAnsi="Arial" w:cs="Arial"/>
        </w:rPr>
        <w:t>smatrat će se raskinutim te će k</w:t>
      </w:r>
      <w:r w:rsidR="00D43AD3" w:rsidRPr="00C56E69">
        <w:rPr>
          <w:rFonts w:ascii="Arial" w:hAnsi="Arial" w:cs="Arial"/>
        </w:rPr>
        <w:t>orisnik biti u obvezi izvršiti povrat</w:t>
      </w:r>
      <w:r w:rsidR="009B59D0">
        <w:rPr>
          <w:rFonts w:ascii="Arial" w:hAnsi="Arial" w:cs="Arial"/>
        </w:rPr>
        <w:t xml:space="preserve"> dodijeljene financijske pomoći</w:t>
      </w:r>
      <w:r w:rsidR="00D43AD3" w:rsidRPr="00C56E69">
        <w:rPr>
          <w:rFonts w:ascii="Arial" w:hAnsi="Arial" w:cs="Arial"/>
        </w:rPr>
        <w:t xml:space="preserve"> u cjelokupnom iznosu </w:t>
      </w:r>
      <w:r w:rsidR="009B59D0">
        <w:rPr>
          <w:rFonts w:ascii="Arial" w:hAnsi="Arial" w:cs="Arial"/>
        </w:rPr>
        <w:t>Gradu Drnišu</w:t>
      </w:r>
      <w:r w:rsidR="00D43AD3" w:rsidRPr="00C56E69">
        <w:rPr>
          <w:rFonts w:ascii="Arial" w:hAnsi="Arial" w:cs="Arial"/>
        </w:rPr>
        <w:t xml:space="preserve">. </w:t>
      </w:r>
    </w:p>
    <w:p w:rsidR="009B59D0" w:rsidRDefault="009B59D0" w:rsidP="009B59D0">
      <w:pPr>
        <w:pStyle w:val="Bezproreda"/>
        <w:ind w:firstLine="708"/>
        <w:jc w:val="both"/>
        <w:rPr>
          <w:rFonts w:ascii="Arial" w:hAnsi="Arial" w:cs="Arial"/>
          <w:lang w:val="hr-HR"/>
        </w:rPr>
      </w:pPr>
      <w:r w:rsidRPr="00D43AD3">
        <w:rPr>
          <w:rFonts w:ascii="Arial" w:hAnsi="Arial" w:cs="Arial"/>
        </w:rPr>
        <w:t xml:space="preserve">Prijava na javni natječaj za ovu mjeru moguća je do iskorištenja sredstava planiranih </w:t>
      </w:r>
      <w:r w:rsidRPr="00D43AD3">
        <w:rPr>
          <w:rFonts w:ascii="Arial" w:hAnsi="Arial" w:cs="Arial"/>
          <w:lang w:val="hr-HR"/>
        </w:rPr>
        <w:t>u proračunu Grada Drniša u jednoj proračunskoj godini.</w:t>
      </w:r>
    </w:p>
    <w:p w:rsidR="006D596D" w:rsidRPr="00D43AD3" w:rsidRDefault="006D596D" w:rsidP="009B59D0">
      <w:pPr>
        <w:pStyle w:val="Bezproreda"/>
        <w:ind w:firstLine="708"/>
        <w:jc w:val="both"/>
        <w:rPr>
          <w:rFonts w:ascii="Arial" w:hAnsi="Arial" w:cs="Arial"/>
          <w:lang w:val="hr-HR"/>
        </w:rPr>
      </w:pPr>
    </w:p>
    <w:p w:rsidR="00FF59E0" w:rsidRDefault="002441B9" w:rsidP="00490475">
      <w:pPr>
        <w:pStyle w:val="Bezproreda"/>
        <w:numPr>
          <w:ilvl w:val="1"/>
          <w:numId w:val="25"/>
        </w:numPr>
        <w:jc w:val="both"/>
        <w:rPr>
          <w:rFonts w:ascii="Arial" w:hAnsi="Arial" w:cs="Arial"/>
          <w:b/>
        </w:rPr>
      </w:pPr>
      <w:bookmarkStart w:id="9" w:name="_Toc471905280"/>
      <w:r>
        <w:rPr>
          <w:rFonts w:ascii="Arial" w:hAnsi="Arial" w:cs="Arial"/>
          <w:b/>
        </w:rPr>
        <w:t>MJERA 4. – Sufinanciranje poboljšanja kvalitete stanovanja mladih obitelji</w:t>
      </w:r>
    </w:p>
    <w:p w:rsidR="00FF59E0" w:rsidRDefault="00490475" w:rsidP="00490475">
      <w:pPr>
        <w:pStyle w:val="Bezproreda"/>
        <w:ind w:left="1416"/>
        <w:jc w:val="both"/>
        <w:rPr>
          <w:rFonts w:ascii="Arial" w:hAnsi="Arial" w:cs="Arial"/>
          <w:b/>
        </w:rPr>
      </w:pPr>
      <w:r>
        <w:rPr>
          <w:rFonts w:ascii="Arial" w:hAnsi="Arial" w:cs="Arial"/>
          <w:b/>
        </w:rPr>
        <w:t xml:space="preserve">         </w:t>
      </w:r>
      <w:r w:rsidR="002441B9">
        <w:rPr>
          <w:rFonts w:ascii="Arial" w:hAnsi="Arial" w:cs="Arial"/>
          <w:b/>
        </w:rPr>
        <w:t>ulaganjem u rekonstrukciju obiteljskih kuća kojima se</w:t>
      </w:r>
      <w:r w:rsidR="009766EB">
        <w:rPr>
          <w:rFonts w:ascii="Arial" w:hAnsi="Arial" w:cs="Arial"/>
          <w:b/>
        </w:rPr>
        <w:t xml:space="preserve"> osigurava</w:t>
      </w:r>
    </w:p>
    <w:p w:rsidR="00FF59E0" w:rsidRDefault="00490475" w:rsidP="00490475">
      <w:pPr>
        <w:pStyle w:val="Bezproreda"/>
        <w:ind w:left="708" w:firstLine="708"/>
        <w:jc w:val="both"/>
        <w:rPr>
          <w:rFonts w:ascii="Arial" w:hAnsi="Arial" w:cs="Arial"/>
          <w:b/>
        </w:rPr>
      </w:pPr>
      <w:r>
        <w:rPr>
          <w:rFonts w:ascii="Arial" w:hAnsi="Arial" w:cs="Arial"/>
          <w:b/>
        </w:rPr>
        <w:t xml:space="preserve">         </w:t>
      </w:r>
      <w:r w:rsidR="002441B9">
        <w:rPr>
          <w:rFonts w:ascii="Arial" w:hAnsi="Arial" w:cs="Arial"/>
          <w:b/>
        </w:rPr>
        <w:t>novi ili poboljšava postojeći stambeni prostor</w:t>
      </w:r>
      <w:r w:rsidR="00FF59E0">
        <w:rPr>
          <w:rFonts w:ascii="Arial" w:hAnsi="Arial" w:cs="Arial"/>
          <w:b/>
        </w:rPr>
        <w:t xml:space="preserve"> na području</w:t>
      </w:r>
    </w:p>
    <w:p w:rsidR="002441B9" w:rsidRDefault="00490475" w:rsidP="00490475">
      <w:pPr>
        <w:pStyle w:val="Bezproreda"/>
        <w:ind w:left="708" w:firstLine="708"/>
        <w:jc w:val="both"/>
        <w:rPr>
          <w:rFonts w:ascii="Arial" w:hAnsi="Arial" w:cs="Arial"/>
          <w:b/>
        </w:rPr>
      </w:pPr>
      <w:r>
        <w:rPr>
          <w:rFonts w:ascii="Arial" w:hAnsi="Arial" w:cs="Arial"/>
          <w:b/>
        </w:rPr>
        <w:t xml:space="preserve">        </w:t>
      </w:r>
      <w:r w:rsidR="00DD3BB6">
        <w:rPr>
          <w:rFonts w:ascii="Arial" w:hAnsi="Arial" w:cs="Arial"/>
          <w:b/>
        </w:rPr>
        <w:t xml:space="preserve"> </w:t>
      </w:r>
      <w:r w:rsidR="00FF59E0">
        <w:rPr>
          <w:rFonts w:ascii="Arial" w:hAnsi="Arial" w:cs="Arial"/>
          <w:b/>
        </w:rPr>
        <w:t>Grada Drniša</w:t>
      </w:r>
    </w:p>
    <w:bookmarkEnd w:id="9"/>
    <w:p w:rsidR="002441B9" w:rsidRPr="002441B9" w:rsidRDefault="002441B9" w:rsidP="002441B9">
      <w:pPr>
        <w:pStyle w:val="Bezproreda"/>
        <w:jc w:val="both"/>
        <w:rPr>
          <w:rFonts w:ascii="Arial" w:hAnsi="Arial" w:cs="Arial"/>
        </w:rPr>
      </w:pPr>
    </w:p>
    <w:p w:rsidR="00FF59E0" w:rsidRDefault="00FF59E0" w:rsidP="00FF59E0">
      <w:pPr>
        <w:pStyle w:val="Bezproreda"/>
        <w:ind w:firstLine="708"/>
        <w:jc w:val="both"/>
        <w:rPr>
          <w:rFonts w:ascii="Arial" w:hAnsi="Arial" w:cs="Arial"/>
        </w:rPr>
      </w:pPr>
      <w:r>
        <w:rPr>
          <w:rFonts w:ascii="Arial" w:hAnsi="Arial" w:cs="Arial"/>
        </w:rPr>
        <w:t xml:space="preserve">Uzimajući u obzir da je tržište nekretnina na području Grada Drniša uglavnom skromno da bi se sa sigurnošću moglo ustvrditi da će se stambeno pitanje mladih obitelji gledano dugorčno moći rješavati u većem obimu ili kupnjom građevinskog zemljišta radi izgradnje vlastite obiteljske kuće ili kupnjom kuće odnosno stana. </w:t>
      </w:r>
    </w:p>
    <w:p w:rsidR="002441B9" w:rsidRPr="002441B9" w:rsidRDefault="00FF59E0" w:rsidP="00FF59E0">
      <w:pPr>
        <w:pStyle w:val="Bezproreda"/>
        <w:ind w:firstLine="708"/>
        <w:jc w:val="both"/>
        <w:rPr>
          <w:rFonts w:ascii="Arial" w:hAnsi="Arial" w:cs="Arial"/>
        </w:rPr>
      </w:pPr>
      <w:r>
        <w:rPr>
          <w:rFonts w:ascii="Arial" w:hAnsi="Arial" w:cs="Arial"/>
        </w:rPr>
        <w:t>Zbog navedenog, Grad Drniš će iz svojih proračunskih sredstava sufinancirati (prema uvjetima iz ovog Programa), r</w:t>
      </w:r>
      <w:r w:rsidR="002441B9" w:rsidRPr="002441B9">
        <w:rPr>
          <w:rFonts w:ascii="Arial" w:hAnsi="Arial" w:cs="Arial"/>
        </w:rPr>
        <w:t>ekonstrukcij</w:t>
      </w:r>
      <w:r>
        <w:rPr>
          <w:rFonts w:ascii="Arial" w:hAnsi="Arial" w:cs="Arial"/>
        </w:rPr>
        <w:t>u</w:t>
      </w:r>
      <w:r w:rsidR="002441B9" w:rsidRPr="002441B9">
        <w:rPr>
          <w:rFonts w:ascii="Arial" w:hAnsi="Arial" w:cs="Arial"/>
        </w:rPr>
        <w:t xml:space="preserve"> obiteljskih kuća </w:t>
      </w:r>
      <w:r>
        <w:rPr>
          <w:rFonts w:ascii="Arial" w:hAnsi="Arial" w:cs="Arial"/>
        </w:rPr>
        <w:t xml:space="preserve">koja u </w:t>
      </w:r>
      <w:r w:rsidR="002441B9" w:rsidRPr="002441B9">
        <w:rPr>
          <w:rFonts w:ascii="Arial" w:hAnsi="Arial" w:cs="Arial"/>
        </w:rPr>
        <w:t>smislu ovog Programa podrazumijeva dogradnju, nadogradnju i rekonstrukciju postojećeg stambenog objekta mlade obitelji koja zadovoljava uvjete i kriterije za podnošenje prijave u skladu s ovim Programom.</w:t>
      </w:r>
    </w:p>
    <w:p w:rsidR="002441B9" w:rsidRDefault="002441B9" w:rsidP="002441B9">
      <w:pPr>
        <w:pStyle w:val="Bezproreda"/>
        <w:jc w:val="both"/>
        <w:rPr>
          <w:rFonts w:ascii="Arial" w:hAnsi="Arial" w:cs="Arial"/>
        </w:rPr>
      </w:pPr>
    </w:p>
    <w:p w:rsidR="00FF59E0" w:rsidRPr="00FF59E0" w:rsidRDefault="00FF59E0" w:rsidP="002441B9">
      <w:pPr>
        <w:pStyle w:val="Bezproreda"/>
        <w:jc w:val="both"/>
        <w:rPr>
          <w:rFonts w:ascii="Arial" w:hAnsi="Arial" w:cs="Arial"/>
          <w:b/>
          <w:u w:val="single"/>
        </w:rPr>
      </w:pPr>
      <w:r w:rsidRPr="00FF59E0">
        <w:rPr>
          <w:rFonts w:ascii="Arial" w:hAnsi="Arial" w:cs="Arial"/>
          <w:b/>
          <w:u w:val="single"/>
        </w:rPr>
        <w:t>Opis mjere 4.:</w:t>
      </w:r>
    </w:p>
    <w:p w:rsidR="00FF59E0" w:rsidRPr="002441B9" w:rsidRDefault="00FF59E0" w:rsidP="002441B9">
      <w:pPr>
        <w:pStyle w:val="Bezproreda"/>
        <w:jc w:val="both"/>
        <w:rPr>
          <w:rFonts w:ascii="Arial" w:hAnsi="Arial" w:cs="Arial"/>
        </w:rPr>
      </w:pPr>
    </w:p>
    <w:p w:rsidR="002441B9" w:rsidRPr="002441B9" w:rsidRDefault="002441B9" w:rsidP="00FF59E0">
      <w:pPr>
        <w:pStyle w:val="Bezproreda"/>
        <w:ind w:firstLine="708"/>
        <w:jc w:val="both"/>
        <w:rPr>
          <w:rFonts w:ascii="Arial" w:hAnsi="Arial" w:cs="Arial"/>
        </w:rPr>
      </w:pPr>
      <w:r w:rsidRPr="002441B9">
        <w:rPr>
          <w:rFonts w:ascii="Arial" w:hAnsi="Arial" w:cs="Arial"/>
        </w:rPr>
        <w:t>Rekonstrukcija odnosno dogradnja i nadogradnja je prihvatljiv trošak ako postojeći objekt nije odgovarajući stan</w:t>
      </w:r>
      <w:r w:rsidR="004C5299">
        <w:rPr>
          <w:rFonts w:ascii="Arial" w:hAnsi="Arial" w:cs="Arial"/>
        </w:rPr>
        <w:t xml:space="preserve"> za mladu obitelj</w:t>
      </w:r>
      <w:r w:rsidRPr="002441B9">
        <w:rPr>
          <w:rFonts w:ascii="Arial" w:hAnsi="Arial" w:cs="Arial"/>
        </w:rPr>
        <w:t>.</w:t>
      </w:r>
      <w:r w:rsidR="00FF59E0">
        <w:rPr>
          <w:rFonts w:ascii="Arial" w:hAnsi="Arial" w:cs="Arial"/>
        </w:rPr>
        <w:t xml:space="preserve"> </w:t>
      </w:r>
      <w:r w:rsidRPr="002441B9">
        <w:rPr>
          <w:rFonts w:ascii="Arial" w:hAnsi="Arial" w:cs="Arial"/>
        </w:rPr>
        <w:t xml:space="preserve">Odgovarajućim stanom podrazumijeva se vlasništvo </w:t>
      </w:r>
      <w:r w:rsidR="00FF59E0">
        <w:rPr>
          <w:rFonts w:ascii="Arial" w:hAnsi="Arial" w:cs="Arial"/>
        </w:rPr>
        <w:t xml:space="preserve">ili suvlasništvo </w:t>
      </w:r>
      <w:r w:rsidRPr="002441B9">
        <w:rPr>
          <w:rFonts w:ascii="Arial" w:hAnsi="Arial" w:cs="Arial"/>
        </w:rPr>
        <w:t xml:space="preserve">stambenog prostora koji je primjereno opremljen </w:t>
      </w:r>
      <w:r w:rsidR="00FF59E0">
        <w:rPr>
          <w:rFonts w:ascii="Arial" w:hAnsi="Arial" w:cs="Arial"/>
        </w:rPr>
        <w:t xml:space="preserve">komunalnom </w:t>
      </w:r>
      <w:r w:rsidRPr="002441B9">
        <w:rPr>
          <w:rFonts w:ascii="Arial" w:hAnsi="Arial" w:cs="Arial"/>
        </w:rPr>
        <w:t xml:space="preserve">infrastrukturom (voda, kanalizacija, struja i dr.) i udovoljava higijensko – tehničkim uvjetima za zdravo stanovanje, </w:t>
      </w:r>
      <w:r w:rsidR="00FF59E0">
        <w:rPr>
          <w:rFonts w:ascii="Arial" w:hAnsi="Arial" w:cs="Arial"/>
        </w:rPr>
        <w:t xml:space="preserve">te čija je </w:t>
      </w:r>
      <w:r w:rsidRPr="002441B9">
        <w:rPr>
          <w:rFonts w:ascii="Arial" w:hAnsi="Arial" w:cs="Arial"/>
        </w:rPr>
        <w:t>veličin</w:t>
      </w:r>
      <w:r w:rsidR="00FF59E0">
        <w:rPr>
          <w:rFonts w:ascii="Arial" w:hAnsi="Arial" w:cs="Arial"/>
        </w:rPr>
        <w:t>a</w:t>
      </w:r>
      <w:r w:rsidRPr="002441B9">
        <w:rPr>
          <w:rFonts w:ascii="Arial" w:hAnsi="Arial" w:cs="Arial"/>
        </w:rPr>
        <w:t xml:space="preserve"> 35 m² korisne površine stana za jednu osobu, odnosno za svaku daljnju o</w:t>
      </w:r>
      <w:r w:rsidR="00FF59E0">
        <w:rPr>
          <w:rFonts w:ascii="Arial" w:hAnsi="Arial" w:cs="Arial"/>
        </w:rPr>
        <w:t>sobu</w:t>
      </w:r>
      <w:r w:rsidR="004C5299">
        <w:rPr>
          <w:rFonts w:ascii="Arial" w:hAnsi="Arial" w:cs="Arial"/>
        </w:rPr>
        <w:t xml:space="preserve"> tj člana obitelji</w:t>
      </w:r>
      <w:r w:rsidR="00FF59E0">
        <w:rPr>
          <w:rFonts w:ascii="Arial" w:hAnsi="Arial" w:cs="Arial"/>
        </w:rPr>
        <w:t xml:space="preserve"> još </w:t>
      </w:r>
      <w:r w:rsidRPr="002441B9">
        <w:rPr>
          <w:rFonts w:ascii="Arial" w:hAnsi="Arial" w:cs="Arial"/>
        </w:rPr>
        <w:t xml:space="preserve">10 m². </w:t>
      </w:r>
    </w:p>
    <w:p w:rsidR="002441B9" w:rsidRPr="002441B9" w:rsidRDefault="002441B9" w:rsidP="00FF59E0">
      <w:pPr>
        <w:pStyle w:val="Bezproreda"/>
        <w:ind w:firstLine="708"/>
        <w:jc w:val="both"/>
        <w:rPr>
          <w:rFonts w:ascii="Arial" w:hAnsi="Arial" w:cs="Arial"/>
        </w:rPr>
      </w:pPr>
      <w:r w:rsidRPr="002441B9">
        <w:rPr>
          <w:rFonts w:ascii="Arial" w:hAnsi="Arial" w:cs="Arial"/>
        </w:rPr>
        <w:t xml:space="preserve">Podnositelj prijave za ovu mjeru dužan je dokazati da postojeći stambeni objekt nije odgovarajući stan te </w:t>
      </w:r>
      <w:r w:rsidR="00FF59E0">
        <w:rPr>
          <w:rFonts w:ascii="Arial" w:hAnsi="Arial" w:cs="Arial"/>
        </w:rPr>
        <w:t>je u tu svrhu obvezan priložiti</w:t>
      </w:r>
      <w:r w:rsidRPr="002441B9">
        <w:rPr>
          <w:rFonts w:ascii="Arial" w:hAnsi="Arial" w:cs="Arial"/>
        </w:rPr>
        <w:t xml:space="preserve"> skicu izvedenog odnosno postojećeg stanja, </w:t>
      </w:r>
      <w:r w:rsidR="006A22D8">
        <w:rPr>
          <w:rFonts w:ascii="Arial" w:hAnsi="Arial" w:cs="Arial"/>
        </w:rPr>
        <w:t xml:space="preserve">kao i </w:t>
      </w:r>
      <w:r w:rsidRPr="002441B9">
        <w:rPr>
          <w:rFonts w:ascii="Arial" w:hAnsi="Arial" w:cs="Arial"/>
        </w:rPr>
        <w:t xml:space="preserve">skicu planiranog zahvata sa izračunom povećanja korisne površine stana koje izrađuje ovlašteni inženjer građevinarstva te potvrdu o broju članova domaćinstva na adresi stambenog objekta koje je predmet prijave. </w:t>
      </w:r>
    </w:p>
    <w:p w:rsidR="002441B9" w:rsidRPr="002441B9" w:rsidRDefault="002441B9" w:rsidP="00FF59E0">
      <w:pPr>
        <w:pStyle w:val="Bezproreda"/>
        <w:ind w:firstLine="708"/>
        <w:jc w:val="both"/>
        <w:rPr>
          <w:rFonts w:ascii="Arial" w:hAnsi="Arial" w:cs="Arial"/>
        </w:rPr>
      </w:pPr>
      <w:r w:rsidRPr="002441B9">
        <w:rPr>
          <w:rFonts w:ascii="Arial" w:hAnsi="Arial" w:cs="Arial"/>
        </w:rPr>
        <w:lastRenderedPageBreak/>
        <w:t>Podnositelj prijave obavezno dostavlja troškovnik planiranih odnosno izvedenih radova i ugrađenog materija potpisan i ovjeren od ovlaštenog inžinjera građevinarstva.</w:t>
      </w:r>
    </w:p>
    <w:p w:rsidR="002441B9" w:rsidRPr="002441B9" w:rsidRDefault="002441B9" w:rsidP="006A22D8">
      <w:pPr>
        <w:pStyle w:val="Bezproreda"/>
        <w:ind w:firstLine="708"/>
        <w:jc w:val="both"/>
        <w:rPr>
          <w:rFonts w:ascii="Arial" w:hAnsi="Arial" w:cs="Arial"/>
        </w:rPr>
      </w:pPr>
      <w:r w:rsidRPr="002441B9">
        <w:rPr>
          <w:rFonts w:ascii="Arial" w:hAnsi="Arial" w:cs="Arial"/>
        </w:rPr>
        <w:t>Za rekonstrukciju, dogradnju i nadogradnju primjenjuju se važeći propisi koji vrijede za gradnju te ako je sukladno tim propisima nužno ishoditi građev</w:t>
      </w:r>
      <w:r w:rsidR="006A22D8">
        <w:rPr>
          <w:rFonts w:ascii="Arial" w:hAnsi="Arial" w:cs="Arial"/>
        </w:rPr>
        <w:t>insk</w:t>
      </w:r>
      <w:r w:rsidRPr="002441B9">
        <w:rPr>
          <w:rFonts w:ascii="Arial" w:hAnsi="Arial" w:cs="Arial"/>
        </w:rPr>
        <w:t xml:space="preserve">u dozvolu, zahtjevu se prilaže i  </w:t>
      </w:r>
      <w:r w:rsidR="006A22D8">
        <w:rPr>
          <w:rFonts w:ascii="Arial" w:hAnsi="Arial" w:cs="Arial"/>
        </w:rPr>
        <w:t xml:space="preserve">preslik pravomoćne </w:t>
      </w:r>
      <w:r w:rsidRPr="002441B9">
        <w:rPr>
          <w:rFonts w:ascii="Arial" w:hAnsi="Arial" w:cs="Arial"/>
        </w:rPr>
        <w:t>građev</w:t>
      </w:r>
      <w:r w:rsidR="006A22D8">
        <w:rPr>
          <w:rFonts w:ascii="Arial" w:hAnsi="Arial" w:cs="Arial"/>
        </w:rPr>
        <w:t>inske</w:t>
      </w:r>
      <w:r w:rsidRPr="002441B9">
        <w:rPr>
          <w:rFonts w:ascii="Arial" w:hAnsi="Arial" w:cs="Arial"/>
        </w:rPr>
        <w:t xml:space="preserve"> dozvol</w:t>
      </w:r>
      <w:r w:rsidR="006A22D8">
        <w:rPr>
          <w:rFonts w:ascii="Arial" w:hAnsi="Arial" w:cs="Arial"/>
        </w:rPr>
        <w:t>e</w:t>
      </w:r>
      <w:r w:rsidRPr="002441B9">
        <w:rPr>
          <w:rFonts w:ascii="Arial" w:hAnsi="Arial" w:cs="Arial"/>
        </w:rPr>
        <w:t xml:space="preserve">.  </w:t>
      </w:r>
    </w:p>
    <w:p w:rsidR="002441B9" w:rsidRPr="002441B9" w:rsidRDefault="002441B9" w:rsidP="006A22D8">
      <w:pPr>
        <w:pStyle w:val="Bezproreda"/>
        <w:ind w:firstLine="708"/>
        <w:jc w:val="both"/>
        <w:rPr>
          <w:rFonts w:ascii="Arial" w:hAnsi="Arial" w:cs="Arial"/>
        </w:rPr>
      </w:pPr>
      <w:r w:rsidRPr="002441B9">
        <w:rPr>
          <w:rFonts w:ascii="Arial" w:hAnsi="Arial" w:cs="Arial"/>
        </w:rPr>
        <w:t xml:space="preserve">Podnositelj prijave prilaže dokaz o plaćanju računa </w:t>
      </w:r>
      <w:r w:rsidR="006A22D8">
        <w:rPr>
          <w:rFonts w:ascii="Arial" w:hAnsi="Arial" w:cs="Arial"/>
        </w:rPr>
        <w:t xml:space="preserve">ili ovjerenih situacija za </w:t>
      </w:r>
      <w:r w:rsidRPr="002441B9">
        <w:rPr>
          <w:rFonts w:ascii="Arial" w:hAnsi="Arial" w:cs="Arial"/>
        </w:rPr>
        <w:t>rekonstrukcij</w:t>
      </w:r>
      <w:r w:rsidR="006A22D8">
        <w:rPr>
          <w:rFonts w:ascii="Arial" w:hAnsi="Arial" w:cs="Arial"/>
        </w:rPr>
        <w:t>u, dogradnju</w:t>
      </w:r>
      <w:r w:rsidRPr="002441B9">
        <w:rPr>
          <w:rFonts w:ascii="Arial" w:hAnsi="Arial" w:cs="Arial"/>
        </w:rPr>
        <w:t xml:space="preserve"> i</w:t>
      </w:r>
      <w:r w:rsidR="006A22D8">
        <w:rPr>
          <w:rFonts w:ascii="Arial" w:hAnsi="Arial" w:cs="Arial"/>
        </w:rPr>
        <w:t>li</w:t>
      </w:r>
      <w:r w:rsidRPr="002441B9">
        <w:rPr>
          <w:rFonts w:ascii="Arial" w:hAnsi="Arial" w:cs="Arial"/>
        </w:rPr>
        <w:t xml:space="preserve"> nadogradnj</w:t>
      </w:r>
      <w:r w:rsidR="006A22D8">
        <w:rPr>
          <w:rFonts w:ascii="Arial" w:hAnsi="Arial" w:cs="Arial"/>
        </w:rPr>
        <w:t>u</w:t>
      </w:r>
      <w:r w:rsidRPr="002441B9">
        <w:rPr>
          <w:rFonts w:ascii="Arial" w:hAnsi="Arial" w:cs="Arial"/>
        </w:rPr>
        <w:t xml:space="preserve"> stambenog objekta za ukupni trošak radova i materijala.</w:t>
      </w:r>
    </w:p>
    <w:p w:rsidR="002441B9" w:rsidRPr="002441B9" w:rsidRDefault="002441B9" w:rsidP="006A22D8">
      <w:pPr>
        <w:pStyle w:val="Bezproreda"/>
        <w:ind w:firstLine="708"/>
        <w:jc w:val="both"/>
        <w:rPr>
          <w:rFonts w:ascii="Arial" w:hAnsi="Arial" w:cs="Arial"/>
        </w:rPr>
      </w:pPr>
      <w:r w:rsidRPr="002441B9">
        <w:rPr>
          <w:rFonts w:ascii="Arial" w:hAnsi="Arial" w:cs="Arial"/>
        </w:rPr>
        <w:t>Pri</w:t>
      </w:r>
      <w:r w:rsidR="00954FAB">
        <w:rPr>
          <w:rFonts w:ascii="Arial" w:hAnsi="Arial" w:cs="Arial"/>
        </w:rPr>
        <w:t>hvatljiv trošak po ovoj mjeri je</w:t>
      </w:r>
      <w:r w:rsidRPr="002441B9">
        <w:rPr>
          <w:rFonts w:ascii="Arial" w:hAnsi="Arial" w:cs="Arial"/>
        </w:rPr>
        <w:t xml:space="preserve"> </w:t>
      </w:r>
      <w:r w:rsidR="006A22D8">
        <w:rPr>
          <w:rFonts w:ascii="Arial" w:hAnsi="Arial" w:cs="Arial"/>
        </w:rPr>
        <w:t xml:space="preserve">građevinski i drugi </w:t>
      </w:r>
      <w:r w:rsidRPr="002441B9">
        <w:rPr>
          <w:rFonts w:ascii="Arial" w:hAnsi="Arial" w:cs="Arial"/>
        </w:rPr>
        <w:t xml:space="preserve">materijal </w:t>
      </w:r>
      <w:r w:rsidR="006A22D8">
        <w:rPr>
          <w:rFonts w:ascii="Arial" w:hAnsi="Arial" w:cs="Arial"/>
        </w:rPr>
        <w:t>te</w:t>
      </w:r>
      <w:r w:rsidRPr="002441B9">
        <w:rPr>
          <w:rFonts w:ascii="Arial" w:hAnsi="Arial" w:cs="Arial"/>
        </w:rPr>
        <w:t xml:space="preserve"> radovi na rekonstrukciji</w:t>
      </w:r>
      <w:r w:rsidR="0093099B">
        <w:rPr>
          <w:rFonts w:ascii="Arial" w:hAnsi="Arial" w:cs="Arial"/>
        </w:rPr>
        <w:t>,</w:t>
      </w:r>
      <w:r w:rsidR="006A22D8">
        <w:rPr>
          <w:rFonts w:ascii="Arial" w:hAnsi="Arial" w:cs="Arial"/>
        </w:rPr>
        <w:t xml:space="preserve"> dogradnji,</w:t>
      </w:r>
      <w:r w:rsidRPr="002441B9">
        <w:rPr>
          <w:rFonts w:ascii="Arial" w:hAnsi="Arial" w:cs="Arial"/>
        </w:rPr>
        <w:t xml:space="preserve"> nadogradnji stambenog </w:t>
      </w:r>
      <w:r w:rsidR="00954FAB">
        <w:rPr>
          <w:rFonts w:ascii="Arial" w:hAnsi="Arial" w:cs="Arial"/>
        </w:rPr>
        <w:t>objekta</w:t>
      </w:r>
      <w:r w:rsidRPr="002441B9">
        <w:rPr>
          <w:rFonts w:ascii="Arial" w:hAnsi="Arial" w:cs="Arial"/>
        </w:rPr>
        <w:t xml:space="preserve"> u </w:t>
      </w:r>
      <w:r w:rsidR="006A22D8">
        <w:rPr>
          <w:rFonts w:ascii="Arial" w:hAnsi="Arial" w:cs="Arial"/>
        </w:rPr>
        <w:t>cilju</w:t>
      </w:r>
      <w:r w:rsidRPr="002441B9">
        <w:rPr>
          <w:rFonts w:ascii="Arial" w:hAnsi="Arial" w:cs="Arial"/>
        </w:rPr>
        <w:t xml:space="preserve"> poboljšanja kvalitete stanovanja.</w:t>
      </w:r>
    </w:p>
    <w:p w:rsidR="002441B9" w:rsidRPr="002441B9" w:rsidRDefault="002441B9" w:rsidP="006A22D8">
      <w:pPr>
        <w:pStyle w:val="Bezproreda"/>
        <w:ind w:firstLine="708"/>
        <w:jc w:val="both"/>
        <w:rPr>
          <w:rFonts w:ascii="Arial" w:hAnsi="Arial" w:cs="Arial"/>
        </w:rPr>
      </w:pPr>
      <w:r w:rsidRPr="002441B9">
        <w:rPr>
          <w:rFonts w:ascii="Arial" w:hAnsi="Arial" w:cs="Arial"/>
        </w:rPr>
        <w:t xml:space="preserve">Prije odobravanja korištenja sredstava </w:t>
      </w:r>
      <w:r w:rsidR="006A22D8">
        <w:rPr>
          <w:rFonts w:ascii="Arial" w:hAnsi="Arial" w:cs="Arial"/>
        </w:rPr>
        <w:t xml:space="preserve">za sufinanciranje </w:t>
      </w:r>
      <w:r w:rsidRPr="002441B9">
        <w:rPr>
          <w:rFonts w:ascii="Arial" w:hAnsi="Arial" w:cs="Arial"/>
        </w:rPr>
        <w:t xml:space="preserve">u okviru ove mjere, </w:t>
      </w:r>
      <w:r w:rsidR="006A22D8">
        <w:rPr>
          <w:rFonts w:ascii="Arial" w:hAnsi="Arial" w:cs="Arial"/>
        </w:rPr>
        <w:t>imenovano Povjerenstvo od strane gradonačelnika Grada Drniša za provedbu ovog Programa</w:t>
      </w:r>
      <w:r w:rsidRPr="002441B9">
        <w:rPr>
          <w:rFonts w:ascii="Arial" w:hAnsi="Arial" w:cs="Arial"/>
        </w:rPr>
        <w:t xml:space="preserve"> zadržava pravo provjere i uvida na terenu po ovlaštenoj osobi svih kriterija o kojima ovisi odobravanje </w:t>
      </w:r>
      <w:r w:rsidR="006A22D8">
        <w:rPr>
          <w:rFonts w:ascii="Arial" w:hAnsi="Arial" w:cs="Arial"/>
        </w:rPr>
        <w:t>sufinanciranja</w:t>
      </w:r>
      <w:r w:rsidRPr="002441B9">
        <w:rPr>
          <w:rFonts w:ascii="Arial" w:hAnsi="Arial" w:cs="Arial"/>
        </w:rPr>
        <w:t>.</w:t>
      </w:r>
    </w:p>
    <w:p w:rsidR="00035D4B" w:rsidRDefault="006A22D8" w:rsidP="0093099B">
      <w:pPr>
        <w:pStyle w:val="Bezproreda"/>
        <w:ind w:firstLine="708"/>
        <w:jc w:val="both"/>
        <w:rPr>
          <w:rFonts w:ascii="Arial" w:hAnsi="Arial" w:cs="Arial"/>
        </w:rPr>
      </w:pPr>
      <w:r>
        <w:rPr>
          <w:rFonts w:ascii="Arial" w:hAnsi="Arial" w:cs="Arial"/>
        </w:rPr>
        <w:t>Iznos sufinanciranja</w:t>
      </w:r>
      <w:r w:rsidR="002441B9" w:rsidRPr="002441B9">
        <w:rPr>
          <w:rFonts w:ascii="Arial" w:hAnsi="Arial" w:cs="Arial"/>
        </w:rPr>
        <w:t xml:space="preserve"> mladoj obitelji po ovoj mjeri odobrava se u visini </w:t>
      </w:r>
      <w:r>
        <w:rPr>
          <w:rFonts w:ascii="Arial" w:hAnsi="Arial" w:cs="Arial"/>
        </w:rPr>
        <w:t xml:space="preserve">do </w:t>
      </w:r>
      <w:r w:rsidR="002441B9" w:rsidRPr="002441B9">
        <w:rPr>
          <w:rFonts w:ascii="Arial" w:hAnsi="Arial" w:cs="Arial"/>
        </w:rPr>
        <w:t>25% prihvatljivih trošk</w:t>
      </w:r>
      <w:r>
        <w:rPr>
          <w:rFonts w:ascii="Arial" w:hAnsi="Arial" w:cs="Arial"/>
        </w:rPr>
        <w:t>ova rekonstrukcije, dogradnje i</w:t>
      </w:r>
      <w:r w:rsidR="002441B9" w:rsidRPr="002441B9">
        <w:rPr>
          <w:rFonts w:ascii="Arial" w:hAnsi="Arial" w:cs="Arial"/>
        </w:rPr>
        <w:t xml:space="preserve"> nadogradnje</w:t>
      </w:r>
      <w:r>
        <w:rPr>
          <w:rFonts w:ascii="Arial" w:hAnsi="Arial" w:cs="Arial"/>
        </w:rPr>
        <w:t>,</w:t>
      </w:r>
      <w:r w:rsidR="002441B9" w:rsidRPr="002441B9">
        <w:rPr>
          <w:rFonts w:ascii="Arial" w:hAnsi="Arial" w:cs="Arial"/>
        </w:rPr>
        <w:t xml:space="preserve"> a maksimalno u visini </w:t>
      </w:r>
      <w:r>
        <w:rPr>
          <w:rFonts w:ascii="Arial" w:hAnsi="Arial" w:cs="Arial"/>
        </w:rPr>
        <w:t>do 5</w:t>
      </w:r>
      <w:r w:rsidR="002441B9" w:rsidRPr="002441B9">
        <w:rPr>
          <w:rFonts w:ascii="Arial" w:hAnsi="Arial" w:cs="Arial"/>
        </w:rPr>
        <w:t>0.000,00 kuna.</w:t>
      </w:r>
      <w:r w:rsidR="0093099B">
        <w:rPr>
          <w:rFonts w:ascii="Arial" w:hAnsi="Arial" w:cs="Arial"/>
        </w:rPr>
        <w:t xml:space="preserve"> Iznos sufinanciranja je </w:t>
      </w:r>
      <w:r w:rsidR="002441B9" w:rsidRPr="002441B9">
        <w:rPr>
          <w:rFonts w:ascii="Arial" w:hAnsi="Arial" w:cs="Arial"/>
        </w:rPr>
        <w:t>jednokrat</w:t>
      </w:r>
      <w:r w:rsidR="0093099B">
        <w:rPr>
          <w:rFonts w:ascii="Arial" w:hAnsi="Arial" w:cs="Arial"/>
        </w:rPr>
        <w:t>a</w:t>
      </w:r>
      <w:r w:rsidR="002441B9" w:rsidRPr="002441B9">
        <w:rPr>
          <w:rFonts w:ascii="Arial" w:hAnsi="Arial" w:cs="Arial"/>
        </w:rPr>
        <w:t xml:space="preserve">n po obitelji odnosno po stambenom objektu. </w:t>
      </w:r>
    </w:p>
    <w:p w:rsidR="001C6731" w:rsidRPr="009A53C2" w:rsidRDefault="001C6731" w:rsidP="001C6731">
      <w:pPr>
        <w:spacing w:after="0" w:line="240" w:lineRule="auto"/>
        <w:ind w:firstLine="708"/>
        <w:jc w:val="both"/>
        <w:rPr>
          <w:rFonts w:ascii="Arial" w:hAnsi="Arial" w:cs="Arial"/>
          <w:color w:val="000000" w:themeColor="text1"/>
          <w:szCs w:val="22"/>
        </w:rPr>
      </w:pPr>
      <w:r w:rsidRPr="009A53C2">
        <w:rPr>
          <w:rFonts w:ascii="Arial" w:hAnsi="Arial" w:cs="Arial"/>
          <w:color w:val="000000" w:themeColor="text1"/>
          <w:szCs w:val="22"/>
        </w:rPr>
        <w:t>Za kumulativni zbroj bodova iz kriterija za bodovanje za mjeru 4. može se ostvariti sufinanciranje kako slijedi:</w:t>
      </w:r>
    </w:p>
    <w:p w:rsidR="001C6731" w:rsidRPr="009A53C2" w:rsidRDefault="001C6731" w:rsidP="001C6731">
      <w:pPr>
        <w:spacing w:after="0" w:line="240" w:lineRule="auto"/>
        <w:ind w:firstLine="708"/>
        <w:jc w:val="both"/>
        <w:rPr>
          <w:rFonts w:ascii="Arial" w:hAnsi="Arial" w:cs="Arial"/>
          <w:color w:val="000000" w:themeColor="text1"/>
          <w:szCs w:val="22"/>
        </w:rPr>
      </w:pPr>
    </w:p>
    <w:p w:rsidR="001C6731" w:rsidRPr="009A53C2" w:rsidRDefault="001C6731" w:rsidP="001C6731">
      <w:pPr>
        <w:pStyle w:val="Odlomakpopisa"/>
        <w:numPr>
          <w:ilvl w:val="0"/>
          <w:numId w:val="4"/>
        </w:numPr>
        <w:spacing w:after="0" w:line="240" w:lineRule="auto"/>
        <w:jc w:val="both"/>
        <w:rPr>
          <w:rFonts w:ascii="Arial" w:hAnsi="Arial" w:cs="Arial"/>
          <w:color w:val="000000" w:themeColor="text1"/>
          <w:szCs w:val="22"/>
        </w:rPr>
      </w:pPr>
      <w:r w:rsidRPr="009A53C2">
        <w:rPr>
          <w:rFonts w:ascii="Arial" w:hAnsi="Arial" w:cs="Arial"/>
          <w:color w:val="000000" w:themeColor="text1"/>
          <w:szCs w:val="22"/>
        </w:rPr>
        <w:t>za 20 i manje bodova</w:t>
      </w:r>
      <w:r w:rsidRPr="009A53C2">
        <w:rPr>
          <w:rFonts w:ascii="Arial" w:hAnsi="Arial" w:cs="Arial"/>
          <w:color w:val="000000" w:themeColor="text1"/>
          <w:szCs w:val="22"/>
        </w:rPr>
        <w:tab/>
        <w:t xml:space="preserve">sufinanciranje iznosi </w:t>
      </w:r>
      <w:r w:rsidRPr="009A53C2">
        <w:rPr>
          <w:rFonts w:ascii="Arial" w:hAnsi="Arial" w:cs="Arial"/>
          <w:color w:val="000000" w:themeColor="text1"/>
          <w:szCs w:val="22"/>
        </w:rPr>
        <w:tab/>
      </w:r>
      <w:r w:rsidRPr="009A53C2">
        <w:rPr>
          <w:rFonts w:ascii="Arial" w:hAnsi="Arial" w:cs="Arial"/>
          <w:color w:val="000000" w:themeColor="text1"/>
          <w:szCs w:val="22"/>
        </w:rPr>
        <w:tab/>
      </w:r>
      <w:r w:rsidRPr="009A53C2">
        <w:rPr>
          <w:rFonts w:ascii="Arial" w:hAnsi="Arial" w:cs="Arial"/>
          <w:color w:val="000000" w:themeColor="text1"/>
          <w:szCs w:val="22"/>
        </w:rPr>
        <w:tab/>
        <w:t xml:space="preserve">   25.000,00 kn;</w:t>
      </w:r>
    </w:p>
    <w:p w:rsidR="001C6731" w:rsidRPr="009A53C2" w:rsidRDefault="001C6731" w:rsidP="001C6731">
      <w:pPr>
        <w:pStyle w:val="Odlomakpopisa"/>
        <w:numPr>
          <w:ilvl w:val="0"/>
          <w:numId w:val="4"/>
        </w:numPr>
        <w:spacing w:after="0" w:line="240" w:lineRule="auto"/>
        <w:jc w:val="both"/>
        <w:rPr>
          <w:rFonts w:ascii="Arial" w:hAnsi="Arial" w:cs="Arial"/>
          <w:color w:val="000000" w:themeColor="text1"/>
          <w:szCs w:val="22"/>
        </w:rPr>
      </w:pPr>
      <w:r w:rsidRPr="009A53C2">
        <w:rPr>
          <w:rFonts w:ascii="Arial" w:hAnsi="Arial" w:cs="Arial"/>
          <w:color w:val="000000" w:themeColor="text1"/>
          <w:szCs w:val="22"/>
        </w:rPr>
        <w:t>za 25 do 30 bodova</w:t>
      </w:r>
      <w:r w:rsidRPr="009A53C2">
        <w:rPr>
          <w:rFonts w:ascii="Arial" w:hAnsi="Arial" w:cs="Arial"/>
          <w:color w:val="000000" w:themeColor="text1"/>
          <w:szCs w:val="22"/>
        </w:rPr>
        <w:tab/>
        <w:t>sufinanciranje</w:t>
      </w:r>
      <w:r w:rsidRPr="009A53C2">
        <w:rPr>
          <w:rFonts w:ascii="Arial" w:hAnsi="Arial" w:cs="Arial"/>
          <w:color w:val="000000" w:themeColor="text1"/>
          <w:szCs w:val="22"/>
        </w:rPr>
        <w:tab/>
        <w:t>iznosi</w:t>
      </w:r>
      <w:r w:rsidRPr="009A53C2">
        <w:rPr>
          <w:rFonts w:ascii="Arial" w:hAnsi="Arial" w:cs="Arial"/>
          <w:color w:val="000000" w:themeColor="text1"/>
          <w:szCs w:val="22"/>
        </w:rPr>
        <w:tab/>
      </w:r>
      <w:r w:rsidRPr="009A53C2">
        <w:rPr>
          <w:rFonts w:ascii="Arial" w:hAnsi="Arial" w:cs="Arial"/>
          <w:color w:val="000000" w:themeColor="text1"/>
          <w:szCs w:val="22"/>
        </w:rPr>
        <w:tab/>
      </w:r>
      <w:r w:rsidRPr="009A53C2">
        <w:rPr>
          <w:rFonts w:ascii="Arial" w:hAnsi="Arial" w:cs="Arial"/>
          <w:color w:val="000000" w:themeColor="text1"/>
          <w:szCs w:val="22"/>
        </w:rPr>
        <w:tab/>
        <w:t xml:space="preserve">   30.000,00 kn;</w:t>
      </w:r>
    </w:p>
    <w:p w:rsidR="001C6731" w:rsidRPr="009A53C2" w:rsidRDefault="001C6731" w:rsidP="001C6731">
      <w:pPr>
        <w:pStyle w:val="Odlomakpopisa"/>
        <w:numPr>
          <w:ilvl w:val="0"/>
          <w:numId w:val="4"/>
        </w:numPr>
        <w:spacing w:after="0" w:line="240" w:lineRule="auto"/>
        <w:jc w:val="both"/>
        <w:rPr>
          <w:rFonts w:ascii="Arial" w:hAnsi="Arial" w:cs="Arial"/>
          <w:color w:val="000000" w:themeColor="text1"/>
          <w:szCs w:val="22"/>
        </w:rPr>
      </w:pPr>
      <w:r w:rsidRPr="009A53C2">
        <w:rPr>
          <w:rFonts w:ascii="Arial" w:hAnsi="Arial" w:cs="Arial"/>
          <w:color w:val="000000" w:themeColor="text1"/>
          <w:szCs w:val="22"/>
        </w:rPr>
        <w:t>za 35 do 40 bodova</w:t>
      </w:r>
      <w:r w:rsidRPr="009A53C2">
        <w:rPr>
          <w:rFonts w:ascii="Arial" w:hAnsi="Arial" w:cs="Arial"/>
          <w:color w:val="000000" w:themeColor="text1"/>
          <w:szCs w:val="22"/>
        </w:rPr>
        <w:tab/>
        <w:t>sufinanciranje iznosi</w:t>
      </w:r>
      <w:r w:rsidRPr="009A53C2">
        <w:rPr>
          <w:rFonts w:ascii="Arial" w:hAnsi="Arial" w:cs="Arial"/>
          <w:color w:val="000000" w:themeColor="text1"/>
          <w:szCs w:val="22"/>
        </w:rPr>
        <w:tab/>
      </w:r>
      <w:r w:rsidRPr="009A53C2">
        <w:rPr>
          <w:rFonts w:ascii="Arial" w:hAnsi="Arial" w:cs="Arial"/>
          <w:color w:val="000000" w:themeColor="text1"/>
          <w:szCs w:val="22"/>
        </w:rPr>
        <w:tab/>
      </w:r>
      <w:r w:rsidRPr="009A53C2">
        <w:rPr>
          <w:rFonts w:ascii="Arial" w:hAnsi="Arial" w:cs="Arial"/>
          <w:color w:val="000000" w:themeColor="text1"/>
          <w:szCs w:val="22"/>
        </w:rPr>
        <w:tab/>
        <w:t xml:space="preserve">   35.000,00 kn;</w:t>
      </w:r>
    </w:p>
    <w:p w:rsidR="001C6731" w:rsidRPr="009A53C2" w:rsidRDefault="001C6731" w:rsidP="001C6731">
      <w:pPr>
        <w:pStyle w:val="Odlomakpopisa"/>
        <w:numPr>
          <w:ilvl w:val="0"/>
          <w:numId w:val="4"/>
        </w:numPr>
        <w:spacing w:after="0" w:line="240" w:lineRule="auto"/>
        <w:jc w:val="both"/>
        <w:rPr>
          <w:rFonts w:ascii="Arial" w:hAnsi="Arial" w:cs="Arial"/>
          <w:color w:val="000000" w:themeColor="text1"/>
          <w:szCs w:val="22"/>
        </w:rPr>
      </w:pPr>
      <w:r w:rsidRPr="009A53C2">
        <w:rPr>
          <w:rFonts w:ascii="Arial" w:hAnsi="Arial" w:cs="Arial"/>
          <w:color w:val="000000" w:themeColor="text1"/>
          <w:szCs w:val="22"/>
        </w:rPr>
        <w:t>za 45 bodova</w:t>
      </w:r>
      <w:r w:rsidRPr="009A53C2">
        <w:rPr>
          <w:rFonts w:ascii="Arial" w:hAnsi="Arial" w:cs="Arial"/>
          <w:color w:val="000000" w:themeColor="text1"/>
          <w:szCs w:val="22"/>
        </w:rPr>
        <w:tab/>
      </w:r>
      <w:r w:rsidRPr="009A53C2">
        <w:rPr>
          <w:rFonts w:ascii="Arial" w:hAnsi="Arial" w:cs="Arial"/>
          <w:color w:val="000000" w:themeColor="text1"/>
          <w:szCs w:val="22"/>
        </w:rPr>
        <w:tab/>
        <w:t>sufinanciranje iznosi</w:t>
      </w:r>
      <w:r w:rsidRPr="009A53C2">
        <w:rPr>
          <w:rFonts w:ascii="Arial" w:hAnsi="Arial" w:cs="Arial"/>
          <w:color w:val="000000" w:themeColor="text1"/>
          <w:szCs w:val="22"/>
        </w:rPr>
        <w:tab/>
      </w:r>
      <w:r w:rsidRPr="009A53C2">
        <w:rPr>
          <w:rFonts w:ascii="Arial" w:hAnsi="Arial" w:cs="Arial"/>
          <w:color w:val="000000" w:themeColor="text1"/>
          <w:szCs w:val="22"/>
        </w:rPr>
        <w:tab/>
      </w:r>
      <w:r w:rsidRPr="009A53C2">
        <w:rPr>
          <w:rFonts w:ascii="Arial" w:hAnsi="Arial" w:cs="Arial"/>
          <w:color w:val="000000" w:themeColor="text1"/>
          <w:szCs w:val="22"/>
        </w:rPr>
        <w:tab/>
        <w:t xml:space="preserve">   45.000,00 kn;</w:t>
      </w:r>
    </w:p>
    <w:p w:rsidR="001C6731" w:rsidRPr="009A53C2" w:rsidRDefault="001C6731" w:rsidP="001C6731">
      <w:pPr>
        <w:pStyle w:val="Odlomakpopisa"/>
        <w:numPr>
          <w:ilvl w:val="0"/>
          <w:numId w:val="4"/>
        </w:numPr>
        <w:spacing w:after="0" w:line="240" w:lineRule="auto"/>
        <w:jc w:val="both"/>
        <w:rPr>
          <w:rFonts w:ascii="Arial" w:hAnsi="Arial" w:cs="Arial"/>
          <w:color w:val="000000" w:themeColor="text1"/>
          <w:szCs w:val="22"/>
        </w:rPr>
      </w:pPr>
      <w:r w:rsidRPr="009A53C2">
        <w:rPr>
          <w:rFonts w:ascii="Arial" w:hAnsi="Arial" w:cs="Arial"/>
          <w:color w:val="000000" w:themeColor="text1"/>
          <w:szCs w:val="22"/>
        </w:rPr>
        <w:t>za 50 i više bodova</w:t>
      </w:r>
      <w:r w:rsidRPr="009A53C2">
        <w:rPr>
          <w:rFonts w:ascii="Arial" w:hAnsi="Arial" w:cs="Arial"/>
          <w:color w:val="000000" w:themeColor="text1"/>
          <w:szCs w:val="22"/>
        </w:rPr>
        <w:tab/>
        <w:t>sufinanciranje iznosi</w:t>
      </w:r>
      <w:r w:rsidRPr="009A53C2">
        <w:rPr>
          <w:rFonts w:ascii="Arial" w:hAnsi="Arial" w:cs="Arial"/>
          <w:color w:val="000000" w:themeColor="text1"/>
          <w:szCs w:val="22"/>
        </w:rPr>
        <w:tab/>
      </w:r>
      <w:r w:rsidRPr="009A53C2">
        <w:rPr>
          <w:rFonts w:ascii="Arial" w:hAnsi="Arial" w:cs="Arial"/>
          <w:color w:val="000000" w:themeColor="text1"/>
          <w:szCs w:val="22"/>
        </w:rPr>
        <w:tab/>
      </w:r>
      <w:r w:rsidRPr="009A53C2">
        <w:rPr>
          <w:rFonts w:ascii="Arial" w:hAnsi="Arial" w:cs="Arial"/>
          <w:color w:val="000000" w:themeColor="text1"/>
          <w:szCs w:val="22"/>
        </w:rPr>
        <w:tab/>
        <w:t xml:space="preserve">   50.000,00 kn;</w:t>
      </w:r>
    </w:p>
    <w:p w:rsidR="001C6731" w:rsidRPr="009A53C2" w:rsidRDefault="001C6731" w:rsidP="001C6731">
      <w:pPr>
        <w:spacing w:after="0" w:line="240" w:lineRule="auto"/>
        <w:jc w:val="both"/>
        <w:rPr>
          <w:rFonts w:ascii="Arial" w:hAnsi="Arial" w:cs="Arial"/>
          <w:color w:val="000000" w:themeColor="text1"/>
          <w:szCs w:val="22"/>
        </w:rPr>
      </w:pPr>
    </w:p>
    <w:p w:rsidR="001C6731" w:rsidRPr="009A53C2" w:rsidRDefault="001C6731" w:rsidP="001C6731">
      <w:pPr>
        <w:pStyle w:val="Bezproreda"/>
        <w:ind w:firstLine="708"/>
        <w:jc w:val="both"/>
        <w:rPr>
          <w:rFonts w:ascii="Arial" w:hAnsi="Arial" w:cs="Arial"/>
          <w:color w:val="000000" w:themeColor="text1"/>
        </w:rPr>
      </w:pPr>
      <w:r w:rsidRPr="009A53C2">
        <w:rPr>
          <w:rFonts w:ascii="Arial" w:hAnsi="Arial" w:cs="Arial"/>
          <w:color w:val="000000" w:themeColor="text1"/>
        </w:rPr>
        <w:t>Maksimalna visina sufinanciranog iznosa od strane Grada Drniša je 25% iznosa prihvatljivih troškova rekonstrukcije, dogradnje ili nadogradnje za ostvarenih 50 i više bodova što odgovara maksimalanom iznosu sufinanciranja u visini od 50.000,00 kuna.</w:t>
      </w:r>
    </w:p>
    <w:p w:rsidR="00035D4B" w:rsidRDefault="00035D4B" w:rsidP="00035D4B">
      <w:pPr>
        <w:pStyle w:val="Bezproreda"/>
        <w:ind w:firstLine="708"/>
        <w:jc w:val="both"/>
        <w:rPr>
          <w:rFonts w:ascii="Arial" w:eastAsia="Tahoma" w:hAnsi="Arial" w:cs="Arial"/>
        </w:rPr>
      </w:pPr>
      <w:r w:rsidRPr="00C56E69">
        <w:rPr>
          <w:rFonts w:ascii="Arial" w:eastAsia="Tahoma" w:hAnsi="Arial" w:cs="Arial"/>
        </w:rPr>
        <w:t xml:space="preserve">Podnositelj zahtjeva odnosno korisnik ove mjere dostavlja </w:t>
      </w:r>
      <w:r w:rsidRPr="0054389B">
        <w:rPr>
          <w:rFonts w:ascii="Arial" w:hAnsi="Arial" w:cs="Arial"/>
        </w:rPr>
        <w:t>od s</w:t>
      </w:r>
      <w:r>
        <w:rPr>
          <w:rFonts w:ascii="Arial" w:hAnsi="Arial" w:cs="Arial"/>
        </w:rPr>
        <w:t>trane javnog bilježnika ovjeren i potpisan</w:t>
      </w:r>
      <w:r w:rsidRPr="00C56E69">
        <w:rPr>
          <w:rFonts w:ascii="Arial" w:eastAsia="Tahoma" w:hAnsi="Arial" w:cs="Arial"/>
        </w:rPr>
        <w:t xml:space="preserve"> instrument osiguranja u obliku bjanko zadužnice u korist </w:t>
      </w:r>
      <w:r>
        <w:rPr>
          <w:rFonts w:ascii="Arial" w:eastAsia="Tahoma" w:hAnsi="Arial" w:cs="Arial"/>
        </w:rPr>
        <w:t>Grada Drniša</w:t>
      </w:r>
      <w:r w:rsidRPr="00C56E69">
        <w:rPr>
          <w:rFonts w:ascii="Arial" w:eastAsia="Tahoma" w:hAnsi="Arial" w:cs="Arial"/>
        </w:rPr>
        <w:t xml:space="preserve"> na iznos koji pokriva iznos </w:t>
      </w:r>
      <w:r>
        <w:rPr>
          <w:rFonts w:ascii="Arial" w:eastAsia="Tahoma" w:hAnsi="Arial" w:cs="Arial"/>
        </w:rPr>
        <w:t>sufinanciranja od strane Grada Drniša</w:t>
      </w:r>
      <w:r w:rsidRPr="00C56E69">
        <w:rPr>
          <w:rFonts w:ascii="Arial" w:eastAsia="Tahoma" w:hAnsi="Arial" w:cs="Arial"/>
        </w:rPr>
        <w:t xml:space="preserve"> uvećan</w:t>
      </w:r>
      <w:r>
        <w:rPr>
          <w:rFonts w:ascii="Arial" w:eastAsia="Tahoma" w:hAnsi="Arial" w:cs="Arial"/>
        </w:rPr>
        <w:t>o</w:t>
      </w:r>
      <w:r w:rsidRPr="00C56E69">
        <w:rPr>
          <w:rFonts w:ascii="Arial" w:eastAsia="Tahoma" w:hAnsi="Arial" w:cs="Arial"/>
        </w:rPr>
        <w:t xml:space="preserve"> za eventualne troškove prisilne naplate.</w:t>
      </w:r>
      <w:r>
        <w:rPr>
          <w:rFonts w:ascii="Arial" w:eastAsia="Tahoma" w:hAnsi="Arial" w:cs="Arial"/>
        </w:rPr>
        <w:t xml:space="preserve"> </w:t>
      </w:r>
      <w:r w:rsidRPr="00C56E69">
        <w:rPr>
          <w:rFonts w:ascii="Arial" w:eastAsia="Tahoma" w:hAnsi="Arial" w:cs="Arial"/>
        </w:rPr>
        <w:t xml:space="preserve">Instrument osiguranja </w:t>
      </w:r>
      <w:r>
        <w:rPr>
          <w:rFonts w:ascii="Arial" w:eastAsia="Tahoma" w:hAnsi="Arial" w:cs="Arial"/>
        </w:rPr>
        <w:t xml:space="preserve">će </w:t>
      </w:r>
      <w:r w:rsidRPr="00C56E69">
        <w:rPr>
          <w:rFonts w:ascii="Arial" w:eastAsia="Tahoma" w:hAnsi="Arial" w:cs="Arial"/>
        </w:rPr>
        <w:t>se aktivir</w:t>
      </w:r>
      <w:r>
        <w:rPr>
          <w:rFonts w:ascii="Arial" w:eastAsia="Tahoma" w:hAnsi="Arial" w:cs="Arial"/>
        </w:rPr>
        <w:t>ati u slučajevima opisanim u ovom Programu za druge mjere.</w:t>
      </w:r>
    </w:p>
    <w:p w:rsidR="002441B9" w:rsidRPr="002441B9" w:rsidRDefault="006A22D8" w:rsidP="006A22D8">
      <w:pPr>
        <w:pStyle w:val="Bezproreda"/>
        <w:ind w:firstLine="708"/>
        <w:jc w:val="both"/>
        <w:rPr>
          <w:rFonts w:ascii="Arial" w:hAnsi="Arial" w:cs="Arial"/>
        </w:rPr>
      </w:pPr>
      <w:r>
        <w:rPr>
          <w:rFonts w:ascii="Arial" w:hAnsi="Arial" w:cs="Arial"/>
        </w:rPr>
        <w:t xml:space="preserve">Sufinanciranje će se </w:t>
      </w:r>
      <w:r w:rsidR="002441B9" w:rsidRPr="002441B9">
        <w:rPr>
          <w:rFonts w:ascii="Arial" w:hAnsi="Arial" w:cs="Arial"/>
        </w:rPr>
        <w:t>odobr</w:t>
      </w:r>
      <w:r>
        <w:rPr>
          <w:rFonts w:ascii="Arial" w:hAnsi="Arial" w:cs="Arial"/>
        </w:rPr>
        <w:t>iti</w:t>
      </w:r>
      <w:r w:rsidR="002441B9" w:rsidRPr="002441B9">
        <w:rPr>
          <w:rFonts w:ascii="Arial" w:hAnsi="Arial" w:cs="Arial"/>
        </w:rPr>
        <w:t xml:space="preserve"> uz opće uvjete propisane ovim Programom, a</w:t>
      </w:r>
      <w:r>
        <w:rPr>
          <w:rFonts w:ascii="Arial" w:hAnsi="Arial" w:cs="Arial"/>
        </w:rPr>
        <w:t>ko je objekt na području Grada Drniša,</w:t>
      </w:r>
      <w:r w:rsidR="002441B9" w:rsidRPr="002441B9">
        <w:rPr>
          <w:rFonts w:ascii="Arial" w:hAnsi="Arial" w:cs="Arial"/>
        </w:rPr>
        <w:t xml:space="preserve"> a ukoliko podnositelj zahtjeva nema prijavljeno prebivalište na adresi objekta, </w:t>
      </w:r>
      <w:r>
        <w:rPr>
          <w:rFonts w:ascii="Arial" w:hAnsi="Arial" w:cs="Arial"/>
        </w:rPr>
        <w:t>sufinanciranje</w:t>
      </w:r>
      <w:r w:rsidR="002441B9" w:rsidRPr="002441B9">
        <w:rPr>
          <w:rFonts w:ascii="Arial" w:hAnsi="Arial" w:cs="Arial"/>
        </w:rPr>
        <w:t xml:space="preserve"> će se odobriti po dostavi dokaza o prijavi prebivališta za podnositelja</w:t>
      </w:r>
      <w:r>
        <w:rPr>
          <w:rFonts w:ascii="Arial" w:hAnsi="Arial" w:cs="Arial"/>
        </w:rPr>
        <w:t xml:space="preserve"> zahtjeva</w:t>
      </w:r>
      <w:r w:rsidR="002441B9" w:rsidRPr="002441B9">
        <w:rPr>
          <w:rFonts w:ascii="Arial" w:hAnsi="Arial" w:cs="Arial"/>
        </w:rPr>
        <w:t xml:space="preserve"> i članove </w:t>
      </w:r>
      <w:r>
        <w:rPr>
          <w:rFonts w:ascii="Arial" w:hAnsi="Arial" w:cs="Arial"/>
        </w:rPr>
        <w:t xml:space="preserve">njegove </w:t>
      </w:r>
      <w:r w:rsidR="002441B9" w:rsidRPr="002441B9">
        <w:rPr>
          <w:rFonts w:ascii="Arial" w:hAnsi="Arial" w:cs="Arial"/>
        </w:rPr>
        <w:t>obitelji</w:t>
      </w:r>
      <w:r w:rsidR="0093099B">
        <w:rPr>
          <w:rFonts w:ascii="Arial" w:hAnsi="Arial" w:cs="Arial"/>
        </w:rPr>
        <w:t>, a najkasnije u roku od 90</w:t>
      </w:r>
      <w:r>
        <w:rPr>
          <w:rFonts w:ascii="Arial" w:hAnsi="Arial" w:cs="Arial"/>
        </w:rPr>
        <w:t xml:space="preserve"> dana </w:t>
      </w:r>
      <w:r w:rsidR="0093099B">
        <w:rPr>
          <w:rFonts w:ascii="Arial" w:hAnsi="Arial" w:cs="Arial"/>
        </w:rPr>
        <w:t>od dana odabira podnositelja zahtjeva.</w:t>
      </w:r>
    </w:p>
    <w:p w:rsidR="002441B9" w:rsidRDefault="002441B9" w:rsidP="0093099B">
      <w:pPr>
        <w:pStyle w:val="Bezproreda"/>
        <w:ind w:firstLine="708"/>
        <w:jc w:val="both"/>
        <w:rPr>
          <w:rFonts w:ascii="Arial" w:hAnsi="Arial" w:cs="Arial"/>
        </w:rPr>
      </w:pPr>
      <w:r w:rsidRPr="002441B9">
        <w:rPr>
          <w:rFonts w:ascii="Arial" w:hAnsi="Arial" w:cs="Arial"/>
        </w:rPr>
        <w:t>Objekt na koji se odnosi prijava mora biti u vlasništvu ili suvlasništvu podnositelja</w:t>
      </w:r>
      <w:r w:rsidR="00954FAB">
        <w:rPr>
          <w:rFonts w:ascii="Arial" w:hAnsi="Arial" w:cs="Arial"/>
        </w:rPr>
        <w:t xml:space="preserve"> prijave</w:t>
      </w:r>
      <w:r w:rsidRPr="002441B9">
        <w:rPr>
          <w:rFonts w:ascii="Arial" w:hAnsi="Arial" w:cs="Arial"/>
        </w:rPr>
        <w:t>. Za suvlasnički dio mora priložiti izjavu kojom suvlasnik potvrđuje da je suglasan sa radovima i da je upoznat sa podnošenjem prijave za korištenje ove mjere</w:t>
      </w:r>
      <w:r w:rsidR="00B57619">
        <w:rPr>
          <w:rFonts w:ascii="Arial" w:hAnsi="Arial" w:cs="Arial"/>
        </w:rPr>
        <w:t>.</w:t>
      </w:r>
    </w:p>
    <w:p w:rsidR="0093099B" w:rsidRDefault="0093099B" w:rsidP="0093099B">
      <w:pPr>
        <w:pStyle w:val="Bezproreda"/>
        <w:ind w:firstLine="708"/>
        <w:jc w:val="both"/>
        <w:rPr>
          <w:rFonts w:ascii="Arial" w:hAnsi="Arial" w:cs="Arial"/>
        </w:rPr>
      </w:pPr>
      <w:r>
        <w:rPr>
          <w:rFonts w:ascii="Arial" w:hAnsi="Arial" w:cs="Arial"/>
        </w:rPr>
        <w:t>Ako je stambeni objekt u vlasništvu ili suvlasništvu trećih osoba, mlada obitelj mora uz prijavu priložiti ovjerenu izjavu vlasnika objekta da su suglasni sa radovima na rekonstrukciji objekta od strane mlade obitelji korisnika ove mjere.</w:t>
      </w:r>
    </w:p>
    <w:p w:rsidR="00954FAB" w:rsidRDefault="0093099B" w:rsidP="0093099B">
      <w:pPr>
        <w:pStyle w:val="Bezproreda"/>
        <w:ind w:firstLine="708"/>
        <w:jc w:val="both"/>
        <w:rPr>
          <w:rFonts w:ascii="Arial" w:hAnsi="Arial" w:cs="Arial"/>
        </w:rPr>
      </w:pPr>
      <w:r>
        <w:rPr>
          <w:rFonts w:ascii="Arial" w:hAnsi="Arial" w:cs="Arial"/>
        </w:rPr>
        <w:t xml:space="preserve">Po završetku radova na rekonstrukciji (dogradnji ili nadogradnji) postojećeg stambenog objekta, mlada obitelj korisnik ove mjere mora u roku od 60 </w:t>
      </w:r>
      <w:r w:rsidR="00954FAB">
        <w:rPr>
          <w:rFonts w:ascii="Arial" w:hAnsi="Arial" w:cs="Arial"/>
        </w:rPr>
        <w:t>mjeseci dostaviti:</w:t>
      </w:r>
    </w:p>
    <w:p w:rsidR="00954FAB" w:rsidRDefault="00954FAB" w:rsidP="0093099B">
      <w:pPr>
        <w:pStyle w:val="Bezproreda"/>
        <w:ind w:firstLine="708"/>
        <w:jc w:val="both"/>
        <w:rPr>
          <w:rFonts w:ascii="Arial" w:hAnsi="Arial" w:cs="Arial"/>
        </w:rPr>
      </w:pPr>
    </w:p>
    <w:p w:rsidR="00954FAB" w:rsidRDefault="00954FAB" w:rsidP="00954FAB">
      <w:pPr>
        <w:pStyle w:val="Bezproreda"/>
        <w:numPr>
          <w:ilvl w:val="0"/>
          <w:numId w:val="13"/>
        </w:numPr>
        <w:jc w:val="both"/>
        <w:rPr>
          <w:rFonts w:ascii="Arial" w:hAnsi="Arial" w:cs="Arial"/>
        </w:rPr>
      </w:pPr>
      <w:r>
        <w:rPr>
          <w:rFonts w:ascii="Arial" w:hAnsi="Arial" w:cs="Arial"/>
        </w:rPr>
        <w:t>E</w:t>
      </w:r>
      <w:r w:rsidR="00895FDC">
        <w:rPr>
          <w:rFonts w:ascii="Arial" w:hAnsi="Arial" w:cs="Arial"/>
        </w:rPr>
        <w:t>laborat</w:t>
      </w:r>
      <w:r>
        <w:rPr>
          <w:rFonts w:ascii="Arial" w:hAnsi="Arial" w:cs="Arial"/>
        </w:rPr>
        <w:t xml:space="preserve"> o etažiranju stambenog objekta izrađen od strane ovlaštene </w:t>
      </w:r>
      <w:r w:rsidR="00895FDC">
        <w:rPr>
          <w:rFonts w:ascii="Arial" w:hAnsi="Arial" w:cs="Arial"/>
        </w:rPr>
        <w:t>osobe,</w:t>
      </w:r>
    </w:p>
    <w:p w:rsidR="0093099B" w:rsidRPr="002441B9" w:rsidRDefault="0093099B" w:rsidP="00954FAB">
      <w:pPr>
        <w:pStyle w:val="Bezproreda"/>
        <w:numPr>
          <w:ilvl w:val="0"/>
          <w:numId w:val="13"/>
        </w:numPr>
        <w:jc w:val="both"/>
        <w:rPr>
          <w:rFonts w:ascii="Arial" w:hAnsi="Arial" w:cs="Arial"/>
        </w:rPr>
      </w:pPr>
      <w:r>
        <w:rPr>
          <w:rFonts w:ascii="Arial" w:hAnsi="Arial" w:cs="Arial"/>
        </w:rPr>
        <w:t>dokaz o vlasništvu nad rekonstruiranim (dograđenim ili nadograđenim) stambenim objektom sukladno zakonskim propisima.</w:t>
      </w:r>
    </w:p>
    <w:p w:rsidR="002441B9" w:rsidRPr="002441B9" w:rsidRDefault="002441B9" w:rsidP="002441B9">
      <w:pPr>
        <w:pStyle w:val="Bezproreda"/>
        <w:jc w:val="both"/>
        <w:rPr>
          <w:rFonts w:ascii="Arial" w:hAnsi="Arial" w:cs="Arial"/>
        </w:rPr>
      </w:pPr>
    </w:p>
    <w:p w:rsidR="002441B9" w:rsidRDefault="0093099B" w:rsidP="0093099B">
      <w:pPr>
        <w:pStyle w:val="Bezproreda"/>
        <w:ind w:firstLine="708"/>
        <w:jc w:val="both"/>
        <w:rPr>
          <w:rFonts w:ascii="Arial" w:hAnsi="Arial" w:cs="Arial"/>
        </w:rPr>
      </w:pPr>
      <w:r>
        <w:rPr>
          <w:rFonts w:ascii="Arial" w:hAnsi="Arial" w:cs="Arial"/>
        </w:rPr>
        <w:lastRenderedPageBreak/>
        <w:t>Prijava za ovu mjeru</w:t>
      </w:r>
      <w:r w:rsidR="002441B9" w:rsidRPr="002441B9">
        <w:rPr>
          <w:rFonts w:ascii="Arial" w:hAnsi="Arial" w:cs="Arial"/>
        </w:rPr>
        <w:t xml:space="preserve"> može </w:t>
      </w:r>
      <w:r>
        <w:rPr>
          <w:rFonts w:ascii="Arial" w:hAnsi="Arial" w:cs="Arial"/>
        </w:rPr>
        <w:t xml:space="preserve">se </w:t>
      </w:r>
      <w:r w:rsidR="002441B9" w:rsidRPr="002441B9">
        <w:rPr>
          <w:rFonts w:ascii="Arial" w:hAnsi="Arial" w:cs="Arial"/>
        </w:rPr>
        <w:t xml:space="preserve">podnositi po javnom pozivu tijekom tekuće </w:t>
      </w:r>
      <w:r>
        <w:rPr>
          <w:rFonts w:ascii="Arial" w:hAnsi="Arial" w:cs="Arial"/>
        </w:rPr>
        <w:t xml:space="preserve">proračunske </w:t>
      </w:r>
      <w:r w:rsidR="002441B9" w:rsidRPr="002441B9">
        <w:rPr>
          <w:rFonts w:ascii="Arial" w:hAnsi="Arial" w:cs="Arial"/>
        </w:rPr>
        <w:t>godine.</w:t>
      </w:r>
      <w:r w:rsidR="00954FAB">
        <w:rPr>
          <w:rFonts w:ascii="Arial" w:hAnsi="Arial" w:cs="Arial"/>
        </w:rPr>
        <w:t xml:space="preserve"> U javnom pozivu podrobnije će se odrediti koju dokumentaciju za ovu mjeru podnositelj prijave je obvezan dostaviti.</w:t>
      </w:r>
    </w:p>
    <w:p w:rsidR="00783DBD" w:rsidRPr="002441B9" w:rsidRDefault="00783DBD" w:rsidP="002441B9">
      <w:pPr>
        <w:pStyle w:val="Bezproreda"/>
        <w:jc w:val="both"/>
        <w:rPr>
          <w:rStyle w:val="FontStyle78"/>
          <w:sz w:val="22"/>
          <w:szCs w:val="22"/>
          <w:lang w:val="hr-HR"/>
        </w:rPr>
      </w:pPr>
    </w:p>
    <w:p w:rsidR="00206F20" w:rsidRPr="001C1517" w:rsidRDefault="00E02A10" w:rsidP="001C1517">
      <w:pPr>
        <w:jc w:val="both"/>
        <w:rPr>
          <w:rFonts w:ascii="Arial" w:hAnsi="Arial" w:cs="Arial"/>
          <w:b/>
          <w:szCs w:val="22"/>
          <w:lang w:val="hr-HR"/>
        </w:rPr>
      </w:pPr>
      <w:r>
        <w:rPr>
          <w:rFonts w:ascii="Arial" w:hAnsi="Arial" w:cs="Arial"/>
          <w:b/>
          <w:szCs w:val="22"/>
          <w:lang w:val="hr-HR"/>
        </w:rPr>
        <w:t>5</w:t>
      </w:r>
      <w:r w:rsidR="00206F20" w:rsidRPr="001C1517">
        <w:rPr>
          <w:rFonts w:ascii="Arial" w:hAnsi="Arial" w:cs="Arial"/>
          <w:b/>
          <w:szCs w:val="22"/>
          <w:lang w:val="hr-HR"/>
        </w:rPr>
        <w:t xml:space="preserve">.        </w:t>
      </w:r>
      <w:r w:rsidR="00C203A4" w:rsidRPr="001C1517">
        <w:rPr>
          <w:rFonts w:ascii="Arial" w:hAnsi="Arial" w:cs="Arial"/>
          <w:b/>
          <w:szCs w:val="22"/>
          <w:lang w:val="hr-HR"/>
        </w:rPr>
        <w:t>ZAKLJUČAK</w:t>
      </w:r>
    </w:p>
    <w:p w:rsidR="009B59D0" w:rsidRDefault="009B59D0" w:rsidP="001C1517">
      <w:pPr>
        <w:spacing w:after="0" w:line="240" w:lineRule="auto"/>
        <w:ind w:firstLine="708"/>
        <w:jc w:val="both"/>
        <w:rPr>
          <w:rFonts w:ascii="Arial" w:hAnsi="Arial" w:cs="Arial"/>
          <w:szCs w:val="22"/>
          <w:lang w:val="hr-HR"/>
        </w:rPr>
      </w:pPr>
      <w:r>
        <w:rPr>
          <w:rFonts w:ascii="Arial" w:hAnsi="Arial" w:cs="Arial"/>
          <w:szCs w:val="22"/>
          <w:lang w:val="hr-HR"/>
        </w:rPr>
        <w:t>Ovim se P</w:t>
      </w:r>
      <w:r w:rsidR="00C203A4" w:rsidRPr="001C1517">
        <w:rPr>
          <w:rFonts w:ascii="Arial" w:hAnsi="Arial" w:cs="Arial"/>
          <w:szCs w:val="22"/>
          <w:lang w:val="hr-HR"/>
        </w:rPr>
        <w:t xml:space="preserve">rogramom </w:t>
      </w:r>
      <w:r w:rsidR="002C3DAB" w:rsidRPr="001C1517">
        <w:rPr>
          <w:rFonts w:ascii="Arial" w:hAnsi="Arial" w:cs="Arial"/>
          <w:szCs w:val="22"/>
          <w:lang w:val="hr-HR"/>
        </w:rPr>
        <w:t xml:space="preserve">ukupnu problematiku demografskog stanja na području Grada Drniša nije moguće u cijelosti riješiti, ali </w:t>
      </w:r>
      <w:r w:rsidR="00C203A4" w:rsidRPr="001C1517">
        <w:rPr>
          <w:rFonts w:ascii="Arial" w:hAnsi="Arial" w:cs="Arial"/>
          <w:szCs w:val="22"/>
          <w:lang w:val="hr-HR"/>
        </w:rPr>
        <w:t>demografsko</w:t>
      </w:r>
      <w:r w:rsidR="002C3DAB" w:rsidRPr="001C1517">
        <w:rPr>
          <w:rFonts w:ascii="Arial" w:hAnsi="Arial" w:cs="Arial"/>
          <w:szCs w:val="22"/>
          <w:lang w:val="hr-HR"/>
        </w:rPr>
        <w:t xml:space="preserve"> stanje</w:t>
      </w:r>
      <w:r w:rsidR="00C203A4" w:rsidRPr="001C1517">
        <w:rPr>
          <w:rFonts w:ascii="Arial" w:hAnsi="Arial" w:cs="Arial"/>
          <w:szCs w:val="22"/>
          <w:lang w:val="hr-HR"/>
        </w:rPr>
        <w:t xml:space="preserve"> u Gradu Drnišu ne sagledava </w:t>
      </w:r>
      <w:r w:rsidR="002C3DAB" w:rsidRPr="001C1517">
        <w:rPr>
          <w:rFonts w:ascii="Arial" w:hAnsi="Arial" w:cs="Arial"/>
          <w:szCs w:val="22"/>
          <w:lang w:val="hr-HR"/>
        </w:rPr>
        <w:t xml:space="preserve">se </w:t>
      </w:r>
      <w:r w:rsidR="00C203A4" w:rsidRPr="001C1517">
        <w:rPr>
          <w:rFonts w:ascii="Arial" w:hAnsi="Arial" w:cs="Arial"/>
          <w:szCs w:val="22"/>
          <w:lang w:val="hr-HR"/>
        </w:rPr>
        <w:t xml:space="preserve">samo kao socijalni problem, već kao integralni dio ukupnog društvenog i gospodarskog razvoja s obzirom da se </w:t>
      </w:r>
      <w:r w:rsidR="005A6CEC" w:rsidRPr="001C1517">
        <w:rPr>
          <w:rFonts w:ascii="Arial" w:hAnsi="Arial" w:cs="Arial"/>
          <w:szCs w:val="22"/>
          <w:lang w:val="hr-HR"/>
        </w:rPr>
        <w:t xml:space="preserve">broj </w:t>
      </w:r>
      <w:r w:rsidR="00C203A4" w:rsidRPr="001C1517">
        <w:rPr>
          <w:rFonts w:ascii="Arial" w:hAnsi="Arial" w:cs="Arial"/>
          <w:szCs w:val="22"/>
          <w:lang w:val="hr-HR"/>
        </w:rPr>
        <w:t>stanovništv</w:t>
      </w:r>
      <w:r w:rsidR="005A6CEC" w:rsidRPr="001C1517">
        <w:rPr>
          <w:rFonts w:ascii="Arial" w:hAnsi="Arial" w:cs="Arial"/>
          <w:szCs w:val="22"/>
          <w:lang w:val="hr-HR"/>
        </w:rPr>
        <w:t>a, obrazovna i dobna struktura</w:t>
      </w:r>
      <w:r w:rsidR="00C203A4" w:rsidRPr="001C1517">
        <w:rPr>
          <w:rFonts w:ascii="Arial" w:hAnsi="Arial" w:cs="Arial"/>
          <w:szCs w:val="22"/>
          <w:lang w:val="hr-HR"/>
        </w:rPr>
        <w:t xml:space="preserve"> praktički odražava</w:t>
      </w:r>
      <w:r>
        <w:rPr>
          <w:rFonts w:ascii="Arial" w:hAnsi="Arial" w:cs="Arial"/>
          <w:szCs w:val="22"/>
          <w:lang w:val="hr-HR"/>
        </w:rPr>
        <w:t>ju</w:t>
      </w:r>
      <w:r w:rsidR="00C203A4" w:rsidRPr="001C1517">
        <w:rPr>
          <w:rFonts w:ascii="Arial" w:hAnsi="Arial" w:cs="Arial"/>
          <w:szCs w:val="22"/>
          <w:lang w:val="hr-HR"/>
        </w:rPr>
        <w:t xml:space="preserve"> na razvoj svih </w:t>
      </w:r>
      <w:r w:rsidR="002C3DAB" w:rsidRPr="001C1517">
        <w:rPr>
          <w:rFonts w:ascii="Arial" w:hAnsi="Arial" w:cs="Arial"/>
          <w:szCs w:val="22"/>
          <w:lang w:val="hr-HR"/>
        </w:rPr>
        <w:t xml:space="preserve">gospodarskih i društvenih </w:t>
      </w:r>
      <w:r w:rsidR="00C203A4" w:rsidRPr="001C1517">
        <w:rPr>
          <w:rFonts w:ascii="Arial" w:hAnsi="Arial" w:cs="Arial"/>
          <w:szCs w:val="22"/>
          <w:lang w:val="hr-HR"/>
        </w:rPr>
        <w:t xml:space="preserve">djelatnosti. </w:t>
      </w:r>
    </w:p>
    <w:p w:rsidR="008A7636" w:rsidRPr="001C1517" w:rsidRDefault="00C203A4" w:rsidP="001C1517">
      <w:pPr>
        <w:spacing w:after="0" w:line="240" w:lineRule="auto"/>
        <w:ind w:firstLine="708"/>
        <w:jc w:val="both"/>
        <w:rPr>
          <w:rFonts w:ascii="Arial" w:hAnsi="Arial" w:cs="Arial"/>
          <w:szCs w:val="22"/>
          <w:lang w:val="hr-HR"/>
        </w:rPr>
      </w:pPr>
      <w:r w:rsidRPr="001C1517">
        <w:rPr>
          <w:rFonts w:ascii="Arial" w:hAnsi="Arial" w:cs="Arial"/>
          <w:szCs w:val="22"/>
          <w:lang w:val="hr-HR"/>
        </w:rPr>
        <w:t xml:space="preserve">Stoga je posebno naglašeno da se željeni demografski ciljevi </w:t>
      </w:r>
      <w:r w:rsidR="00783DBD">
        <w:rPr>
          <w:rFonts w:ascii="Arial" w:hAnsi="Arial" w:cs="Arial"/>
          <w:szCs w:val="22"/>
          <w:lang w:val="hr-HR"/>
        </w:rPr>
        <w:t xml:space="preserve">na području Grada Drniša </w:t>
      </w:r>
      <w:r w:rsidRPr="001C1517">
        <w:rPr>
          <w:rFonts w:ascii="Arial" w:hAnsi="Arial" w:cs="Arial"/>
          <w:szCs w:val="22"/>
          <w:lang w:val="hr-HR"/>
        </w:rPr>
        <w:t>ne mogu ostvarivati stihijski, već trebaju biti rezultat kontinuiranog planiranja, uz angažiranje ko</w:t>
      </w:r>
      <w:r w:rsidR="00165DD1" w:rsidRPr="001C1517">
        <w:rPr>
          <w:rFonts w:ascii="Arial" w:hAnsi="Arial" w:cs="Arial"/>
          <w:szCs w:val="22"/>
          <w:lang w:val="hr-HR"/>
        </w:rPr>
        <w:t>nkretnih financijskih sredstava koje se osiguravaju u Proračunu Grada Drniša</w:t>
      </w:r>
      <w:r w:rsidR="005A6CEC" w:rsidRPr="001C1517">
        <w:rPr>
          <w:rFonts w:ascii="Arial" w:hAnsi="Arial" w:cs="Arial"/>
          <w:szCs w:val="22"/>
          <w:lang w:val="hr-HR"/>
        </w:rPr>
        <w:t>, ali i u državnom Proračunu</w:t>
      </w:r>
      <w:r w:rsidR="00165DD1" w:rsidRPr="001C1517">
        <w:rPr>
          <w:rFonts w:ascii="Arial" w:hAnsi="Arial" w:cs="Arial"/>
          <w:szCs w:val="22"/>
          <w:lang w:val="hr-HR"/>
        </w:rPr>
        <w:t>.</w:t>
      </w:r>
      <w:r w:rsidR="008A7636" w:rsidRPr="001C1517">
        <w:rPr>
          <w:rFonts w:ascii="Arial" w:hAnsi="Arial" w:cs="Arial"/>
          <w:szCs w:val="22"/>
          <w:lang w:val="hr-HR"/>
        </w:rPr>
        <w:t xml:space="preserve"> </w:t>
      </w:r>
    </w:p>
    <w:p w:rsidR="00877766" w:rsidRPr="00092BEE" w:rsidRDefault="00877766" w:rsidP="001C1517">
      <w:pPr>
        <w:spacing w:after="0" w:line="240" w:lineRule="auto"/>
        <w:ind w:firstLine="708"/>
        <w:jc w:val="both"/>
        <w:rPr>
          <w:rFonts w:ascii="Arial" w:hAnsi="Arial" w:cs="Arial"/>
          <w:color w:val="FF0000"/>
          <w:szCs w:val="22"/>
          <w:lang w:val="hr-HR"/>
        </w:rPr>
      </w:pPr>
      <w:r w:rsidRPr="001C1517">
        <w:rPr>
          <w:rFonts w:ascii="Arial" w:hAnsi="Arial" w:cs="Arial"/>
          <w:szCs w:val="22"/>
          <w:lang w:val="hr-HR"/>
        </w:rPr>
        <w:t xml:space="preserve">Za praćenje provedbe ovog Programa zadužuje se Upravni odjel za </w:t>
      </w:r>
      <w:r w:rsidR="008F36D5" w:rsidRPr="001C1517">
        <w:rPr>
          <w:rStyle w:val="BezproredaChar"/>
          <w:rFonts w:ascii="Arial" w:hAnsi="Arial" w:cs="Arial"/>
          <w:szCs w:val="22"/>
        </w:rPr>
        <w:t>prostorno uređenje, graditeljstvo, komunalno gospodarstvo i zaštitu okoliša</w:t>
      </w:r>
      <w:r w:rsidR="008F36D5" w:rsidRPr="001C1517">
        <w:rPr>
          <w:rFonts w:ascii="Arial" w:hAnsi="Arial" w:cs="Arial"/>
          <w:szCs w:val="22"/>
        </w:rPr>
        <w:t xml:space="preserve"> </w:t>
      </w:r>
      <w:r w:rsidR="00511BE2" w:rsidRPr="008F36D5">
        <w:rPr>
          <w:rFonts w:ascii="Arial" w:hAnsi="Arial" w:cs="Arial"/>
          <w:color w:val="000000" w:themeColor="text1"/>
          <w:szCs w:val="22"/>
          <w:lang w:val="hr-HR"/>
        </w:rPr>
        <w:t>Grada Drniša</w:t>
      </w:r>
      <w:r w:rsidRPr="008F36D5">
        <w:rPr>
          <w:rFonts w:ascii="Arial" w:hAnsi="Arial" w:cs="Arial"/>
          <w:color w:val="000000" w:themeColor="text1"/>
          <w:szCs w:val="22"/>
          <w:lang w:val="hr-HR"/>
        </w:rPr>
        <w:t>.</w:t>
      </w:r>
    </w:p>
    <w:p w:rsidR="0096397E" w:rsidRPr="001C1517" w:rsidRDefault="0096397E" w:rsidP="001C1517">
      <w:pPr>
        <w:ind w:firstLine="708"/>
        <w:jc w:val="both"/>
        <w:rPr>
          <w:rFonts w:ascii="Arial" w:hAnsi="Arial" w:cs="Arial"/>
          <w:szCs w:val="22"/>
        </w:rPr>
      </w:pPr>
      <w:r w:rsidRPr="001C1517">
        <w:rPr>
          <w:rFonts w:ascii="Arial" w:hAnsi="Arial" w:cs="Arial"/>
          <w:szCs w:val="22"/>
        </w:rPr>
        <w:t xml:space="preserve">Ovaj Program objavit će se </w:t>
      </w:r>
      <w:r w:rsidR="00060C80" w:rsidRPr="001C1517">
        <w:rPr>
          <w:rFonts w:ascii="Arial" w:hAnsi="Arial" w:cs="Arial"/>
          <w:szCs w:val="22"/>
        </w:rPr>
        <w:t xml:space="preserve">u “Službenom glasniku Grada Drniša”, </w:t>
      </w:r>
      <w:r w:rsidRPr="001C1517">
        <w:rPr>
          <w:rFonts w:ascii="Arial" w:hAnsi="Arial" w:cs="Arial"/>
          <w:szCs w:val="22"/>
        </w:rPr>
        <w:t>na službenim web stranicama Grada Drniša (</w:t>
      </w:r>
      <w:hyperlink r:id="rId10" w:history="1">
        <w:r w:rsidRPr="001C1517">
          <w:rPr>
            <w:rStyle w:val="Hiperveza"/>
            <w:rFonts w:ascii="Arial" w:hAnsi="Arial" w:cs="Arial"/>
            <w:szCs w:val="22"/>
          </w:rPr>
          <w:t>www.drnis.hr</w:t>
        </w:r>
      </w:hyperlink>
      <w:r w:rsidRPr="001C1517">
        <w:rPr>
          <w:rFonts w:ascii="Arial" w:hAnsi="Arial" w:cs="Arial"/>
          <w:szCs w:val="22"/>
        </w:rPr>
        <w:t>), te oglasnoj ploči</w:t>
      </w:r>
      <w:r w:rsidR="00060C80" w:rsidRPr="001C1517">
        <w:rPr>
          <w:rFonts w:ascii="Arial" w:hAnsi="Arial" w:cs="Arial"/>
          <w:szCs w:val="22"/>
        </w:rPr>
        <w:t xml:space="preserve"> Grada Drniša</w:t>
      </w:r>
      <w:r w:rsidRPr="001C1517">
        <w:rPr>
          <w:rFonts w:ascii="Arial" w:hAnsi="Arial" w:cs="Arial"/>
          <w:szCs w:val="22"/>
        </w:rPr>
        <w:t>.</w:t>
      </w:r>
    </w:p>
    <w:p w:rsidR="009B59D0" w:rsidRDefault="009B59D0" w:rsidP="000B4B94">
      <w:pPr>
        <w:spacing w:after="0" w:line="240" w:lineRule="auto"/>
        <w:ind w:firstLine="708"/>
        <w:jc w:val="both"/>
        <w:rPr>
          <w:rFonts w:ascii="Arial" w:hAnsi="Arial" w:cs="Arial"/>
          <w:lang w:val="hr-HR"/>
        </w:rPr>
      </w:pPr>
    </w:p>
    <w:p w:rsidR="00F10C81" w:rsidRDefault="005913A9" w:rsidP="000B4B94">
      <w:pPr>
        <w:spacing w:after="0" w:line="240" w:lineRule="auto"/>
        <w:ind w:firstLine="708"/>
        <w:jc w:val="both"/>
        <w:rPr>
          <w:lang w:val="hr-HR"/>
        </w:rPr>
      </w:pP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p>
    <w:p w:rsidR="005913A9" w:rsidRPr="00933E4E" w:rsidRDefault="00535347" w:rsidP="00D860F3">
      <w:pPr>
        <w:jc w:val="right"/>
        <w:rPr>
          <w:rFonts w:ascii="Arial" w:hAnsi="Arial" w:cs="Arial"/>
          <w:szCs w:val="22"/>
          <w:lang w:val="hr-HR"/>
        </w:rPr>
      </w:pP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sidR="00D860F3" w:rsidRPr="00933E4E">
        <w:rPr>
          <w:rFonts w:ascii="Arial" w:hAnsi="Arial" w:cs="Arial"/>
          <w:szCs w:val="22"/>
          <w:lang w:val="hr-HR"/>
        </w:rPr>
        <w:t>PREDSJEDNIK:</w:t>
      </w:r>
    </w:p>
    <w:p w:rsidR="00CD0A05" w:rsidRPr="00933E4E" w:rsidRDefault="00D860F3" w:rsidP="00D62636">
      <w:pPr>
        <w:ind w:left="5664" w:firstLine="708"/>
        <w:jc w:val="right"/>
        <w:rPr>
          <w:rFonts w:ascii="Arial" w:hAnsi="Arial" w:cs="Arial"/>
          <w:szCs w:val="22"/>
          <w:lang w:val="hr-HR"/>
        </w:rPr>
      </w:pPr>
      <w:r w:rsidRPr="00933E4E">
        <w:rPr>
          <w:rFonts w:ascii="Arial" w:hAnsi="Arial" w:cs="Arial"/>
          <w:szCs w:val="22"/>
          <w:lang w:val="hr-HR"/>
        </w:rPr>
        <w:t xml:space="preserve">Ante </w:t>
      </w:r>
      <w:r w:rsidR="00092BEE" w:rsidRPr="00933E4E">
        <w:rPr>
          <w:rFonts w:ascii="Arial" w:hAnsi="Arial" w:cs="Arial"/>
          <w:szCs w:val="22"/>
          <w:lang w:val="hr-HR"/>
        </w:rPr>
        <w:t>Pleadin</w:t>
      </w:r>
    </w:p>
    <w:sectPr w:rsidR="00CD0A05" w:rsidRPr="00933E4E" w:rsidSect="00453307">
      <w:footerReference w:type="default" r:id="rId11"/>
      <w:footerReference w:type="first" r:id="rId12"/>
      <w:pgSz w:w="11906" w:h="16838"/>
      <w:pgMar w:top="1418" w:right="1700"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D9A" w:rsidRDefault="00D17D9A" w:rsidP="00350738">
      <w:pPr>
        <w:spacing w:after="0" w:line="240" w:lineRule="auto"/>
      </w:pPr>
      <w:r>
        <w:separator/>
      </w:r>
    </w:p>
  </w:endnote>
  <w:endnote w:type="continuationSeparator" w:id="0">
    <w:p w:rsidR="00D17D9A" w:rsidRDefault="00D17D9A" w:rsidP="00350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837517"/>
      <w:docPartObj>
        <w:docPartGallery w:val="Page Numbers (Bottom of Page)"/>
        <w:docPartUnique/>
      </w:docPartObj>
    </w:sdtPr>
    <w:sdtEndPr/>
    <w:sdtContent>
      <w:p w:rsidR="00D51653" w:rsidRDefault="00D51653">
        <w:pPr>
          <w:pStyle w:val="Podnoje"/>
          <w:jc w:val="center"/>
        </w:pPr>
        <w:r>
          <w:rPr>
            <w:noProof/>
            <w:lang w:val="hr-HR" w:eastAsia="hr-HR"/>
          </w:rPr>
          <mc:AlternateContent>
            <mc:Choice Requires="wps">
              <w:drawing>
                <wp:inline distT="0" distB="0" distL="0" distR="0" wp14:anchorId="5E45CB64" wp14:editId="3698934B">
                  <wp:extent cx="5467350" cy="54610"/>
                  <wp:effectExtent l="9525" t="19050" r="9525" b="12065"/>
                  <wp:docPr id="647" name="Samoobl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74852A9F" id="_x0000_t110" coordsize="21600,21600" o:spt="110" path="m10800,l,10800,10800,21600,21600,10800xe">
                  <v:stroke joinstyle="miter"/>
                  <v:path gradientshapeok="t" o:connecttype="rect" textboxrect="5400,5400,16200,16200"/>
                </v:shapetype>
                <v:shape id="Samooblik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5gZoOigCAABKBAAADgAAAAAAAAAAAAAAAAAuAgAAZHJzL2Uyb0RvYy54&#10;bWxQSwECLQAUAAYACAAAACEAIuX8+dkAAAADAQAADwAAAAAAAAAAAAAAAACCBAAAZHJzL2Rvd25y&#10;ZXYueG1sUEsFBgAAAAAEAAQA8wAAAIgFAAAAAA==&#10;" fillcolor="black">
                  <w10:anchorlock/>
                </v:shape>
              </w:pict>
            </mc:Fallback>
          </mc:AlternateContent>
        </w:r>
      </w:p>
      <w:p w:rsidR="00D51653" w:rsidRDefault="00D51653">
        <w:pPr>
          <w:pStyle w:val="Podnoje"/>
          <w:jc w:val="center"/>
        </w:pPr>
        <w:r>
          <w:fldChar w:fldCharType="begin"/>
        </w:r>
        <w:r>
          <w:instrText>PAGE    \* MERGEFORMAT</w:instrText>
        </w:r>
        <w:r>
          <w:fldChar w:fldCharType="separate"/>
        </w:r>
        <w:r w:rsidR="000C0551" w:rsidRPr="000C0551">
          <w:rPr>
            <w:noProof/>
            <w:lang w:val="hr-HR"/>
          </w:rPr>
          <w:t>18</w:t>
        </w:r>
        <w:r>
          <w:fldChar w:fldCharType="end"/>
        </w:r>
      </w:p>
    </w:sdtContent>
  </w:sdt>
  <w:p w:rsidR="00D51653" w:rsidRDefault="00D51653">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653" w:rsidRDefault="00D51653">
    <w:pPr>
      <w:pStyle w:val="Podnoje"/>
      <w:jc w:val="center"/>
    </w:pPr>
  </w:p>
  <w:p w:rsidR="00D51653" w:rsidRDefault="00D5165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D9A" w:rsidRDefault="00D17D9A" w:rsidP="00350738">
      <w:pPr>
        <w:spacing w:after="0" w:line="240" w:lineRule="auto"/>
      </w:pPr>
      <w:r>
        <w:separator/>
      </w:r>
    </w:p>
  </w:footnote>
  <w:footnote w:type="continuationSeparator" w:id="0">
    <w:p w:rsidR="00D17D9A" w:rsidRDefault="00D17D9A" w:rsidP="00350738">
      <w:pPr>
        <w:spacing w:after="0" w:line="240" w:lineRule="auto"/>
      </w:pPr>
      <w:r>
        <w:continuationSeparator/>
      </w:r>
    </w:p>
  </w:footnote>
  <w:footnote w:id="1">
    <w:p w:rsidR="00D51653" w:rsidRPr="00D94E0A" w:rsidRDefault="00D51653">
      <w:pPr>
        <w:pStyle w:val="Tekstfusnote"/>
        <w:rPr>
          <w:lang w:val="hr-HR"/>
        </w:rPr>
      </w:pPr>
      <w:r>
        <w:rPr>
          <w:rStyle w:val="Referencafusnote"/>
        </w:rPr>
        <w:footnoteRef/>
      </w:r>
      <w:r w:rsidRPr="00D94E0A">
        <w:rPr>
          <w:rFonts w:ascii="Arial" w:hAnsi="Arial" w:cs="Arial"/>
          <w:sz w:val="16"/>
          <w:szCs w:val="16"/>
        </w:rPr>
        <w:t xml:space="preserve"> </w:t>
      </w:r>
      <w:r w:rsidRPr="00D94E0A">
        <w:rPr>
          <w:rFonts w:ascii="Arial" w:hAnsi="Arial" w:cs="Arial"/>
          <w:sz w:val="16"/>
          <w:szCs w:val="16"/>
          <w:lang w:val="hr-HR"/>
        </w:rPr>
        <w:t>Podaci DZS prema popisu stanovništva 2011. godine</w:t>
      </w:r>
    </w:p>
  </w:footnote>
  <w:footnote w:id="2">
    <w:p w:rsidR="00D51653" w:rsidRPr="006B6A5E" w:rsidRDefault="00D51653">
      <w:pPr>
        <w:pStyle w:val="Tekstfusnote"/>
        <w:rPr>
          <w:rFonts w:ascii="Arial" w:hAnsi="Arial" w:cs="Arial"/>
          <w:sz w:val="16"/>
          <w:szCs w:val="16"/>
          <w:lang w:val="hr-HR"/>
        </w:rPr>
      </w:pPr>
      <w:r>
        <w:rPr>
          <w:rStyle w:val="Referencafusnote"/>
        </w:rPr>
        <w:footnoteRef/>
      </w:r>
      <w:r>
        <w:t xml:space="preserve"> </w:t>
      </w:r>
      <w:r w:rsidRPr="006B6A5E">
        <w:rPr>
          <w:rFonts w:ascii="Arial" w:hAnsi="Arial" w:cs="Arial"/>
          <w:sz w:val="16"/>
          <w:szCs w:val="16"/>
        </w:rPr>
        <w:t>Ud</w:t>
      </w:r>
      <w:r>
        <w:rPr>
          <w:rFonts w:ascii="Arial" w:hAnsi="Arial" w:cs="Arial"/>
          <w:sz w:val="16"/>
          <w:szCs w:val="16"/>
        </w:rPr>
        <w:t>io</w:t>
      </w:r>
      <w:r w:rsidRPr="006B6A5E">
        <w:rPr>
          <w:rFonts w:ascii="Arial" w:hAnsi="Arial" w:cs="Arial"/>
          <w:sz w:val="16"/>
          <w:szCs w:val="16"/>
        </w:rPr>
        <w:t xml:space="preserve"> o</w:t>
      </w:r>
      <w:r w:rsidRPr="006B6A5E">
        <w:rPr>
          <w:rFonts w:ascii="Arial" w:hAnsi="Arial" w:cs="Arial"/>
          <w:sz w:val="16"/>
          <w:szCs w:val="16"/>
          <w:lang w:val="hr-HR"/>
        </w:rPr>
        <w:t>soba starijih od 60 godina u ukupnom stanovništvu iznosi 30,98%</w:t>
      </w:r>
    </w:p>
  </w:footnote>
  <w:footnote w:id="3">
    <w:p w:rsidR="00D51653" w:rsidRPr="00611EE8" w:rsidRDefault="00D51653" w:rsidP="00A5400E">
      <w:pPr>
        <w:pStyle w:val="Tekstfusnote"/>
        <w:rPr>
          <w:rFonts w:ascii="Arial" w:hAnsi="Arial" w:cs="Arial"/>
          <w:sz w:val="16"/>
          <w:szCs w:val="16"/>
          <w:lang w:val="hr-HR"/>
        </w:rPr>
      </w:pPr>
      <w:r w:rsidRPr="00611EE8">
        <w:rPr>
          <w:rStyle w:val="Referencafusnote"/>
          <w:rFonts w:ascii="Arial" w:hAnsi="Arial" w:cs="Arial"/>
          <w:sz w:val="16"/>
          <w:szCs w:val="16"/>
        </w:rPr>
        <w:footnoteRef/>
      </w:r>
      <w:r w:rsidRPr="00611EE8">
        <w:rPr>
          <w:rFonts w:ascii="Arial" w:hAnsi="Arial" w:cs="Arial"/>
          <w:sz w:val="16"/>
          <w:szCs w:val="16"/>
        </w:rPr>
        <w:t xml:space="preserve"> </w:t>
      </w:r>
      <w:r w:rsidRPr="00611EE8">
        <w:rPr>
          <w:rFonts w:ascii="Arial" w:hAnsi="Arial" w:cs="Arial"/>
          <w:sz w:val="16"/>
          <w:szCs w:val="16"/>
          <w:lang w:val="hr-HR"/>
        </w:rPr>
        <w:t xml:space="preserve">Po ovom </w:t>
      </w:r>
      <w:r>
        <w:rPr>
          <w:rFonts w:ascii="Arial" w:hAnsi="Arial" w:cs="Arial"/>
          <w:sz w:val="16"/>
          <w:szCs w:val="16"/>
          <w:lang w:val="hr-HR"/>
        </w:rPr>
        <w:t xml:space="preserve">posebnom </w:t>
      </w:r>
      <w:r w:rsidRPr="00611EE8">
        <w:rPr>
          <w:rFonts w:ascii="Arial" w:hAnsi="Arial" w:cs="Arial"/>
          <w:sz w:val="16"/>
          <w:szCs w:val="16"/>
          <w:lang w:val="hr-HR"/>
        </w:rPr>
        <w:t>podkriteriju u bodo</w:t>
      </w:r>
      <w:r>
        <w:rPr>
          <w:rFonts w:ascii="Arial" w:hAnsi="Arial" w:cs="Arial"/>
          <w:sz w:val="16"/>
          <w:szCs w:val="16"/>
          <w:lang w:val="hr-HR"/>
        </w:rPr>
        <w:t>v</w:t>
      </w:r>
      <w:r w:rsidRPr="00611EE8">
        <w:rPr>
          <w:rFonts w:ascii="Arial" w:hAnsi="Arial" w:cs="Arial"/>
          <w:sz w:val="16"/>
          <w:szCs w:val="16"/>
          <w:lang w:val="hr-HR"/>
        </w:rPr>
        <w:t xml:space="preserve">anje se uzima </w:t>
      </w:r>
      <w:r w:rsidR="00BE6805">
        <w:rPr>
          <w:rFonts w:ascii="Arial" w:hAnsi="Arial" w:cs="Arial"/>
          <w:sz w:val="16"/>
          <w:szCs w:val="16"/>
          <w:lang w:val="hr-HR"/>
        </w:rPr>
        <w:t xml:space="preserve">samo </w:t>
      </w:r>
      <w:r w:rsidRPr="00611EE8">
        <w:rPr>
          <w:rFonts w:ascii="Arial" w:hAnsi="Arial" w:cs="Arial"/>
          <w:sz w:val="16"/>
          <w:szCs w:val="16"/>
          <w:lang w:val="hr-HR"/>
        </w:rPr>
        <w:t>jedan od bračnih drugova ili izvanbračnih drugova.</w:t>
      </w:r>
      <w:r w:rsidR="00497E24">
        <w:rPr>
          <w:rFonts w:ascii="Arial" w:hAnsi="Arial" w:cs="Arial"/>
          <w:sz w:val="16"/>
          <w:szCs w:val="16"/>
          <w:lang w:val="hr-HR"/>
        </w:rPr>
        <w:t xml:space="preserve"> Navedenim stručnim spremama priznaju se odgovarajući važeći zakonski ekvivalenti stručnih sprema.</w:t>
      </w:r>
    </w:p>
  </w:footnote>
  <w:footnote w:id="4">
    <w:p w:rsidR="00D51653" w:rsidRPr="00611EE8" w:rsidRDefault="00D51653" w:rsidP="00A5400E">
      <w:pPr>
        <w:pStyle w:val="Tekstfusnote"/>
        <w:rPr>
          <w:lang w:val="hr-HR"/>
        </w:rPr>
      </w:pPr>
      <w:r>
        <w:rPr>
          <w:rStyle w:val="Referencafusnote"/>
        </w:rPr>
        <w:footnoteRef/>
      </w:r>
      <w:r>
        <w:t xml:space="preserve"> </w:t>
      </w:r>
      <w:r w:rsidRPr="00611EE8">
        <w:rPr>
          <w:rFonts w:ascii="Arial" w:hAnsi="Arial" w:cs="Arial"/>
          <w:sz w:val="16"/>
          <w:szCs w:val="16"/>
          <w:lang w:val="hr-HR"/>
        </w:rPr>
        <w:t xml:space="preserve">Po ovom </w:t>
      </w:r>
      <w:r>
        <w:rPr>
          <w:rFonts w:ascii="Arial" w:hAnsi="Arial" w:cs="Arial"/>
          <w:sz w:val="16"/>
          <w:szCs w:val="16"/>
          <w:lang w:val="hr-HR"/>
        </w:rPr>
        <w:t xml:space="preserve">posebnom </w:t>
      </w:r>
      <w:r w:rsidRPr="00611EE8">
        <w:rPr>
          <w:rFonts w:ascii="Arial" w:hAnsi="Arial" w:cs="Arial"/>
          <w:sz w:val="16"/>
          <w:szCs w:val="16"/>
          <w:lang w:val="hr-HR"/>
        </w:rPr>
        <w:t xml:space="preserve">podkriteriju u bodovanje uzimaju se u izračun </w:t>
      </w:r>
      <w:r>
        <w:rPr>
          <w:rFonts w:ascii="Arial" w:hAnsi="Arial" w:cs="Arial"/>
          <w:sz w:val="16"/>
          <w:szCs w:val="16"/>
          <w:lang w:val="hr-HR"/>
        </w:rPr>
        <w:t>primanja svih članova mlade ob</w:t>
      </w:r>
      <w:r w:rsidRPr="00611EE8">
        <w:rPr>
          <w:rFonts w:ascii="Arial" w:hAnsi="Arial" w:cs="Arial"/>
          <w:sz w:val="16"/>
          <w:szCs w:val="16"/>
          <w:lang w:val="hr-HR"/>
        </w:rPr>
        <w:t>itelji</w:t>
      </w:r>
      <w:r>
        <w:rPr>
          <w:rFonts w:ascii="Arial" w:hAnsi="Arial" w:cs="Arial"/>
          <w:sz w:val="16"/>
          <w:szCs w:val="16"/>
          <w:lang w:val="hr-H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055D5"/>
    <w:multiLevelType w:val="hybridMultilevel"/>
    <w:tmpl w:val="E9B8BDE8"/>
    <w:lvl w:ilvl="0" w:tplc="C8248D66">
      <w:numFmt w:val="bullet"/>
      <w:lvlText w:val=""/>
      <w:lvlJc w:val="left"/>
      <w:pPr>
        <w:ind w:left="720" w:hanging="360"/>
      </w:pPr>
      <w:rPr>
        <w:rFonts w:ascii="Symbol" w:eastAsia="Arial" w:hAnsi="Symbo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690441"/>
    <w:multiLevelType w:val="hybridMultilevel"/>
    <w:tmpl w:val="B9B61F98"/>
    <w:lvl w:ilvl="0" w:tplc="C528265E">
      <w:start w:val="3"/>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B74B76"/>
    <w:multiLevelType w:val="hybridMultilevel"/>
    <w:tmpl w:val="2ABE1B64"/>
    <w:lvl w:ilvl="0" w:tplc="1B3AFD82">
      <w:start w:val="1"/>
      <w:numFmt w:val="decimal"/>
      <w:lvlText w:val="%1."/>
      <w:lvlJc w:val="left"/>
      <w:pPr>
        <w:ind w:left="937" w:hanging="360"/>
      </w:pPr>
      <w:rPr>
        <w:rFonts w:hint="default"/>
      </w:rPr>
    </w:lvl>
    <w:lvl w:ilvl="1" w:tplc="041A0019" w:tentative="1">
      <w:start w:val="1"/>
      <w:numFmt w:val="lowerLetter"/>
      <w:lvlText w:val="%2."/>
      <w:lvlJc w:val="left"/>
      <w:pPr>
        <w:ind w:left="1657" w:hanging="360"/>
      </w:pPr>
    </w:lvl>
    <w:lvl w:ilvl="2" w:tplc="041A001B" w:tentative="1">
      <w:start w:val="1"/>
      <w:numFmt w:val="lowerRoman"/>
      <w:lvlText w:val="%3."/>
      <w:lvlJc w:val="right"/>
      <w:pPr>
        <w:ind w:left="2377" w:hanging="180"/>
      </w:pPr>
    </w:lvl>
    <w:lvl w:ilvl="3" w:tplc="041A000F" w:tentative="1">
      <w:start w:val="1"/>
      <w:numFmt w:val="decimal"/>
      <w:lvlText w:val="%4."/>
      <w:lvlJc w:val="left"/>
      <w:pPr>
        <w:ind w:left="3097" w:hanging="360"/>
      </w:pPr>
    </w:lvl>
    <w:lvl w:ilvl="4" w:tplc="041A0019" w:tentative="1">
      <w:start w:val="1"/>
      <w:numFmt w:val="lowerLetter"/>
      <w:lvlText w:val="%5."/>
      <w:lvlJc w:val="left"/>
      <w:pPr>
        <w:ind w:left="3817" w:hanging="360"/>
      </w:pPr>
    </w:lvl>
    <w:lvl w:ilvl="5" w:tplc="041A001B" w:tentative="1">
      <w:start w:val="1"/>
      <w:numFmt w:val="lowerRoman"/>
      <w:lvlText w:val="%6."/>
      <w:lvlJc w:val="right"/>
      <w:pPr>
        <w:ind w:left="4537" w:hanging="180"/>
      </w:pPr>
    </w:lvl>
    <w:lvl w:ilvl="6" w:tplc="041A000F" w:tentative="1">
      <w:start w:val="1"/>
      <w:numFmt w:val="decimal"/>
      <w:lvlText w:val="%7."/>
      <w:lvlJc w:val="left"/>
      <w:pPr>
        <w:ind w:left="5257" w:hanging="360"/>
      </w:pPr>
    </w:lvl>
    <w:lvl w:ilvl="7" w:tplc="041A0019" w:tentative="1">
      <w:start w:val="1"/>
      <w:numFmt w:val="lowerLetter"/>
      <w:lvlText w:val="%8."/>
      <w:lvlJc w:val="left"/>
      <w:pPr>
        <w:ind w:left="5977" w:hanging="360"/>
      </w:pPr>
    </w:lvl>
    <w:lvl w:ilvl="8" w:tplc="041A001B" w:tentative="1">
      <w:start w:val="1"/>
      <w:numFmt w:val="lowerRoman"/>
      <w:lvlText w:val="%9."/>
      <w:lvlJc w:val="right"/>
      <w:pPr>
        <w:ind w:left="6697" w:hanging="180"/>
      </w:pPr>
    </w:lvl>
  </w:abstractNum>
  <w:abstractNum w:abstractNumId="3" w15:restartNumberingAfterBreak="0">
    <w:nsid w:val="09CF04AA"/>
    <w:multiLevelType w:val="hybridMultilevel"/>
    <w:tmpl w:val="0778CBB8"/>
    <w:lvl w:ilvl="0" w:tplc="79728306">
      <w:start w:val="1"/>
      <w:numFmt w:val="lowerLetter"/>
      <w:lvlText w:val="%1)"/>
      <w:lvlJc w:val="left"/>
      <w:pPr>
        <w:ind w:left="2118" w:hanging="141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09F65977"/>
    <w:multiLevelType w:val="hybridMultilevel"/>
    <w:tmpl w:val="C450E710"/>
    <w:lvl w:ilvl="0" w:tplc="686C80CA">
      <w:start w:val="4"/>
      <w:numFmt w:val="bullet"/>
      <w:lvlText w:val="-"/>
      <w:lvlJc w:val="left"/>
      <w:pPr>
        <w:ind w:left="705" w:hanging="360"/>
      </w:pPr>
      <w:rPr>
        <w:rFonts w:ascii="Arial" w:eastAsia="Arial" w:hAnsi="Arial" w:cs="Aria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5" w15:restartNumberingAfterBreak="0">
    <w:nsid w:val="0E7129FC"/>
    <w:multiLevelType w:val="hybridMultilevel"/>
    <w:tmpl w:val="D840A6E0"/>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6" w15:restartNumberingAfterBreak="0">
    <w:nsid w:val="150E610F"/>
    <w:multiLevelType w:val="multilevel"/>
    <w:tmpl w:val="8B98AF8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A054A1"/>
    <w:multiLevelType w:val="hybridMultilevel"/>
    <w:tmpl w:val="CB0C30E2"/>
    <w:lvl w:ilvl="0" w:tplc="95182B48">
      <w:start w:val="4"/>
      <w:numFmt w:val="bullet"/>
      <w:lvlText w:val=""/>
      <w:lvlJc w:val="left"/>
      <w:pPr>
        <w:ind w:left="1068" w:hanging="360"/>
      </w:pPr>
      <w:rPr>
        <w:rFonts w:ascii="Symbol" w:eastAsiaTheme="minorHAnsi" w:hAnsi="Symbo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15AE735D"/>
    <w:multiLevelType w:val="hybridMultilevel"/>
    <w:tmpl w:val="FAF414D8"/>
    <w:lvl w:ilvl="0" w:tplc="06623228">
      <w:start w:val="1"/>
      <w:numFmt w:val="decimal"/>
      <w:pStyle w:val="Naslov1"/>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CF23134"/>
    <w:multiLevelType w:val="hybridMultilevel"/>
    <w:tmpl w:val="A9886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767E1A"/>
    <w:multiLevelType w:val="hybridMultilevel"/>
    <w:tmpl w:val="52B8C824"/>
    <w:lvl w:ilvl="0" w:tplc="686C80CA">
      <w:start w:val="4"/>
      <w:numFmt w:val="bullet"/>
      <w:lvlText w:val="-"/>
      <w:lvlJc w:val="left"/>
      <w:pPr>
        <w:ind w:left="720" w:hanging="360"/>
      </w:pPr>
      <w:rPr>
        <w:rFonts w:ascii="Arial" w:eastAsia="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9C05AA"/>
    <w:multiLevelType w:val="hybridMultilevel"/>
    <w:tmpl w:val="D98693B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2" w15:restartNumberingAfterBreak="0">
    <w:nsid w:val="2AA242AC"/>
    <w:multiLevelType w:val="hybridMultilevel"/>
    <w:tmpl w:val="C3B233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97E6308"/>
    <w:multiLevelType w:val="hybridMultilevel"/>
    <w:tmpl w:val="6BA0749E"/>
    <w:lvl w:ilvl="0" w:tplc="95182B48">
      <w:start w:val="4"/>
      <w:numFmt w:val="bullet"/>
      <w:lvlText w:val=""/>
      <w:lvlJc w:val="left"/>
      <w:pPr>
        <w:ind w:left="1068" w:hanging="360"/>
      </w:pPr>
      <w:rPr>
        <w:rFonts w:ascii="Symbol" w:eastAsiaTheme="minorHAnsi" w:hAnsi="Symbo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F707FAD"/>
    <w:multiLevelType w:val="hybridMultilevel"/>
    <w:tmpl w:val="2F1A55C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A1A15EF"/>
    <w:multiLevelType w:val="multilevel"/>
    <w:tmpl w:val="13D63942"/>
    <w:lvl w:ilvl="0">
      <w:start w:val="4"/>
      <w:numFmt w:val="decimal"/>
      <w:lvlText w:val="%1."/>
      <w:lvlJc w:val="left"/>
      <w:pPr>
        <w:ind w:left="456" w:hanging="456"/>
      </w:pPr>
      <w:rPr>
        <w:rFonts w:hint="default"/>
      </w:rPr>
    </w:lvl>
    <w:lvl w:ilvl="1">
      <w:start w:val="1"/>
      <w:numFmt w:val="decimal"/>
      <w:pStyle w:val="Naslov2"/>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6" w15:restartNumberingAfterBreak="0">
    <w:nsid w:val="4F2B70BB"/>
    <w:multiLevelType w:val="multilevel"/>
    <w:tmpl w:val="F0E66AB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C5C06C8"/>
    <w:multiLevelType w:val="hybridMultilevel"/>
    <w:tmpl w:val="8D0472B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D8C7FE7"/>
    <w:multiLevelType w:val="hybridMultilevel"/>
    <w:tmpl w:val="3FD05998"/>
    <w:lvl w:ilvl="0" w:tplc="504C0822">
      <w:numFmt w:val="bullet"/>
      <w:lvlText w:val=""/>
      <w:lvlJc w:val="left"/>
      <w:pPr>
        <w:ind w:left="1788" w:hanging="360"/>
      </w:pPr>
      <w:rPr>
        <w:rFonts w:ascii="Symbol" w:eastAsia="Times New Roman" w:hAnsi="Symbol" w:cs="Arial" w:hint="default"/>
      </w:rPr>
    </w:lvl>
    <w:lvl w:ilvl="1" w:tplc="041A0003" w:tentative="1">
      <w:start w:val="1"/>
      <w:numFmt w:val="bullet"/>
      <w:lvlText w:val="o"/>
      <w:lvlJc w:val="left"/>
      <w:pPr>
        <w:ind w:left="2508" w:hanging="360"/>
      </w:pPr>
      <w:rPr>
        <w:rFonts w:ascii="Courier New" w:hAnsi="Courier New" w:cs="Courier New" w:hint="default"/>
      </w:rPr>
    </w:lvl>
    <w:lvl w:ilvl="2" w:tplc="041A0005" w:tentative="1">
      <w:start w:val="1"/>
      <w:numFmt w:val="bullet"/>
      <w:lvlText w:val=""/>
      <w:lvlJc w:val="left"/>
      <w:pPr>
        <w:ind w:left="3228" w:hanging="360"/>
      </w:pPr>
      <w:rPr>
        <w:rFonts w:ascii="Wingdings" w:hAnsi="Wingdings" w:hint="default"/>
      </w:rPr>
    </w:lvl>
    <w:lvl w:ilvl="3" w:tplc="041A0001" w:tentative="1">
      <w:start w:val="1"/>
      <w:numFmt w:val="bullet"/>
      <w:lvlText w:val=""/>
      <w:lvlJc w:val="left"/>
      <w:pPr>
        <w:ind w:left="3948" w:hanging="360"/>
      </w:pPr>
      <w:rPr>
        <w:rFonts w:ascii="Symbol" w:hAnsi="Symbol" w:hint="default"/>
      </w:rPr>
    </w:lvl>
    <w:lvl w:ilvl="4" w:tplc="041A0003" w:tentative="1">
      <w:start w:val="1"/>
      <w:numFmt w:val="bullet"/>
      <w:lvlText w:val="o"/>
      <w:lvlJc w:val="left"/>
      <w:pPr>
        <w:ind w:left="4668" w:hanging="360"/>
      </w:pPr>
      <w:rPr>
        <w:rFonts w:ascii="Courier New" w:hAnsi="Courier New" w:cs="Courier New" w:hint="default"/>
      </w:rPr>
    </w:lvl>
    <w:lvl w:ilvl="5" w:tplc="041A0005" w:tentative="1">
      <w:start w:val="1"/>
      <w:numFmt w:val="bullet"/>
      <w:lvlText w:val=""/>
      <w:lvlJc w:val="left"/>
      <w:pPr>
        <w:ind w:left="5388" w:hanging="360"/>
      </w:pPr>
      <w:rPr>
        <w:rFonts w:ascii="Wingdings" w:hAnsi="Wingdings" w:hint="default"/>
      </w:rPr>
    </w:lvl>
    <w:lvl w:ilvl="6" w:tplc="041A0001" w:tentative="1">
      <w:start w:val="1"/>
      <w:numFmt w:val="bullet"/>
      <w:lvlText w:val=""/>
      <w:lvlJc w:val="left"/>
      <w:pPr>
        <w:ind w:left="6108" w:hanging="360"/>
      </w:pPr>
      <w:rPr>
        <w:rFonts w:ascii="Symbol" w:hAnsi="Symbol" w:hint="default"/>
      </w:rPr>
    </w:lvl>
    <w:lvl w:ilvl="7" w:tplc="041A0003" w:tentative="1">
      <w:start w:val="1"/>
      <w:numFmt w:val="bullet"/>
      <w:lvlText w:val="o"/>
      <w:lvlJc w:val="left"/>
      <w:pPr>
        <w:ind w:left="6828" w:hanging="360"/>
      </w:pPr>
      <w:rPr>
        <w:rFonts w:ascii="Courier New" w:hAnsi="Courier New" w:cs="Courier New" w:hint="default"/>
      </w:rPr>
    </w:lvl>
    <w:lvl w:ilvl="8" w:tplc="041A0005" w:tentative="1">
      <w:start w:val="1"/>
      <w:numFmt w:val="bullet"/>
      <w:lvlText w:val=""/>
      <w:lvlJc w:val="left"/>
      <w:pPr>
        <w:ind w:left="7548" w:hanging="360"/>
      </w:pPr>
      <w:rPr>
        <w:rFonts w:ascii="Wingdings" w:hAnsi="Wingdings" w:hint="default"/>
      </w:rPr>
    </w:lvl>
  </w:abstractNum>
  <w:abstractNum w:abstractNumId="19" w15:restartNumberingAfterBreak="0">
    <w:nsid w:val="675C0B90"/>
    <w:multiLevelType w:val="multilevel"/>
    <w:tmpl w:val="70E0BE54"/>
    <w:lvl w:ilvl="0">
      <w:start w:val="2"/>
      <w:numFmt w:val="decimal"/>
      <w:lvlText w:val="%1."/>
      <w:lvlJc w:val="left"/>
      <w:pPr>
        <w:ind w:left="360" w:hanging="360"/>
      </w:pPr>
      <w:rPr>
        <w:rFonts w:hint="default"/>
      </w:rPr>
    </w:lvl>
    <w:lvl w:ilvl="1">
      <w:start w:val="1"/>
      <w:numFmt w:val="decimal"/>
      <w:lvlText w:val="%1.%2."/>
      <w:lvlJc w:val="left"/>
      <w:pPr>
        <w:ind w:left="3588" w:hanging="720"/>
      </w:pPr>
      <w:rPr>
        <w:rFonts w:hint="default"/>
      </w:rPr>
    </w:lvl>
    <w:lvl w:ilvl="2">
      <w:start w:val="1"/>
      <w:numFmt w:val="decimal"/>
      <w:lvlText w:val="%1.%2.%3."/>
      <w:lvlJc w:val="left"/>
      <w:pPr>
        <w:ind w:left="6456" w:hanging="720"/>
      </w:pPr>
      <w:rPr>
        <w:rFonts w:hint="default"/>
      </w:rPr>
    </w:lvl>
    <w:lvl w:ilvl="3">
      <w:start w:val="1"/>
      <w:numFmt w:val="decimal"/>
      <w:lvlText w:val="%1.%2.%3.%4."/>
      <w:lvlJc w:val="left"/>
      <w:pPr>
        <w:ind w:left="9684" w:hanging="1080"/>
      </w:pPr>
      <w:rPr>
        <w:rFonts w:hint="default"/>
      </w:rPr>
    </w:lvl>
    <w:lvl w:ilvl="4">
      <w:start w:val="1"/>
      <w:numFmt w:val="decimal"/>
      <w:lvlText w:val="%1.%2.%3.%4.%5."/>
      <w:lvlJc w:val="left"/>
      <w:pPr>
        <w:ind w:left="12552" w:hanging="1080"/>
      </w:pPr>
      <w:rPr>
        <w:rFonts w:hint="default"/>
      </w:rPr>
    </w:lvl>
    <w:lvl w:ilvl="5">
      <w:start w:val="1"/>
      <w:numFmt w:val="decimal"/>
      <w:lvlText w:val="%1.%2.%3.%4.%5.%6."/>
      <w:lvlJc w:val="left"/>
      <w:pPr>
        <w:ind w:left="15780" w:hanging="1440"/>
      </w:pPr>
      <w:rPr>
        <w:rFonts w:hint="default"/>
      </w:rPr>
    </w:lvl>
    <w:lvl w:ilvl="6">
      <w:start w:val="1"/>
      <w:numFmt w:val="decimal"/>
      <w:lvlText w:val="%1.%2.%3.%4.%5.%6.%7."/>
      <w:lvlJc w:val="left"/>
      <w:pPr>
        <w:ind w:left="18648" w:hanging="1440"/>
      </w:pPr>
      <w:rPr>
        <w:rFonts w:hint="default"/>
      </w:rPr>
    </w:lvl>
    <w:lvl w:ilvl="7">
      <w:start w:val="1"/>
      <w:numFmt w:val="decimal"/>
      <w:lvlText w:val="%1.%2.%3.%4.%5.%6.%7.%8."/>
      <w:lvlJc w:val="left"/>
      <w:pPr>
        <w:ind w:left="21876" w:hanging="1800"/>
      </w:pPr>
      <w:rPr>
        <w:rFonts w:hint="default"/>
      </w:rPr>
    </w:lvl>
    <w:lvl w:ilvl="8">
      <w:start w:val="1"/>
      <w:numFmt w:val="decimal"/>
      <w:lvlText w:val="%1.%2.%3.%4.%5.%6.%7.%8.%9."/>
      <w:lvlJc w:val="left"/>
      <w:pPr>
        <w:ind w:left="24744" w:hanging="1800"/>
      </w:pPr>
      <w:rPr>
        <w:rFonts w:hint="default"/>
      </w:rPr>
    </w:lvl>
  </w:abstractNum>
  <w:abstractNum w:abstractNumId="20" w15:restartNumberingAfterBreak="0">
    <w:nsid w:val="694A0E88"/>
    <w:multiLevelType w:val="hybridMultilevel"/>
    <w:tmpl w:val="5638319E"/>
    <w:lvl w:ilvl="0" w:tplc="041A0001">
      <w:start w:val="1"/>
      <w:numFmt w:val="bullet"/>
      <w:lvlText w:val=""/>
      <w:lvlJc w:val="left"/>
      <w:pPr>
        <w:ind w:left="2136" w:hanging="360"/>
      </w:pPr>
      <w:rPr>
        <w:rFonts w:ascii="Symbol" w:hAnsi="Symbol" w:hint="default"/>
      </w:rPr>
    </w:lvl>
    <w:lvl w:ilvl="1" w:tplc="041A0003" w:tentative="1">
      <w:start w:val="1"/>
      <w:numFmt w:val="bullet"/>
      <w:lvlText w:val="o"/>
      <w:lvlJc w:val="left"/>
      <w:pPr>
        <w:ind w:left="2856" w:hanging="360"/>
      </w:pPr>
      <w:rPr>
        <w:rFonts w:ascii="Courier New" w:hAnsi="Courier New" w:cs="Courier New" w:hint="default"/>
      </w:rPr>
    </w:lvl>
    <w:lvl w:ilvl="2" w:tplc="041A0005" w:tentative="1">
      <w:start w:val="1"/>
      <w:numFmt w:val="bullet"/>
      <w:lvlText w:val=""/>
      <w:lvlJc w:val="left"/>
      <w:pPr>
        <w:ind w:left="3576" w:hanging="360"/>
      </w:pPr>
      <w:rPr>
        <w:rFonts w:ascii="Wingdings" w:hAnsi="Wingdings" w:hint="default"/>
      </w:rPr>
    </w:lvl>
    <w:lvl w:ilvl="3" w:tplc="041A0001" w:tentative="1">
      <w:start w:val="1"/>
      <w:numFmt w:val="bullet"/>
      <w:lvlText w:val=""/>
      <w:lvlJc w:val="left"/>
      <w:pPr>
        <w:ind w:left="4296" w:hanging="360"/>
      </w:pPr>
      <w:rPr>
        <w:rFonts w:ascii="Symbol" w:hAnsi="Symbol" w:hint="default"/>
      </w:rPr>
    </w:lvl>
    <w:lvl w:ilvl="4" w:tplc="041A0003" w:tentative="1">
      <w:start w:val="1"/>
      <w:numFmt w:val="bullet"/>
      <w:lvlText w:val="o"/>
      <w:lvlJc w:val="left"/>
      <w:pPr>
        <w:ind w:left="5016" w:hanging="360"/>
      </w:pPr>
      <w:rPr>
        <w:rFonts w:ascii="Courier New" w:hAnsi="Courier New" w:cs="Courier New" w:hint="default"/>
      </w:rPr>
    </w:lvl>
    <w:lvl w:ilvl="5" w:tplc="041A0005" w:tentative="1">
      <w:start w:val="1"/>
      <w:numFmt w:val="bullet"/>
      <w:lvlText w:val=""/>
      <w:lvlJc w:val="left"/>
      <w:pPr>
        <w:ind w:left="5736" w:hanging="360"/>
      </w:pPr>
      <w:rPr>
        <w:rFonts w:ascii="Wingdings" w:hAnsi="Wingdings" w:hint="default"/>
      </w:rPr>
    </w:lvl>
    <w:lvl w:ilvl="6" w:tplc="041A0001" w:tentative="1">
      <w:start w:val="1"/>
      <w:numFmt w:val="bullet"/>
      <w:lvlText w:val=""/>
      <w:lvlJc w:val="left"/>
      <w:pPr>
        <w:ind w:left="6456" w:hanging="360"/>
      </w:pPr>
      <w:rPr>
        <w:rFonts w:ascii="Symbol" w:hAnsi="Symbol" w:hint="default"/>
      </w:rPr>
    </w:lvl>
    <w:lvl w:ilvl="7" w:tplc="041A0003" w:tentative="1">
      <w:start w:val="1"/>
      <w:numFmt w:val="bullet"/>
      <w:lvlText w:val="o"/>
      <w:lvlJc w:val="left"/>
      <w:pPr>
        <w:ind w:left="7176" w:hanging="360"/>
      </w:pPr>
      <w:rPr>
        <w:rFonts w:ascii="Courier New" w:hAnsi="Courier New" w:cs="Courier New" w:hint="default"/>
      </w:rPr>
    </w:lvl>
    <w:lvl w:ilvl="8" w:tplc="041A0005" w:tentative="1">
      <w:start w:val="1"/>
      <w:numFmt w:val="bullet"/>
      <w:lvlText w:val=""/>
      <w:lvlJc w:val="left"/>
      <w:pPr>
        <w:ind w:left="7896" w:hanging="360"/>
      </w:pPr>
      <w:rPr>
        <w:rFonts w:ascii="Wingdings" w:hAnsi="Wingdings" w:hint="default"/>
      </w:rPr>
    </w:lvl>
  </w:abstractNum>
  <w:abstractNum w:abstractNumId="21" w15:restartNumberingAfterBreak="0">
    <w:nsid w:val="69B06591"/>
    <w:multiLevelType w:val="multilevel"/>
    <w:tmpl w:val="4ACE3E36"/>
    <w:lvl w:ilvl="0">
      <w:start w:val="1"/>
      <w:numFmt w:val="decimal"/>
      <w:lvlText w:val="%1."/>
      <w:lvlJc w:val="left"/>
      <w:pPr>
        <w:ind w:left="937" w:hanging="360"/>
      </w:pPr>
      <w:rPr>
        <w:b w:val="0"/>
      </w:rPr>
    </w:lvl>
    <w:lvl w:ilvl="1">
      <w:start w:val="1"/>
      <w:numFmt w:val="lowerLetter"/>
      <w:lvlText w:val="%2."/>
      <w:lvlJc w:val="left"/>
      <w:pPr>
        <w:ind w:left="1657" w:hanging="360"/>
      </w:pPr>
    </w:lvl>
    <w:lvl w:ilvl="2">
      <w:start w:val="1"/>
      <w:numFmt w:val="lowerRoman"/>
      <w:lvlText w:val="%3."/>
      <w:lvlJc w:val="right"/>
      <w:pPr>
        <w:ind w:left="2377" w:hanging="180"/>
      </w:pPr>
    </w:lvl>
    <w:lvl w:ilvl="3">
      <w:start w:val="1"/>
      <w:numFmt w:val="decimal"/>
      <w:lvlText w:val="%4."/>
      <w:lvlJc w:val="left"/>
      <w:pPr>
        <w:ind w:left="3097" w:hanging="360"/>
      </w:pPr>
    </w:lvl>
    <w:lvl w:ilvl="4">
      <w:start w:val="1"/>
      <w:numFmt w:val="lowerLetter"/>
      <w:lvlText w:val="%5."/>
      <w:lvlJc w:val="left"/>
      <w:pPr>
        <w:ind w:left="3817" w:hanging="360"/>
      </w:pPr>
    </w:lvl>
    <w:lvl w:ilvl="5">
      <w:start w:val="1"/>
      <w:numFmt w:val="lowerRoman"/>
      <w:lvlText w:val="%6."/>
      <w:lvlJc w:val="right"/>
      <w:pPr>
        <w:ind w:left="4537" w:hanging="180"/>
      </w:pPr>
    </w:lvl>
    <w:lvl w:ilvl="6">
      <w:start w:val="1"/>
      <w:numFmt w:val="decimal"/>
      <w:lvlText w:val="%7."/>
      <w:lvlJc w:val="left"/>
      <w:pPr>
        <w:ind w:left="5257" w:hanging="360"/>
      </w:pPr>
    </w:lvl>
    <w:lvl w:ilvl="7">
      <w:start w:val="1"/>
      <w:numFmt w:val="lowerLetter"/>
      <w:lvlText w:val="%8."/>
      <w:lvlJc w:val="left"/>
      <w:pPr>
        <w:ind w:left="5977" w:hanging="360"/>
      </w:pPr>
    </w:lvl>
    <w:lvl w:ilvl="8">
      <w:start w:val="1"/>
      <w:numFmt w:val="lowerRoman"/>
      <w:lvlText w:val="%9."/>
      <w:lvlJc w:val="right"/>
      <w:pPr>
        <w:ind w:left="6697" w:hanging="180"/>
      </w:pPr>
    </w:lvl>
  </w:abstractNum>
  <w:abstractNum w:abstractNumId="22" w15:restartNumberingAfterBreak="0">
    <w:nsid w:val="6A8F2B2F"/>
    <w:multiLevelType w:val="multilevel"/>
    <w:tmpl w:val="C01A35C2"/>
    <w:lvl w:ilvl="0">
      <w:start w:val="1"/>
      <w:numFmt w:val="lowerLetter"/>
      <w:lvlText w:val="%1)"/>
      <w:lvlJc w:val="left"/>
      <w:pPr>
        <w:ind w:left="2118" w:hanging="141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3" w15:restartNumberingAfterBreak="0">
    <w:nsid w:val="6AA21B86"/>
    <w:multiLevelType w:val="hybridMultilevel"/>
    <w:tmpl w:val="2ABE1B64"/>
    <w:lvl w:ilvl="0" w:tplc="1B3AFD82">
      <w:start w:val="1"/>
      <w:numFmt w:val="decimal"/>
      <w:lvlText w:val="%1."/>
      <w:lvlJc w:val="left"/>
      <w:pPr>
        <w:ind w:left="937" w:hanging="360"/>
      </w:pPr>
      <w:rPr>
        <w:rFonts w:hint="default"/>
      </w:rPr>
    </w:lvl>
    <w:lvl w:ilvl="1" w:tplc="041A0019" w:tentative="1">
      <w:start w:val="1"/>
      <w:numFmt w:val="lowerLetter"/>
      <w:lvlText w:val="%2."/>
      <w:lvlJc w:val="left"/>
      <w:pPr>
        <w:ind w:left="1657" w:hanging="360"/>
      </w:pPr>
    </w:lvl>
    <w:lvl w:ilvl="2" w:tplc="041A001B" w:tentative="1">
      <w:start w:val="1"/>
      <w:numFmt w:val="lowerRoman"/>
      <w:lvlText w:val="%3."/>
      <w:lvlJc w:val="right"/>
      <w:pPr>
        <w:ind w:left="2377" w:hanging="180"/>
      </w:pPr>
    </w:lvl>
    <w:lvl w:ilvl="3" w:tplc="041A000F" w:tentative="1">
      <w:start w:val="1"/>
      <w:numFmt w:val="decimal"/>
      <w:lvlText w:val="%4."/>
      <w:lvlJc w:val="left"/>
      <w:pPr>
        <w:ind w:left="3097" w:hanging="360"/>
      </w:pPr>
    </w:lvl>
    <w:lvl w:ilvl="4" w:tplc="041A0019" w:tentative="1">
      <w:start w:val="1"/>
      <w:numFmt w:val="lowerLetter"/>
      <w:lvlText w:val="%5."/>
      <w:lvlJc w:val="left"/>
      <w:pPr>
        <w:ind w:left="3817" w:hanging="360"/>
      </w:pPr>
    </w:lvl>
    <w:lvl w:ilvl="5" w:tplc="041A001B" w:tentative="1">
      <w:start w:val="1"/>
      <w:numFmt w:val="lowerRoman"/>
      <w:lvlText w:val="%6."/>
      <w:lvlJc w:val="right"/>
      <w:pPr>
        <w:ind w:left="4537" w:hanging="180"/>
      </w:pPr>
    </w:lvl>
    <w:lvl w:ilvl="6" w:tplc="041A000F" w:tentative="1">
      <w:start w:val="1"/>
      <w:numFmt w:val="decimal"/>
      <w:lvlText w:val="%7."/>
      <w:lvlJc w:val="left"/>
      <w:pPr>
        <w:ind w:left="5257" w:hanging="360"/>
      </w:pPr>
    </w:lvl>
    <w:lvl w:ilvl="7" w:tplc="041A0019" w:tentative="1">
      <w:start w:val="1"/>
      <w:numFmt w:val="lowerLetter"/>
      <w:lvlText w:val="%8."/>
      <w:lvlJc w:val="left"/>
      <w:pPr>
        <w:ind w:left="5977" w:hanging="360"/>
      </w:pPr>
    </w:lvl>
    <w:lvl w:ilvl="8" w:tplc="041A001B" w:tentative="1">
      <w:start w:val="1"/>
      <w:numFmt w:val="lowerRoman"/>
      <w:lvlText w:val="%9."/>
      <w:lvlJc w:val="right"/>
      <w:pPr>
        <w:ind w:left="6697" w:hanging="180"/>
      </w:pPr>
    </w:lvl>
  </w:abstractNum>
  <w:abstractNum w:abstractNumId="24" w15:restartNumberingAfterBreak="0">
    <w:nsid w:val="6C1B25C8"/>
    <w:multiLevelType w:val="hybridMultilevel"/>
    <w:tmpl w:val="3F4C9B56"/>
    <w:lvl w:ilvl="0" w:tplc="B3D8DFAC">
      <w:start w:val="1"/>
      <w:numFmt w:val="bullet"/>
      <w:lvlText w:val="-"/>
      <w:lvlJc w:val="left"/>
      <w:pPr>
        <w:ind w:left="1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104E4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E694D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96DDF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34299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B4A45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3A33D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8E805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94373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E1B6123"/>
    <w:multiLevelType w:val="hybridMultilevel"/>
    <w:tmpl w:val="A65EF80C"/>
    <w:lvl w:ilvl="0" w:tplc="C8248D66">
      <w:numFmt w:val="bullet"/>
      <w:lvlText w:val=""/>
      <w:lvlJc w:val="left"/>
      <w:pPr>
        <w:ind w:left="720" w:hanging="360"/>
      </w:pPr>
      <w:rPr>
        <w:rFonts w:ascii="Symbol" w:eastAsia="Arial" w:hAnsi="Symbo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5574989"/>
    <w:multiLevelType w:val="hybridMultilevel"/>
    <w:tmpl w:val="15387C8E"/>
    <w:lvl w:ilvl="0" w:tplc="C528265E">
      <w:start w:val="3"/>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9"/>
  </w:num>
  <w:num w:numId="2">
    <w:abstractNumId w:val="8"/>
  </w:num>
  <w:num w:numId="3">
    <w:abstractNumId w:val="15"/>
  </w:num>
  <w:num w:numId="4">
    <w:abstractNumId w:val="26"/>
  </w:num>
  <w:num w:numId="5">
    <w:abstractNumId w:val="20"/>
  </w:num>
  <w:num w:numId="6">
    <w:abstractNumId w:val="14"/>
  </w:num>
  <w:num w:numId="7">
    <w:abstractNumId w:val="3"/>
  </w:num>
  <w:num w:numId="8">
    <w:abstractNumId w:val="5"/>
  </w:num>
  <w:num w:numId="9">
    <w:abstractNumId w:val="17"/>
  </w:num>
  <w:num w:numId="10">
    <w:abstractNumId w:val="23"/>
  </w:num>
  <w:num w:numId="11">
    <w:abstractNumId w:val="11"/>
  </w:num>
  <w:num w:numId="12">
    <w:abstractNumId w:val="22"/>
  </w:num>
  <w:num w:numId="13">
    <w:abstractNumId w:val="7"/>
  </w:num>
  <w:num w:numId="14">
    <w:abstractNumId w:val="21"/>
  </w:num>
  <w:num w:numId="15">
    <w:abstractNumId w:val="0"/>
  </w:num>
  <w:num w:numId="16">
    <w:abstractNumId w:val="19"/>
  </w:num>
  <w:num w:numId="17">
    <w:abstractNumId w:val="10"/>
  </w:num>
  <w:num w:numId="18">
    <w:abstractNumId w:val="25"/>
  </w:num>
  <w:num w:numId="19">
    <w:abstractNumId w:val="2"/>
  </w:num>
  <w:num w:numId="20">
    <w:abstractNumId w:val="12"/>
  </w:num>
  <w:num w:numId="21">
    <w:abstractNumId w:val="16"/>
  </w:num>
  <w:num w:numId="22">
    <w:abstractNumId w:val="4"/>
  </w:num>
  <w:num w:numId="23">
    <w:abstractNumId w:val="1"/>
  </w:num>
  <w:num w:numId="24">
    <w:abstractNumId w:val="24"/>
  </w:num>
  <w:num w:numId="25">
    <w:abstractNumId w:val="6"/>
  </w:num>
  <w:num w:numId="26">
    <w:abstractNumId w:val="13"/>
  </w:num>
  <w:num w:numId="2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NotDisplayPageBoundaries/>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02D"/>
    <w:rsid w:val="000027D9"/>
    <w:rsid w:val="00005F98"/>
    <w:rsid w:val="00012ACE"/>
    <w:rsid w:val="00013462"/>
    <w:rsid w:val="000159DF"/>
    <w:rsid w:val="000173B0"/>
    <w:rsid w:val="000174A3"/>
    <w:rsid w:val="00023B2C"/>
    <w:rsid w:val="00035D4B"/>
    <w:rsid w:val="00042269"/>
    <w:rsid w:val="00050F48"/>
    <w:rsid w:val="000520BB"/>
    <w:rsid w:val="00056B70"/>
    <w:rsid w:val="000603F4"/>
    <w:rsid w:val="00060C80"/>
    <w:rsid w:val="000646FA"/>
    <w:rsid w:val="00071E04"/>
    <w:rsid w:val="00076B52"/>
    <w:rsid w:val="00083E40"/>
    <w:rsid w:val="0009187F"/>
    <w:rsid w:val="00092BEE"/>
    <w:rsid w:val="000A6943"/>
    <w:rsid w:val="000B2C27"/>
    <w:rsid w:val="000B3048"/>
    <w:rsid w:val="000B4B94"/>
    <w:rsid w:val="000B57D2"/>
    <w:rsid w:val="000C0551"/>
    <w:rsid w:val="000C1425"/>
    <w:rsid w:val="000C26B3"/>
    <w:rsid w:val="000C28FC"/>
    <w:rsid w:val="000C7170"/>
    <w:rsid w:val="000E3938"/>
    <w:rsid w:val="000E6CBE"/>
    <w:rsid w:val="000E7E84"/>
    <w:rsid w:val="000F0249"/>
    <w:rsid w:val="000F1657"/>
    <w:rsid w:val="000F1AF2"/>
    <w:rsid w:val="00112F6F"/>
    <w:rsid w:val="00122FCF"/>
    <w:rsid w:val="001231EE"/>
    <w:rsid w:val="0013317E"/>
    <w:rsid w:val="00134D4E"/>
    <w:rsid w:val="00135454"/>
    <w:rsid w:val="00141141"/>
    <w:rsid w:val="00143CED"/>
    <w:rsid w:val="00153CFE"/>
    <w:rsid w:val="0015527E"/>
    <w:rsid w:val="00155D13"/>
    <w:rsid w:val="00165DD1"/>
    <w:rsid w:val="00166681"/>
    <w:rsid w:val="0018167C"/>
    <w:rsid w:val="0018651A"/>
    <w:rsid w:val="0019193F"/>
    <w:rsid w:val="00193126"/>
    <w:rsid w:val="001A1B71"/>
    <w:rsid w:val="001B2032"/>
    <w:rsid w:val="001B2FE9"/>
    <w:rsid w:val="001B4BB5"/>
    <w:rsid w:val="001C1517"/>
    <w:rsid w:val="001C6731"/>
    <w:rsid w:val="001E19D1"/>
    <w:rsid w:val="001F0437"/>
    <w:rsid w:val="001F086E"/>
    <w:rsid w:val="001F4E73"/>
    <w:rsid w:val="001F7D9D"/>
    <w:rsid w:val="001F7F0D"/>
    <w:rsid w:val="00203F07"/>
    <w:rsid w:val="00205E09"/>
    <w:rsid w:val="00206F20"/>
    <w:rsid w:val="00210678"/>
    <w:rsid w:val="00212FC8"/>
    <w:rsid w:val="00226912"/>
    <w:rsid w:val="00241BFE"/>
    <w:rsid w:val="00241CE3"/>
    <w:rsid w:val="00243995"/>
    <w:rsid w:val="002441B9"/>
    <w:rsid w:val="002541B3"/>
    <w:rsid w:val="00255714"/>
    <w:rsid w:val="00262E1A"/>
    <w:rsid w:val="00270734"/>
    <w:rsid w:val="00275B19"/>
    <w:rsid w:val="00283BE7"/>
    <w:rsid w:val="00283D06"/>
    <w:rsid w:val="002A16C3"/>
    <w:rsid w:val="002A375D"/>
    <w:rsid w:val="002A3D23"/>
    <w:rsid w:val="002A7362"/>
    <w:rsid w:val="002B32FF"/>
    <w:rsid w:val="002B3B13"/>
    <w:rsid w:val="002B7CD1"/>
    <w:rsid w:val="002C3DAB"/>
    <w:rsid w:val="002D0E10"/>
    <w:rsid w:val="002F0EAE"/>
    <w:rsid w:val="003063C8"/>
    <w:rsid w:val="003078D4"/>
    <w:rsid w:val="00310178"/>
    <w:rsid w:val="0034475D"/>
    <w:rsid w:val="0034720A"/>
    <w:rsid w:val="00350738"/>
    <w:rsid w:val="0035226A"/>
    <w:rsid w:val="003557E8"/>
    <w:rsid w:val="003561B0"/>
    <w:rsid w:val="00356F4A"/>
    <w:rsid w:val="00365849"/>
    <w:rsid w:val="00366A7C"/>
    <w:rsid w:val="00371FD3"/>
    <w:rsid w:val="00395607"/>
    <w:rsid w:val="003A5F49"/>
    <w:rsid w:val="003C0CD5"/>
    <w:rsid w:val="003E4793"/>
    <w:rsid w:val="0041074E"/>
    <w:rsid w:val="00410AF0"/>
    <w:rsid w:val="004144CE"/>
    <w:rsid w:val="004177D2"/>
    <w:rsid w:val="00417909"/>
    <w:rsid w:val="00430B02"/>
    <w:rsid w:val="00431869"/>
    <w:rsid w:val="00435F12"/>
    <w:rsid w:val="00453307"/>
    <w:rsid w:val="00457AB6"/>
    <w:rsid w:val="00461C6E"/>
    <w:rsid w:val="00465FFC"/>
    <w:rsid w:val="0047244D"/>
    <w:rsid w:val="00490475"/>
    <w:rsid w:val="00493597"/>
    <w:rsid w:val="00497E24"/>
    <w:rsid w:val="004A3A08"/>
    <w:rsid w:val="004B6963"/>
    <w:rsid w:val="004C3A7A"/>
    <w:rsid w:val="004C5299"/>
    <w:rsid w:val="004E1D14"/>
    <w:rsid w:val="004E636D"/>
    <w:rsid w:val="0050389F"/>
    <w:rsid w:val="00511BE2"/>
    <w:rsid w:val="00517F34"/>
    <w:rsid w:val="00521A4A"/>
    <w:rsid w:val="0052250E"/>
    <w:rsid w:val="00522EF7"/>
    <w:rsid w:val="0052795E"/>
    <w:rsid w:val="0053263B"/>
    <w:rsid w:val="00532A47"/>
    <w:rsid w:val="0053529D"/>
    <w:rsid w:val="00535347"/>
    <w:rsid w:val="00537F8D"/>
    <w:rsid w:val="0054082C"/>
    <w:rsid w:val="00540F02"/>
    <w:rsid w:val="00542A41"/>
    <w:rsid w:val="0054389B"/>
    <w:rsid w:val="00544340"/>
    <w:rsid w:val="0055342B"/>
    <w:rsid w:val="00554482"/>
    <w:rsid w:val="00560F2B"/>
    <w:rsid w:val="0057105D"/>
    <w:rsid w:val="005811EC"/>
    <w:rsid w:val="00584F29"/>
    <w:rsid w:val="00590336"/>
    <w:rsid w:val="00591127"/>
    <w:rsid w:val="005913A9"/>
    <w:rsid w:val="00591B12"/>
    <w:rsid w:val="00592FC4"/>
    <w:rsid w:val="00593CB6"/>
    <w:rsid w:val="005A08BC"/>
    <w:rsid w:val="005A2732"/>
    <w:rsid w:val="005A6CEC"/>
    <w:rsid w:val="005B4990"/>
    <w:rsid w:val="005B6FEC"/>
    <w:rsid w:val="005D16E3"/>
    <w:rsid w:val="005D1EFC"/>
    <w:rsid w:val="005E3E3A"/>
    <w:rsid w:val="005F1053"/>
    <w:rsid w:val="006006B7"/>
    <w:rsid w:val="00601510"/>
    <w:rsid w:val="0060354A"/>
    <w:rsid w:val="00611EE8"/>
    <w:rsid w:val="00614D14"/>
    <w:rsid w:val="00620318"/>
    <w:rsid w:val="00620846"/>
    <w:rsid w:val="006406EB"/>
    <w:rsid w:val="00642668"/>
    <w:rsid w:val="00650052"/>
    <w:rsid w:val="0066667B"/>
    <w:rsid w:val="00666F54"/>
    <w:rsid w:val="006827A3"/>
    <w:rsid w:val="0068671A"/>
    <w:rsid w:val="00687B99"/>
    <w:rsid w:val="00690E56"/>
    <w:rsid w:val="006A22D8"/>
    <w:rsid w:val="006A7763"/>
    <w:rsid w:val="006B4DD9"/>
    <w:rsid w:val="006B6A5E"/>
    <w:rsid w:val="006C0397"/>
    <w:rsid w:val="006C4275"/>
    <w:rsid w:val="006C5841"/>
    <w:rsid w:val="006D596D"/>
    <w:rsid w:val="006E12F4"/>
    <w:rsid w:val="006E3FA8"/>
    <w:rsid w:val="006E5BF6"/>
    <w:rsid w:val="007048CE"/>
    <w:rsid w:val="0070491E"/>
    <w:rsid w:val="00707090"/>
    <w:rsid w:val="00711D42"/>
    <w:rsid w:val="0071268D"/>
    <w:rsid w:val="007237E8"/>
    <w:rsid w:val="00727235"/>
    <w:rsid w:val="00734F86"/>
    <w:rsid w:val="00753359"/>
    <w:rsid w:val="00753F6C"/>
    <w:rsid w:val="00757F9B"/>
    <w:rsid w:val="00762299"/>
    <w:rsid w:val="00764649"/>
    <w:rsid w:val="007648EB"/>
    <w:rsid w:val="007649E8"/>
    <w:rsid w:val="00764C41"/>
    <w:rsid w:val="00773962"/>
    <w:rsid w:val="007775F7"/>
    <w:rsid w:val="0078034C"/>
    <w:rsid w:val="007824E6"/>
    <w:rsid w:val="00782866"/>
    <w:rsid w:val="00783DBD"/>
    <w:rsid w:val="007845A9"/>
    <w:rsid w:val="00787277"/>
    <w:rsid w:val="00792376"/>
    <w:rsid w:val="007A29DC"/>
    <w:rsid w:val="007B3122"/>
    <w:rsid w:val="007C1F6B"/>
    <w:rsid w:val="007C2768"/>
    <w:rsid w:val="007C53B7"/>
    <w:rsid w:val="007C5C4E"/>
    <w:rsid w:val="007D47BA"/>
    <w:rsid w:val="007D4A49"/>
    <w:rsid w:val="007E4DC1"/>
    <w:rsid w:val="007E7A72"/>
    <w:rsid w:val="007F1B0D"/>
    <w:rsid w:val="00802185"/>
    <w:rsid w:val="008034EC"/>
    <w:rsid w:val="0080786A"/>
    <w:rsid w:val="00830787"/>
    <w:rsid w:val="00832384"/>
    <w:rsid w:val="00837350"/>
    <w:rsid w:val="00844A2D"/>
    <w:rsid w:val="00876A76"/>
    <w:rsid w:val="00877766"/>
    <w:rsid w:val="008778B1"/>
    <w:rsid w:val="008804E0"/>
    <w:rsid w:val="00881E87"/>
    <w:rsid w:val="00881EAA"/>
    <w:rsid w:val="00883B79"/>
    <w:rsid w:val="0089138B"/>
    <w:rsid w:val="00892F23"/>
    <w:rsid w:val="00895FDC"/>
    <w:rsid w:val="008A1F58"/>
    <w:rsid w:val="008A7636"/>
    <w:rsid w:val="008A7B30"/>
    <w:rsid w:val="008B142A"/>
    <w:rsid w:val="008B1C29"/>
    <w:rsid w:val="008B4FFC"/>
    <w:rsid w:val="008C6025"/>
    <w:rsid w:val="008D4B3D"/>
    <w:rsid w:val="008F2679"/>
    <w:rsid w:val="008F36D5"/>
    <w:rsid w:val="009017E7"/>
    <w:rsid w:val="00906878"/>
    <w:rsid w:val="00915103"/>
    <w:rsid w:val="00925E51"/>
    <w:rsid w:val="009264C4"/>
    <w:rsid w:val="0093099B"/>
    <w:rsid w:val="00933E4E"/>
    <w:rsid w:val="00950210"/>
    <w:rsid w:val="00954FAB"/>
    <w:rsid w:val="0096397E"/>
    <w:rsid w:val="00964342"/>
    <w:rsid w:val="00964ADD"/>
    <w:rsid w:val="009660EB"/>
    <w:rsid w:val="00967000"/>
    <w:rsid w:val="009766EB"/>
    <w:rsid w:val="00977440"/>
    <w:rsid w:val="0098009C"/>
    <w:rsid w:val="00986382"/>
    <w:rsid w:val="009866CC"/>
    <w:rsid w:val="009932FD"/>
    <w:rsid w:val="009A53C2"/>
    <w:rsid w:val="009A6D27"/>
    <w:rsid w:val="009A7BCB"/>
    <w:rsid w:val="009B1D99"/>
    <w:rsid w:val="009B20B2"/>
    <w:rsid w:val="009B4ADA"/>
    <w:rsid w:val="009B59D0"/>
    <w:rsid w:val="009C070D"/>
    <w:rsid w:val="009C084E"/>
    <w:rsid w:val="009C5D53"/>
    <w:rsid w:val="009D48A9"/>
    <w:rsid w:val="009D49B2"/>
    <w:rsid w:val="009D4C0D"/>
    <w:rsid w:val="009D5B5C"/>
    <w:rsid w:val="009D6AC2"/>
    <w:rsid w:val="009E0302"/>
    <w:rsid w:val="009E2E09"/>
    <w:rsid w:val="009E302A"/>
    <w:rsid w:val="009E4DA4"/>
    <w:rsid w:val="009E7DD9"/>
    <w:rsid w:val="009F27A3"/>
    <w:rsid w:val="009F2A49"/>
    <w:rsid w:val="009F3735"/>
    <w:rsid w:val="009F6A05"/>
    <w:rsid w:val="00A04ED1"/>
    <w:rsid w:val="00A06310"/>
    <w:rsid w:val="00A17D38"/>
    <w:rsid w:val="00A2683B"/>
    <w:rsid w:val="00A26B24"/>
    <w:rsid w:val="00A357F8"/>
    <w:rsid w:val="00A368BF"/>
    <w:rsid w:val="00A405E3"/>
    <w:rsid w:val="00A42333"/>
    <w:rsid w:val="00A43649"/>
    <w:rsid w:val="00A44CD1"/>
    <w:rsid w:val="00A46C81"/>
    <w:rsid w:val="00A5400E"/>
    <w:rsid w:val="00A5564C"/>
    <w:rsid w:val="00A559EE"/>
    <w:rsid w:val="00A55B11"/>
    <w:rsid w:val="00A57ACA"/>
    <w:rsid w:val="00A57F1E"/>
    <w:rsid w:val="00A6593E"/>
    <w:rsid w:val="00A71BF2"/>
    <w:rsid w:val="00A83BE8"/>
    <w:rsid w:val="00A84F63"/>
    <w:rsid w:val="00A92E4F"/>
    <w:rsid w:val="00A966B2"/>
    <w:rsid w:val="00AC36FF"/>
    <w:rsid w:val="00AD2E1D"/>
    <w:rsid w:val="00AD3E52"/>
    <w:rsid w:val="00AD7843"/>
    <w:rsid w:val="00AD7E48"/>
    <w:rsid w:val="00AE40F7"/>
    <w:rsid w:val="00AE6959"/>
    <w:rsid w:val="00AF11CE"/>
    <w:rsid w:val="00B00B09"/>
    <w:rsid w:val="00B114F2"/>
    <w:rsid w:val="00B208D7"/>
    <w:rsid w:val="00B21516"/>
    <w:rsid w:val="00B25485"/>
    <w:rsid w:val="00B3329B"/>
    <w:rsid w:val="00B35234"/>
    <w:rsid w:val="00B41242"/>
    <w:rsid w:val="00B46D34"/>
    <w:rsid w:val="00B539FD"/>
    <w:rsid w:val="00B57619"/>
    <w:rsid w:val="00B61F5E"/>
    <w:rsid w:val="00B67912"/>
    <w:rsid w:val="00B7197A"/>
    <w:rsid w:val="00B77EDC"/>
    <w:rsid w:val="00B81BFA"/>
    <w:rsid w:val="00B862B1"/>
    <w:rsid w:val="00B86529"/>
    <w:rsid w:val="00B92A38"/>
    <w:rsid w:val="00B9344A"/>
    <w:rsid w:val="00B97ED4"/>
    <w:rsid w:val="00BA1A9D"/>
    <w:rsid w:val="00BB00A3"/>
    <w:rsid w:val="00BC36C6"/>
    <w:rsid w:val="00BD5870"/>
    <w:rsid w:val="00BE1036"/>
    <w:rsid w:val="00BE6805"/>
    <w:rsid w:val="00BE6E34"/>
    <w:rsid w:val="00BF04F7"/>
    <w:rsid w:val="00BF183B"/>
    <w:rsid w:val="00BF2644"/>
    <w:rsid w:val="00BF36DB"/>
    <w:rsid w:val="00BF707A"/>
    <w:rsid w:val="00C0069A"/>
    <w:rsid w:val="00C073D5"/>
    <w:rsid w:val="00C13576"/>
    <w:rsid w:val="00C203A4"/>
    <w:rsid w:val="00C2197A"/>
    <w:rsid w:val="00C254C0"/>
    <w:rsid w:val="00C30A65"/>
    <w:rsid w:val="00C33200"/>
    <w:rsid w:val="00C35BCD"/>
    <w:rsid w:val="00C52E60"/>
    <w:rsid w:val="00C56DCE"/>
    <w:rsid w:val="00C56E69"/>
    <w:rsid w:val="00C6396A"/>
    <w:rsid w:val="00C63D00"/>
    <w:rsid w:val="00C64473"/>
    <w:rsid w:val="00C66C11"/>
    <w:rsid w:val="00C70C42"/>
    <w:rsid w:val="00C76DF7"/>
    <w:rsid w:val="00C824DE"/>
    <w:rsid w:val="00C91620"/>
    <w:rsid w:val="00C93785"/>
    <w:rsid w:val="00CA5755"/>
    <w:rsid w:val="00CB0BF5"/>
    <w:rsid w:val="00CB0E39"/>
    <w:rsid w:val="00CB65A8"/>
    <w:rsid w:val="00CB7EB0"/>
    <w:rsid w:val="00CC2804"/>
    <w:rsid w:val="00CC51DE"/>
    <w:rsid w:val="00CD0A05"/>
    <w:rsid w:val="00CE1774"/>
    <w:rsid w:val="00CE2305"/>
    <w:rsid w:val="00CE2328"/>
    <w:rsid w:val="00CE2C50"/>
    <w:rsid w:val="00CF07A1"/>
    <w:rsid w:val="00CF1937"/>
    <w:rsid w:val="00CF254E"/>
    <w:rsid w:val="00CF6981"/>
    <w:rsid w:val="00D01599"/>
    <w:rsid w:val="00D020EB"/>
    <w:rsid w:val="00D04791"/>
    <w:rsid w:val="00D13245"/>
    <w:rsid w:val="00D17D9A"/>
    <w:rsid w:val="00D22738"/>
    <w:rsid w:val="00D25564"/>
    <w:rsid w:val="00D30C8D"/>
    <w:rsid w:val="00D33BFE"/>
    <w:rsid w:val="00D4028D"/>
    <w:rsid w:val="00D410C5"/>
    <w:rsid w:val="00D43AD3"/>
    <w:rsid w:val="00D46E63"/>
    <w:rsid w:val="00D501FF"/>
    <w:rsid w:val="00D51653"/>
    <w:rsid w:val="00D5696A"/>
    <w:rsid w:val="00D62636"/>
    <w:rsid w:val="00D7574D"/>
    <w:rsid w:val="00D82A97"/>
    <w:rsid w:val="00D8402D"/>
    <w:rsid w:val="00D860F3"/>
    <w:rsid w:val="00D94E0A"/>
    <w:rsid w:val="00DB78CB"/>
    <w:rsid w:val="00DB7F7E"/>
    <w:rsid w:val="00DC20A7"/>
    <w:rsid w:val="00DC323B"/>
    <w:rsid w:val="00DC33B9"/>
    <w:rsid w:val="00DD11F3"/>
    <w:rsid w:val="00DD1C3F"/>
    <w:rsid w:val="00DD3BB6"/>
    <w:rsid w:val="00DD452B"/>
    <w:rsid w:val="00DE06FD"/>
    <w:rsid w:val="00DE0CFC"/>
    <w:rsid w:val="00DE796D"/>
    <w:rsid w:val="00DF1F61"/>
    <w:rsid w:val="00E02A10"/>
    <w:rsid w:val="00E05F42"/>
    <w:rsid w:val="00E13480"/>
    <w:rsid w:val="00E14F66"/>
    <w:rsid w:val="00E20796"/>
    <w:rsid w:val="00E243EC"/>
    <w:rsid w:val="00E416ED"/>
    <w:rsid w:val="00E437FE"/>
    <w:rsid w:val="00E45770"/>
    <w:rsid w:val="00E46796"/>
    <w:rsid w:val="00E51FC4"/>
    <w:rsid w:val="00E553C6"/>
    <w:rsid w:val="00E56957"/>
    <w:rsid w:val="00E62E0E"/>
    <w:rsid w:val="00E63471"/>
    <w:rsid w:val="00E645C6"/>
    <w:rsid w:val="00E93EDE"/>
    <w:rsid w:val="00E9416E"/>
    <w:rsid w:val="00E97078"/>
    <w:rsid w:val="00E9717B"/>
    <w:rsid w:val="00EA2DB0"/>
    <w:rsid w:val="00EB01DE"/>
    <w:rsid w:val="00EC1BE6"/>
    <w:rsid w:val="00EC2759"/>
    <w:rsid w:val="00EC3194"/>
    <w:rsid w:val="00EC3CC8"/>
    <w:rsid w:val="00EC40DC"/>
    <w:rsid w:val="00EC5644"/>
    <w:rsid w:val="00EC7A24"/>
    <w:rsid w:val="00ED6136"/>
    <w:rsid w:val="00ED7113"/>
    <w:rsid w:val="00EE6C3E"/>
    <w:rsid w:val="00EE7F95"/>
    <w:rsid w:val="00F0063D"/>
    <w:rsid w:val="00F036A8"/>
    <w:rsid w:val="00F065C2"/>
    <w:rsid w:val="00F10C81"/>
    <w:rsid w:val="00F11A4A"/>
    <w:rsid w:val="00F11CD1"/>
    <w:rsid w:val="00F125CF"/>
    <w:rsid w:val="00F12AB3"/>
    <w:rsid w:val="00F14D40"/>
    <w:rsid w:val="00F14F2F"/>
    <w:rsid w:val="00F157B9"/>
    <w:rsid w:val="00F16E82"/>
    <w:rsid w:val="00F23DD5"/>
    <w:rsid w:val="00F24EEB"/>
    <w:rsid w:val="00F26501"/>
    <w:rsid w:val="00F34244"/>
    <w:rsid w:val="00F4084C"/>
    <w:rsid w:val="00F44231"/>
    <w:rsid w:val="00F503BA"/>
    <w:rsid w:val="00F53100"/>
    <w:rsid w:val="00F535F4"/>
    <w:rsid w:val="00F55942"/>
    <w:rsid w:val="00F61A74"/>
    <w:rsid w:val="00F6693F"/>
    <w:rsid w:val="00F7533F"/>
    <w:rsid w:val="00F827EB"/>
    <w:rsid w:val="00F94675"/>
    <w:rsid w:val="00FA0096"/>
    <w:rsid w:val="00FA2640"/>
    <w:rsid w:val="00FA2B30"/>
    <w:rsid w:val="00FA3A50"/>
    <w:rsid w:val="00FC3437"/>
    <w:rsid w:val="00FC7E2A"/>
    <w:rsid w:val="00FD3541"/>
    <w:rsid w:val="00FD412C"/>
    <w:rsid w:val="00FD6C42"/>
    <w:rsid w:val="00FE59D6"/>
    <w:rsid w:val="00FF4096"/>
    <w:rsid w:val="00FF59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945ABF-081B-49E6-9F5F-DFCB9DDE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96A"/>
    <w:pPr>
      <w:spacing w:after="160" w:line="259" w:lineRule="auto"/>
    </w:pPr>
    <w:rPr>
      <w:rFonts w:ascii="Tahoma" w:hAnsi="Tahoma" w:cs="Tahoma"/>
      <w:szCs w:val="20"/>
      <w:lang w:val="en-GB"/>
    </w:rPr>
  </w:style>
  <w:style w:type="paragraph" w:styleId="Naslov1">
    <w:name w:val="heading 1"/>
    <w:basedOn w:val="Normal"/>
    <w:next w:val="Normal"/>
    <w:link w:val="Naslov1Char"/>
    <w:autoRedefine/>
    <w:uiPriority w:val="1"/>
    <w:qFormat/>
    <w:rsid w:val="00C6396A"/>
    <w:pPr>
      <w:keepNext/>
      <w:keepLines/>
      <w:numPr>
        <w:numId w:val="2"/>
      </w:numPr>
      <w:spacing w:before="240" w:after="0" w:line="360" w:lineRule="auto"/>
      <w:ind w:left="426"/>
      <w:jc w:val="both"/>
      <w:outlineLvl w:val="0"/>
    </w:pPr>
    <w:rPr>
      <w:rFonts w:eastAsiaTheme="majorEastAsia" w:cstheme="majorBidi"/>
      <w:sz w:val="32"/>
      <w:szCs w:val="32"/>
    </w:rPr>
  </w:style>
  <w:style w:type="paragraph" w:styleId="Naslov2">
    <w:name w:val="heading 2"/>
    <w:basedOn w:val="Normal"/>
    <w:next w:val="Normal"/>
    <w:link w:val="Naslov2Char"/>
    <w:autoRedefine/>
    <w:uiPriority w:val="1"/>
    <w:unhideWhenUsed/>
    <w:qFormat/>
    <w:rsid w:val="00C6396A"/>
    <w:pPr>
      <w:keepNext/>
      <w:keepLines/>
      <w:numPr>
        <w:ilvl w:val="1"/>
        <w:numId w:val="3"/>
      </w:numPr>
      <w:spacing w:before="40" w:after="0" w:line="360" w:lineRule="auto"/>
      <w:jc w:val="both"/>
      <w:outlineLvl w:val="1"/>
    </w:pPr>
    <w:rPr>
      <w:rFonts w:eastAsiaTheme="majorEastAsia" w:cstheme="majorBidi"/>
      <w:color w:val="000000" w:themeColor="text1"/>
      <w:sz w:val="26"/>
      <w:szCs w:val="26"/>
      <w:lang w:val="hr-HR"/>
    </w:rPr>
  </w:style>
  <w:style w:type="paragraph" w:styleId="Naslov3">
    <w:name w:val="heading 3"/>
    <w:basedOn w:val="Normal"/>
    <w:next w:val="Normal"/>
    <w:link w:val="Naslov3Char"/>
    <w:autoRedefine/>
    <w:uiPriority w:val="1"/>
    <w:unhideWhenUsed/>
    <w:qFormat/>
    <w:rsid w:val="00B862B1"/>
    <w:pPr>
      <w:keepNext/>
      <w:keepLines/>
      <w:spacing w:before="40" w:after="0" w:line="360" w:lineRule="auto"/>
      <w:jc w:val="both"/>
      <w:outlineLvl w:val="2"/>
    </w:pPr>
    <w:rPr>
      <w:rFonts w:ascii="Arial" w:eastAsiaTheme="majorEastAsia" w:hAnsi="Arial" w:cs="Arial"/>
      <w:b/>
      <w:szCs w:val="22"/>
      <w:lang w:val="hr-HR"/>
    </w:rPr>
  </w:style>
  <w:style w:type="paragraph" w:styleId="Naslov4">
    <w:name w:val="heading 4"/>
    <w:basedOn w:val="Normal"/>
    <w:next w:val="Normal"/>
    <w:link w:val="Naslov4Char"/>
    <w:uiPriority w:val="1"/>
    <w:unhideWhenUsed/>
    <w:qFormat/>
    <w:rsid w:val="00C6396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slov5">
    <w:name w:val="heading 5"/>
    <w:basedOn w:val="Normal"/>
    <w:link w:val="Naslov5Char"/>
    <w:uiPriority w:val="1"/>
    <w:qFormat/>
    <w:rsid w:val="00C6396A"/>
    <w:pPr>
      <w:widowControl w:val="0"/>
      <w:spacing w:after="0" w:line="240" w:lineRule="auto"/>
      <w:ind w:left="1163" w:hanging="701"/>
      <w:outlineLvl w:val="4"/>
    </w:pPr>
    <w:rPr>
      <w:rFonts w:ascii="Arial" w:eastAsia="Arial" w:hAnsi="Arial"/>
      <w:b/>
      <w:bCs/>
      <w:sz w:val="23"/>
      <w:szCs w:val="23"/>
      <w:lang w:val="en-US"/>
    </w:rPr>
  </w:style>
  <w:style w:type="paragraph" w:styleId="Naslov6">
    <w:name w:val="heading 6"/>
    <w:basedOn w:val="Normal"/>
    <w:link w:val="Naslov6Char"/>
    <w:uiPriority w:val="1"/>
    <w:qFormat/>
    <w:rsid w:val="00C6396A"/>
    <w:pPr>
      <w:widowControl w:val="0"/>
      <w:spacing w:after="0" w:line="240" w:lineRule="auto"/>
      <w:ind w:left="111"/>
      <w:outlineLvl w:val="5"/>
    </w:pPr>
    <w:rPr>
      <w:rFonts w:ascii="Arial" w:eastAsia="Arial" w:hAnsi="Arial"/>
      <w:b/>
      <w:bCs/>
      <w:i/>
      <w:sz w:val="23"/>
      <w:szCs w:val="23"/>
      <w:lang w:val="en-US"/>
    </w:rPr>
  </w:style>
  <w:style w:type="paragraph" w:styleId="Naslov7">
    <w:name w:val="heading 7"/>
    <w:basedOn w:val="Normal"/>
    <w:link w:val="Naslov7Char"/>
    <w:uiPriority w:val="1"/>
    <w:qFormat/>
    <w:rsid w:val="00C6396A"/>
    <w:pPr>
      <w:widowControl w:val="0"/>
      <w:spacing w:after="0" w:line="240" w:lineRule="auto"/>
      <w:ind w:left="115"/>
      <w:outlineLvl w:val="6"/>
    </w:pPr>
    <w:rPr>
      <w:rFonts w:ascii="Arial" w:eastAsia="Arial" w:hAnsi="Arial"/>
      <w:b/>
      <w:bCs/>
      <w:sz w:val="21"/>
      <w:szCs w:val="21"/>
      <w:lang w:val="en-US"/>
    </w:rPr>
  </w:style>
  <w:style w:type="paragraph" w:styleId="Naslov8">
    <w:name w:val="heading 8"/>
    <w:basedOn w:val="Normal"/>
    <w:link w:val="Naslov8Char"/>
    <w:uiPriority w:val="1"/>
    <w:qFormat/>
    <w:rsid w:val="00C6396A"/>
    <w:pPr>
      <w:widowControl w:val="0"/>
      <w:spacing w:after="0" w:line="240" w:lineRule="auto"/>
      <w:ind w:left="212"/>
      <w:outlineLvl w:val="7"/>
    </w:pPr>
    <w:rPr>
      <w:rFonts w:ascii="Arial" w:eastAsia="Arial" w:hAnsi="Arial"/>
      <w:b/>
      <w:bCs/>
      <w:sz w:val="20"/>
      <w:lang w:val="en-US"/>
    </w:rPr>
  </w:style>
  <w:style w:type="paragraph" w:styleId="Naslov9">
    <w:name w:val="heading 9"/>
    <w:basedOn w:val="Normal"/>
    <w:next w:val="Normal"/>
    <w:link w:val="Naslov9Char"/>
    <w:uiPriority w:val="9"/>
    <w:semiHidden/>
    <w:unhideWhenUsed/>
    <w:qFormat/>
    <w:rsid w:val="00C639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1"/>
    <w:rsid w:val="00C6396A"/>
    <w:rPr>
      <w:rFonts w:ascii="Tahoma" w:eastAsiaTheme="majorEastAsia" w:hAnsi="Tahoma" w:cstheme="majorBidi"/>
      <w:sz w:val="32"/>
      <w:szCs w:val="32"/>
      <w:lang w:val="en-GB"/>
    </w:rPr>
  </w:style>
  <w:style w:type="character" w:customStyle="1" w:styleId="Naslov2Char">
    <w:name w:val="Naslov 2 Char"/>
    <w:basedOn w:val="Zadanifontodlomka"/>
    <w:link w:val="Naslov2"/>
    <w:uiPriority w:val="1"/>
    <w:rsid w:val="00C6396A"/>
    <w:rPr>
      <w:rFonts w:ascii="Tahoma" w:eastAsiaTheme="majorEastAsia" w:hAnsi="Tahoma" w:cstheme="majorBidi"/>
      <w:color w:val="000000" w:themeColor="text1"/>
      <w:sz w:val="26"/>
      <w:szCs w:val="26"/>
    </w:rPr>
  </w:style>
  <w:style w:type="character" w:customStyle="1" w:styleId="Naslov3Char">
    <w:name w:val="Naslov 3 Char"/>
    <w:basedOn w:val="Zadanifontodlomka"/>
    <w:link w:val="Naslov3"/>
    <w:uiPriority w:val="1"/>
    <w:rsid w:val="00B862B1"/>
    <w:rPr>
      <w:rFonts w:ascii="Arial" w:eastAsiaTheme="majorEastAsia" w:hAnsi="Arial" w:cs="Arial"/>
      <w:b/>
    </w:rPr>
  </w:style>
  <w:style w:type="character" w:customStyle="1" w:styleId="Naslov4Char">
    <w:name w:val="Naslov 4 Char"/>
    <w:basedOn w:val="Zadanifontodlomka"/>
    <w:link w:val="Naslov4"/>
    <w:uiPriority w:val="1"/>
    <w:rsid w:val="00C6396A"/>
    <w:rPr>
      <w:rFonts w:asciiTheme="majorHAnsi" w:eastAsiaTheme="majorEastAsia" w:hAnsiTheme="majorHAnsi" w:cstheme="majorBidi"/>
      <w:i/>
      <w:iCs/>
      <w:color w:val="365F91" w:themeColor="accent1" w:themeShade="BF"/>
      <w:szCs w:val="20"/>
      <w:lang w:val="en-GB"/>
    </w:rPr>
  </w:style>
  <w:style w:type="character" w:customStyle="1" w:styleId="Naslov5Char">
    <w:name w:val="Naslov 5 Char"/>
    <w:basedOn w:val="Zadanifontodlomka"/>
    <w:link w:val="Naslov5"/>
    <w:uiPriority w:val="1"/>
    <w:rsid w:val="00C6396A"/>
    <w:rPr>
      <w:rFonts w:ascii="Arial" w:eastAsia="Arial" w:hAnsi="Arial" w:cs="Tahoma"/>
      <w:b/>
      <w:bCs/>
      <w:sz w:val="23"/>
      <w:szCs w:val="23"/>
      <w:lang w:val="en-US"/>
    </w:rPr>
  </w:style>
  <w:style w:type="character" w:customStyle="1" w:styleId="Naslov6Char">
    <w:name w:val="Naslov 6 Char"/>
    <w:basedOn w:val="Zadanifontodlomka"/>
    <w:link w:val="Naslov6"/>
    <w:uiPriority w:val="1"/>
    <w:rsid w:val="00C6396A"/>
    <w:rPr>
      <w:rFonts w:ascii="Arial" w:eastAsia="Arial" w:hAnsi="Arial" w:cs="Tahoma"/>
      <w:b/>
      <w:bCs/>
      <w:i/>
      <w:sz w:val="23"/>
      <w:szCs w:val="23"/>
      <w:lang w:val="en-US"/>
    </w:rPr>
  </w:style>
  <w:style w:type="character" w:customStyle="1" w:styleId="Naslov7Char">
    <w:name w:val="Naslov 7 Char"/>
    <w:basedOn w:val="Zadanifontodlomka"/>
    <w:link w:val="Naslov7"/>
    <w:uiPriority w:val="1"/>
    <w:rsid w:val="00C6396A"/>
    <w:rPr>
      <w:rFonts w:ascii="Arial" w:eastAsia="Arial" w:hAnsi="Arial" w:cs="Tahoma"/>
      <w:b/>
      <w:bCs/>
      <w:sz w:val="21"/>
      <w:szCs w:val="21"/>
      <w:lang w:val="en-US"/>
    </w:rPr>
  </w:style>
  <w:style w:type="character" w:customStyle="1" w:styleId="Naslov8Char">
    <w:name w:val="Naslov 8 Char"/>
    <w:basedOn w:val="Zadanifontodlomka"/>
    <w:link w:val="Naslov8"/>
    <w:uiPriority w:val="1"/>
    <w:rsid w:val="00C6396A"/>
    <w:rPr>
      <w:rFonts w:ascii="Arial" w:eastAsia="Arial" w:hAnsi="Arial" w:cs="Tahoma"/>
      <w:b/>
      <w:bCs/>
      <w:sz w:val="20"/>
      <w:szCs w:val="20"/>
      <w:lang w:val="en-US"/>
    </w:rPr>
  </w:style>
  <w:style w:type="character" w:customStyle="1" w:styleId="Naslov9Char">
    <w:name w:val="Naslov 9 Char"/>
    <w:basedOn w:val="Zadanifontodlomka"/>
    <w:link w:val="Naslov9"/>
    <w:uiPriority w:val="9"/>
    <w:semiHidden/>
    <w:rsid w:val="00C6396A"/>
    <w:rPr>
      <w:rFonts w:asciiTheme="majorHAnsi" w:eastAsiaTheme="majorEastAsia" w:hAnsiTheme="majorHAnsi" w:cstheme="majorBidi"/>
      <w:i/>
      <w:iCs/>
      <w:color w:val="272727" w:themeColor="text1" w:themeTint="D8"/>
      <w:sz w:val="21"/>
      <w:szCs w:val="21"/>
      <w:lang w:val="en-GB"/>
    </w:rPr>
  </w:style>
  <w:style w:type="paragraph" w:styleId="Odlomakpopisa">
    <w:name w:val="List Paragraph"/>
    <w:basedOn w:val="Normal"/>
    <w:link w:val="OdlomakpopisaChar"/>
    <w:uiPriority w:val="34"/>
    <w:qFormat/>
    <w:rsid w:val="00C6396A"/>
    <w:pPr>
      <w:ind w:left="720"/>
      <w:contextualSpacing/>
    </w:pPr>
  </w:style>
  <w:style w:type="character" w:styleId="Referencakomentara">
    <w:name w:val="annotation reference"/>
    <w:basedOn w:val="Zadanifontodlomka"/>
    <w:uiPriority w:val="99"/>
    <w:semiHidden/>
    <w:unhideWhenUsed/>
    <w:rsid w:val="00C6396A"/>
    <w:rPr>
      <w:sz w:val="16"/>
      <w:szCs w:val="16"/>
    </w:rPr>
  </w:style>
  <w:style w:type="paragraph" w:styleId="Tekstkomentara">
    <w:name w:val="annotation text"/>
    <w:basedOn w:val="Normal"/>
    <w:link w:val="TekstkomentaraChar"/>
    <w:uiPriority w:val="99"/>
    <w:unhideWhenUsed/>
    <w:rsid w:val="00C6396A"/>
    <w:pPr>
      <w:spacing w:line="240" w:lineRule="auto"/>
    </w:pPr>
    <w:rPr>
      <w:sz w:val="20"/>
    </w:rPr>
  </w:style>
  <w:style w:type="character" w:customStyle="1" w:styleId="TekstkomentaraChar">
    <w:name w:val="Tekst komentara Char"/>
    <w:basedOn w:val="Zadanifontodlomka"/>
    <w:link w:val="Tekstkomentara"/>
    <w:uiPriority w:val="99"/>
    <w:rsid w:val="00C6396A"/>
    <w:rPr>
      <w:rFonts w:ascii="Tahoma" w:hAnsi="Tahoma" w:cs="Tahoma"/>
      <w:sz w:val="20"/>
      <w:szCs w:val="20"/>
      <w:lang w:val="en-GB"/>
    </w:rPr>
  </w:style>
  <w:style w:type="paragraph" w:styleId="Predmetkomentara">
    <w:name w:val="annotation subject"/>
    <w:basedOn w:val="Tekstkomentara"/>
    <w:next w:val="Tekstkomentara"/>
    <w:link w:val="PredmetkomentaraChar"/>
    <w:uiPriority w:val="99"/>
    <w:semiHidden/>
    <w:unhideWhenUsed/>
    <w:rsid w:val="00C6396A"/>
    <w:rPr>
      <w:b/>
      <w:bCs/>
    </w:rPr>
  </w:style>
  <w:style w:type="character" w:customStyle="1" w:styleId="PredmetkomentaraChar">
    <w:name w:val="Predmet komentara Char"/>
    <w:basedOn w:val="TekstkomentaraChar"/>
    <w:link w:val="Predmetkomentara"/>
    <w:uiPriority w:val="99"/>
    <w:semiHidden/>
    <w:rsid w:val="00C6396A"/>
    <w:rPr>
      <w:rFonts w:ascii="Tahoma" w:hAnsi="Tahoma" w:cs="Tahoma"/>
      <w:b/>
      <w:bCs/>
      <w:sz w:val="20"/>
      <w:szCs w:val="20"/>
      <w:lang w:val="en-GB"/>
    </w:rPr>
  </w:style>
  <w:style w:type="paragraph" w:styleId="Tekstbalonia">
    <w:name w:val="Balloon Text"/>
    <w:basedOn w:val="Normal"/>
    <w:link w:val="TekstbaloniaChar"/>
    <w:uiPriority w:val="99"/>
    <w:semiHidden/>
    <w:unhideWhenUsed/>
    <w:rsid w:val="00C6396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6396A"/>
    <w:rPr>
      <w:rFonts w:ascii="Segoe UI" w:hAnsi="Segoe UI" w:cs="Segoe UI"/>
      <w:sz w:val="18"/>
      <w:szCs w:val="18"/>
      <w:lang w:val="en-GB"/>
    </w:rPr>
  </w:style>
  <w:style w:type="paragraph" w:styleId="Tijeloteksta">
    <w:name w:val="Body Text"/>
    <w:basedOn w:val="Normal"/>
    <w:link w:val="TijelotekstaChar"/>
    <w:uiPriority w:val="1"/>
    <w:qFormat/>
    <w:rsid w:val="00C6396A"/>
    <w:pPr>
      <w:widowControl w:val="0"/>
      <w:spacing w:after="0" w:line="240" w:lineRule="auto"/>
      <w:ind w:left="111" w:firstLine="686"/>
    </w:pPr>
    <w:rPr>
      <w:rFonts w:ascii="Arial" w:eastAsia="Arial" w:hAnsi="Arial"/>
      <w:sz w:val="20"/>
      <w:lang w:val="en-US"/>
    </w:rPr>
  </w:style>
  <w:style w:type="character" w:customStyle="1" w:styleId="TijelotekstaChar">
    <w:name w:val="Tijelo teksta Char"/>
    <w:basedOn w:val="Zadanifontodlomka"/>
    <w:link w:val="Tijeloteksta"/>
    <w:uiPriority w:val="1"/>
    <w:rsid w:val="00C6396A"/>
    <w:rPr>
      <w:rFonts w:ascii="Arial" w:eastAsia="Arial" w:hAnsi="Arial" w:cs="Tahoma"/>
      <w:sz w:val="20"/>
      <w:szCs w:val="20"/>
      <w:lang w:val="en-US"/>
    </w:rPr>
  </w:style>
  <w:style w:type="table" w:styleId="Reetkatablice">
    <w:name w:val="Table Grid"/>
    <w:basedOn w:val="Obinatablica"/>
    <w:uiPriority w:val="59"/>
    <w:rsid w:val="00C6396A"/>
    <w:pPr>
      <w:spacing w:after="0" w:line="240" w:lineRule="auto"/>
    </w:pPr>
    <w:rPr>
      <w:rFonts w:ascii="Tahoma" w:hAnsi="Tahoma" w:cs="Tahoma"/>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aliases w:val="Naslov glavni"/>
    <w:basedOn w:val="Normal"/>
    <w:next w:val="Normal"/>
    <w:uiPriority w:val="35"/>
    <w:unhideWhenUsed/>
    <w:qFormat/>
    <w:rsid w:val="00C6396A"/>
    <w:pPr>
      <w:keepNext/>
      <w:spacing w:after="120" w:line="240" w:lineRule="auto"/>
      <w:jc w:val="both"/>
    </w:pPr>
    <w:rPr>
      <w:rFonts w:eastAsia="Calibri" w:cs="Times New Roman"/>
      <w:b/>
      <w:noProof/>
      <w:sz w:val="18"/>
    </w:rPr>
  </w:style>
  <w:style w:type="paragraph" w:customStyle="1" w:styleId="TableParagraph">
    <w:name w:val="Table Paragraph"/>
    <w:basedOn w:val="Normal"/>
    <w:uiPriority w:val="1"/>
    <w:qFormat/>
    <w:rsid w:val="00C6396A"/>
    <w:pPr>
      <w:widowControl w:val="0"/>
      <w:spacing w:after="0" w:line="240" w:lineRule="auto"/>
    </w:pPr>
    <w:rPr>
      <w:lang w:val="en-US"/>
    </w:rPr>
  </w:style>
  <w:style w:type="paragraph" w:styleId="Tekstfusnote">
    <w:name w:val="footnote text"/>
    <w:basedOn w:val="Normal"/>
    <w:link w:val="TekstfusnoteChar"/>
    <w:uiPriority w:val="99"/>
    <w:semiHidden/>
    <w:unhideWhenUsed/>
    <w:rsid w:val="00C6396A"/>
    <w:pPr>
      <w:spacing w:after="0" w:line="240" w:lineRule="auto"/>
    </w:pPr>
    <w:rPr>
      <w:sz w:val="20"/>
    </w:rPr>
  </w:style>
  <w:style w:type="character" w:customStyle="1" w:styleId="TekstfusnoteChar">
    <w:name w:val="Tekst fusnote Char"/>
    <w:basedOn w:val="Zadanifontodlomka"/>
    <w:link w:val="Tekstfusnote"/>
    <w:uiPriority w:val="99"/>
    <w:semiHidden/>
    <w:rsid w:val="00C6396A"/>
    <w:rPr>
      <w:rFonts w:ascii="Tahoma" w:hAnsi="Tahoma" w:cs="Tahoma"/>
      <w:sz w:val="20"/>
      <w:szCs w:val="20"/>
      <w:lang w:val="en-GB"/>
    </w:rPr>
  </w:style>
  <w:style w:type="character" w:styleId="Referencafusnote">
    <w:name w:val="footnote reference"/>
    <w:aliases w:val="BVI fnr"/>
    <w:basedOn w:val="Zadanifontodlomka"/>
    <w:uiPriority w:val="99"/>
    <w:unhideWhenUsed/>
    <w:qFormat/>
    <w:rsid w:val="00C6396A"/>
    <w:rPr>
      <w:vertAlign w:val="superscript"/>
    </w:rPr>
  </w:style>
  <w:style w:type="table" w:customStyle="1" w:styleId="PlainTable31">
    <w:name w:val="Plain Table 31"/>
    <w:basedOn w:val="Obinatablica"/>
    <w:uiPriority w:val="43"/>
    <w:rsid w:val="00C6396A"/>
    <w:pPr>
      <w:spacing w:after="0" w:line="240" w:lineRule="auto"/>
    </w:pPr>
    <w:rPr>
      <w:rFonts w:ascii="Tahoma" w:hAnsi="Tahoma" w:cs="Tahoma"/>
      <w:szCs w:val="20"/>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1">
    <w:name w:val="Grid Table 1 Light1"/>
    <w:basedOn w:val="Obinatablica"/>
    <w:uiPriority w:val="46"/>
    <w:rsid w:val="00C6396A"/>
    <w:pPr>
      <w:spacing w:after="0" w:line="240" w:lineRule="auto"/>
    </w:pPr>
    <w:rPr>
      <w:rFonts w:ascii="Tahoma" w:hAnsi="Tahoma" w:cs="Tahoma"/>
      <w:szCs w:val="20"/>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Obinatablica"/>
    <w:uiPriority w:val="46"/>
    <w:rsid w:val="00C6396A"/>
    <w:pPr>
      <w:spacing w:after="0" w:line="240" w:lineRule="auto"/>
    </w:pPr>
    <w:rPr>
      <w:rFonts w:ascii="Tahoma" w:hAnsi="Tahoma" w:cs="Tahoma"/>
      <w:szCs w:val="20"/>
      <w:lang w:val="en-G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Light1">
    <w:name w:val="Table Grid Light1"/>
    <w:basedOn w:val="Obinatablica"/>
    <w:uiPriority w:val="40"/>
    <w:rsid w:val="00C6396A"/>
    <w:pPr>
      <w:spacing w:after="0" w:line="240" w:lineRule="auto"/>
    </w:pPr>
    <w:rPr>
      <w:rFonts w:ascii="Tahoma" w:hAnsi="Tahoma" w:cs="Tahoma"/>
      <w:szCs w:val="20"/>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draj1">
    <w:name w:val="toc 1"/>
    <w:basedOn w:val="Normal"/>
    <w:uiPriority w:val="39"/>
    <w:qFormat/>
    <w:rsid w:val="00C6396A"/>
    <w:pPr>
      <w:widowControl w:val="0"/>
      <w:spacing w:after="0" w:line="240" w:lineRule="auto"/>
      <w:ind w:left="1163" w:hanging="701"/>
    </w:pPr>
    <w:rPr>
      <w:rFonts w:ascii="Arial" w:eastAsia="Arial" w:hAnsi="Arial"/>
      <w:b/>
      <w:bCs/>
      <w:sz w:val="23"/>
      <w:szCs w:val="23"/>
      <w:lang w:val="en-US"/>
    </w:rPr>
  </w:style>
  <w:style w:type="paragraph" w:styleId="Sadraj2">
    <w:name w:val="toc 2"/>
    <w:basedOn w:val="Normal"/>
    <w:uiPriority w:val="39"/>
    <w:qFormat/>
    <w:rsid w:val="00C6396A"/>
    <w:pPr>
      <w:widowControl w:val="0"/>
      <w:spacing w:before="4" w:after="0" w:line="240" w:lineRule="auto"/>
      <w:ind w:left="1163" w:hanging="701"/>
    </w:pPr>
    <w:rPr>
      <w:rFonts w:ascii="Arial" w:eastAsia="Arial" w:hAnsi="Arial"/>
      <w:sz w:val="23"/>
      <w:szCs w:val="23"/>
      <w:lang w:val="en-US"/>
    </w:rPr>
  </w:style>
  <w:style w:type="paragraph" w:styleId="Sadraj3">
    <w:name w:val="toc 3"/>
    <w:basedOn w:val="Normal"/>
    <w:uiPriority w:val="39"/>
    <w:qFormat/>
    <w:rsid w:val="00C6396A"/>
    <w:pPr>
      <w:widowControl w:val="0"/>
      <w:spacing w:before="4" w:after="0" w:line="240" w:lineRule="auto"/>
      <w:ind w:left="1163"/>
    </w:pPr>
    <w:rPr>
      <w:rFonts w:ascii="Arial" w:eastAsia="Arial" w:hAnsi="Arial"/>
      <w:sz w:val="23"/>
      <w:szCs w:val="23"/>
      <w:lang w:val="en-US"/>
    </w:rPr>
  </w:style>
  <w:style w:type="paragraph" w:styleId="Zaglavlje">
    <w:name w:val="header"/>
    <w:basedOn w:val="Normal"/>
    <w:link w:val="ZaglavljeChar"/>
    <w:uiPriority w:val="99"/>
    <w:unhideWhenUsed/>
    <w:rsid w:val="00C6396A"/>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C6396A"/>
    <w:rPr>
      <w:rFonts w:ascii="Tahoma" w:hAnsi="Tahoma" w:cs="Tahoma"/>
      <w:szCs w:val="20"/>
      <w:lang w:val="en-GB"/>
    </w:rPr>
  </w:style>
  <w:style w:type="paragraph" w:styleId="Podnoje">
    <w:name w:val="footer"/>
    <w:basedOn w:val="Normal"/>
    <w:link w:val="PodnojeChar"/>
    <w:uiPriority w:val="99"/>
    <w:unhideWhenUsed/>
    <w:rsid w:val="00C6396A"/>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C6396A"/>
    <w:rPr>
      <w:rFonts w:ascii="Tahoma" w:hAnsi="Tahoma" w:cs="Tahoma"/>
      <w:szCs w:val="20"/>
      <w:lang w:val="en-GB"/>
    </w:rPr>
  </w:style>
  <w:style w:type="table" w:customStyle="1" w:styleId="PlainTable51">
    <w:name w:val="Plain Table 51"/>
    <w:basedOn w:val="Obinatablica"/>
    <w:uiPriority w:val="45"/>
    <w:rsid w:val="00C6396A"/>
    <w:pPr>
      <w:spacing w:after="0" w:line="240" w:lineRule="auto"/>
    </w:pPr>
    <w:rPr>
      <w:rFonts w:ascii="Tahoma" w:hAnsi="Tahoma" w:cs="Tahoma"/>
      <w:szCs w:val="20"/>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21">
    <w:name w:val="Plain Table 21"/>
    <w:basedOn w:val="Obinatablica"/>
    <w:uiPriority w:val="42"/>
    <w:rsid w:val="00C6396A"/>
    <w:pPr>
      <w:spacing w:after="0" w:line="240" w:lineRule="auto"/>
    </w:pPr>
    <w:rPr>
      <w:rFonts w:ascii="Tahoma" w:hAnsi="Tahoma" w:cs="Tahoma"/>
      <w:szCs w:val="20"/>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iperveza">
    <w:name w:val="Hyperlink"/>
    <w:basedOn w:val="Zadanifontodlomka"/>
    <w:uiPriority w:val="99"/>
    <w:unhideWhenUsed/>
    <w:rsid w:val="00C6396A"/>
    <w:rPr>
      <w:color w:val="0000FF" w:themeColor="hyperlink"/>
      <w:u w:val="single"/>
    </w:rPr>
  </w:style>
  <w:style w:type="table" w:customStyle="1" w:styleId="PlainTable41">
    <w:name w:val="Plain Table 41"/>
    <w:basedOn w:val="Obinatablica"/>
    <w:uiPriority w:val="44"/>
    <w:rsid w:val="00C6396A"/>
    <w:pPr>
      <w:spacing w:after="0" w:line="240" w:lineRule="auto"/>
    </w:pPr>
    <w:rPr>
      <w:rFonts w:ascii="Tahoma" w:hAnsi="Tahoma" w:cs="Tahoma"/>
      <w:szCs w:val="20"/>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1">
    <w:name w:val="Plain Table 11"/>
    <w:basedOn w:val="Obinatablica"/>
    <w:uiPriority w:val="41"/>
    <w:rsid w:val="00C6396A"/>
    <w:pPr>
      <w:spacing w:after="0" w:line="240" w:lineRule="auto"/>
    </w:pPr>
    <w:rPr>
      <w:rFonts w:ascii="Tahoma" w:hAnsi="Tahoma" w:cs="Tahoma"/>
      <w:szCs w:val="20"/>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lijeenaHiperveza">
    <w:name w:val="FollowedHyperlink"/>
    <w:basedOn w:val="Zadanifontodlomka"/>
    <w:uiPriority w:val="99"/>
    <w:semiHidden/>
    <w:unhideWhenUsed/>
    <w:rsid w:val="00C6396A"/>
    <w:rPr>
      <w:color w:val="800080" w:themeColor="followedHyperlink"/>
      <w:u w:val="single"/>
    </w:rPr>
  </w:style>
  <w:style w:type="paragraph" w:styleId="TOCNaslov">
    <w:name w:val="TOC Heading"/>
    <w:basedOn w:val="Naslov1"/>
    <w:next w:val="Normal"/>
    <w:uiPriority w:val="39"/>
    <w:unhideWhenUsed/>
    <w:qFormat/>
    <w:rsid w:val="00C6396A"/>
    <w:pPr>
      <w:outlineLvl w:val="9"/>
    </w:pPr>
    <w:rPr>
      <w:rFonts w:asciiTheme="majorHAnsi" w:hAnsiTheme="majorHAnsi"/>
      <w:color w:val="365F91" w:themeColor="accent1" w:themeShade="BF"/>
      <w:lang w:val="en-US"/>
    </w:rPr>
  </w:style>
  <w:style w:type="paragraph" w:styleId="Revizija">
    <w:name w:val="Revision"/>
    <w:hidden/>
    <w:uiPriority w:val="99"/>
    <w:semiHidden/>
    <w:rsid w:val="00C6396A"/>
    <w:pPr>
      <w:spacing w:after="0" w:line="240" w:lineRule="auto"/>
    </w:pPr>
    <w:rPr>
      <w:rFonts w:ascii="Tahoma" w:hAnsi="Tahoma" w:cs="Tahoma"/>
      <w:szCs w:val="20"/>
      <w:lang w:val="en-GB"/>
    </w:rPr>
  </w:style>
  <w:style w:type="paragraph" w:styleId="Bezproreda">
    <w:name w:val="No Spacing"/>
    <w:link w:val="BezproredaChar"/>
    <w:qFormat/>
    <w:rsid w:val="00C6396A"/>
    <w:pPr>
      <w:spacing w:after="0" w:line="240" w:lineRule="auto"/>
    </w:pPr>
    <w:rPr>
      <w:rFonts w:eastAsiaTheme="minorEastAsia"/>
      <w:lang w:val="en-US"/>
    </w:rPr>
  </w:style>
  <w:style w:type="character" w:customStyle="1" w:styleId="BezproredaChar">
    <w:name w:val="Bez proreda Char"/>
    <w:basedOn w:val="Zadanifontodlomka"/>
    <w:link w:val="Bezproreda"/>
    <w:uiPriority w:val="1"/>
    <w:rsid w:val="00C6396A"/>
    <w:rPr>
      <w:rFonts w:eastAsiaTheme="minorEastAsia"/>
      <w:lang w:val="en-US"/>
    </w:rPr>
  </w:style>
  <w:style w:type="table" w:customStyle="1" w:styleId="TableGridLight2">
    <w:name w:val="Table Grid Light2"/>
    <w:basedOn w:val="Obinatablica"/>
    <w:uiPriority w:val="40"/>
    <w:rsid w:val="00C6396A"/>
    <w:pPr>
      <w:spacing w:after="0" w:line="240" w:lineRule="auto"/>
    </w:pPr>
    <w:rPr>
      <w:rFonts w:ascii="Tahoma" w:hAnsi="Tahoma" w:cs="Tahoma"/>
      <w:szCs w:val="20"/>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2">
    <w:name w:val="Grid Table 1 Light2"/>
    <w:basedOn w:val="Obinatablica"/>
    <w:uiPriority w:val="46"/>
    <w:rsid w:val="00C6396A"/>
    <w:pPr>
      <w:spacing w:after="0" w:line="240" w:lineRule="auto"/>
    </w:pPr>
    <w:rPr>
      <w:rFonts w:ascii="Tahoma" w:hAnsi="Tahoma" w:cs="Tahoma"/>
      <w:szCs w:val="20"/>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12">
    <w:name w:val="Plain Table 12"/>
    <w:basedOn w:val="Obinatablica"/>
    <w:uiPriority w:val="41"/>
    <w:rsid w:val="00C6396A"/>
    <w:pPr>
      <w:spacing w:after="0" w:line="240" w:lineRule="auto"/>
    </w:pPr>
    <w:rPr>
      <w:rFonts w:ascii="Tahoma" w:hAnsi="Tahoma" w:cs="Tahoma"/>
      <w:szCs w:val="20"/>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2">
    <w:name w:val="Plain Table 32"/>
    <w:basedOn w:val="Obinatablica"/>
    <w:uiPriority w:val="43"/>
    <w:rsid w:val="00C6396A"/>
    <w:pPr>
      <w:spacing w:after="0" w:line="240" w:lineRule="auto"/>
    </w:pPr>
    <w:rPr>
      <w:rFonts w:ascii="Tahoma" w:hAnsi="Tahoma" w:cs="Tahoma"/>
      <w:szCs w:val="20"/>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ablicaslika">
    <w:name w:val="table of figures"/>
    <w:basedOn w:val="Normal"/>
    <w:next w:val="Normal"/>
    <w:uiPriority w:val="99"/>
    <w:unhideWhenUsed/>
    <w:rsid w:val="00C6396A"/>
    <w:pPr>
      <w:spacing w:after="0"/>
    </w:pPr>
  </w:style>
  <w:style w:type="character" w:customStyle="1" w:styleId="OdlomakpopisaChar">
    <w:name w:val="Odlomak popisa Char"/>
    <w:link w:val="Odlomakpopisa"/>
    <w:uiPriority w:val="34"/>
    <w:rsid w:val="00C6396A"/>
    <w:rPr>
      <w:rFonts w:ascii="Tahoma" w:hAnsi="Tahoma" w:cs="Tahoma"/>
      <w:szCs w:val="20"/>
      <w:lang w:val="en-GB"/>
    </w:rPr>
  </w:style>
  <w:style w:type="table" w:customStyle="1" w:styleId="GridTable4-Accent21">
    <w:name w:val="Grid Table 4 - Accent 21"/>
    <w:basedOn w:val="Obinatablica"/>
    <w:uiPriority w:val="49"/>
    <w:rsid w:val="00C6396A"/>
    <w:pPr>
      <w:spacing w:after="0" w:line="240" w:lineRule="auto"/>
    </w:pPr>
    <w:rPr>
      <w:rFonts w:ascii="Tahoma" w:hAnsi="Tahoma" w:cs="Tahoma"/>
      <w:szCs w:val="20"/>
      <w:lang w:val="en-GB"/>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FontStyle78">
    <w:name w:val="Font Style78"/>
    <w:rsid w:val="00350738"/>
    <w:rPr>
      <w:rFonts w:ascii="Arial" w:hAnsi="Arial" w:cs="Arial"/>
      <w:sz w:val="20"/>
      <w:szCs w:val="20"/>
    </w:rPr>
  </w:style>
  <w:style w:type="paragraph" w:customStyle="1" w:styleId="Style14">
    <w:name w:val="Style14"/>
    <w:basedOn w:val="Normal"/>
    <w:rsid w:val="00350738"/>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hr-HR" w:eastAsia="hr-HR"/>
    </w:rPr>
  </w:style>
  <w:style w:type="character" w:customStyle="1" w:styleId="FontStyle74">
    <w:name w:val="Font Style74"/>
    <w:rsid w:val="00350738"/>
    <w:rPr>
      <w:rFonts w:ascii="Arial" w:hAnsi="Arial" w:cs="Arial"/>
      <w:b/>
      <w:bCs/>
      <w:sz w:val="26"/>
      <w:szCs w:val="26"/>
    </w:rPr>
  </w:style>
  <w:style w:type="paragraph" w:customStyle="1" w:styleId="Style19">
    <w:name w:val="Style19"/>
    <w:basedOn w:val="Normal"/>
    <w:rsid w:val="00F10C81"/>
    <w:pPr>
      <w:widowControl w:val="0"/>
      <w:autoSpaceDE w:val="0"/>
      <w:autoSpaceDN w:val="0"/>
      <w:adjustRightInd w:val="0"/>
      <w:spacing w:after="0" w:line="242" w:lineRule="exact"/>
      <w:jc w:val="both"/>
    </w:pPr>
    <w:rPr>
      <w:rFonts w:ascii="Times New Roman" w:eastAsia="Times New Roman" w:hAnsi="Times New Roman" w:cs="Times New Roman"/>
      <w:sz w:val="24"/>
      <w:szCs w:val="24"/>
      <w:lang w:val="hr-HR" w:eastAsia="hr-HR"/>
    </w:rPr>
  </w:style>
  <w:style w:type="paragraph" w:customStyle="1" w:styleId="Style44">
    <w:name w:val="Style44"/>
    <w:basedOn w:val="Normal"/>
    <w:rsid w:val="00F10C81"/>
    <w:pPr>
      <w:widowControl w:val="0"/>
      <w:autoSpaceDE w:val="0"/>
      <w:autoSpaceDN w:val="0"/>
      <w:adjustRightInd w:val="0"/>
      <w:spacing w:after="0" w:line="245" w:lineRule="exact"/>
      <w:ind w:hanging="355"/>
    </w:pPr>
    <w:rPr>
      <w:rFonts w:ascii="Times New Roman" w:eastAsia="Times New Roman" w:hAnsi="Times New Roman" w:cs="Times New Roman"/>
      <w:sz w:val="24"/>
      <w:szCs w:val="24"/>
      <w:lang w:val="hr-HR" w:eastAsia="hr-HR"/>
    </w:rPr>
  </w:style>
  <w:style w:type="character" w:customStyle="1" w:styleId="FontStyle77">
    <w:name w:val="Font Style77"/>
    <w:rsid w:val="00F10C81"/>
    <w:rPr>
      <w:rFonts w:ascii="Arial" w:hAnsi="Arial" w:cs="Arial"/>
      <w:b/>
      <w:bCs/>
      <w:sz w:val="20"/>
      <w:szCs w:val="20"/>
    </w:rPr>
  </w:style>
  <w:style w:type="paragraph" w:customStyle="1" w:styleId="Style24">
    <w:name w:val="Style24"/>
    <w:basedOn w:val="Normal"/>
    <w:rsid w:val="00F10C81"/>
    <w:pPr>
      <w:widowControl w:val="0"/>
      <w:autoSpaceDE w:val="0"/>
      <w:autoSpaceDN w:val="0"/>
      <w:adjustRightInd w:val="0"/>
      <w:spacing w:after="0" w:line="240" w:lineRule="auto"/>
    </w:pPr>
    <w:rPr>
      <w:rFonts w:ascii="Times New Roman" w:eastAsia="Times New Roman" w:hAnsi="Times New Roman" w:cs="Times New Roman"/>
      <w:sz w:val="24"/>
      <w:szCs w:val="24"/>
      <w:lang w:val="hr-HR" w:eastAsia="hr-HR"/>
    </w:rPr>
  </w:style>
  <w:style w:type="character" w:styleId="Naglaeno">
    <w:name w:val="Strong"/>
    <w:basedOn w:val="Zadanifontodlomka"/>
    <w:uiPriority w:val="22"/>
    <w:qFormat/>
    <w:rsid w:val="00CD0A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98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rnis.h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78A50-E57A-496E-A626-5147AA307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6984</Words>
  <Characters>39815</Characters>
  <Application>Microsoft Office Word</Application>
  <DocSecurity>0</DocSecurity>
  <Lines>331</Lines>
  <Paragraphs>93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Katica Mazalin</dc:creator>
  <cp:lastModifiedBy>Marija Lovrić</cp:lastModifiedBy>
  <cp:revision>4</cp:revision>
  <cp:lastPrinted>2018-10-15T09:57:00Z</cp:lastPrinted>
  <dcterms:created xsi:type="dcterms:W3CDTF">2018-11-22T12:18:00Z</dcterms:created>
  <dcterms:modified xsi:type="dcterms:W3CDTF">2018-12-17T07:55:00Z</dcterms:modified>
</cp:coreProperties>
</file>