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3CF0" w14:textId="77777777" w:rsidR="00F17219" w:rsidRPr="00044BA2" w:rsidRDefault="00F17219" w:rsidP="00044BA2">
      <w:pPr>
        <w:pStyle w:val="Bezproreda"/>
        <w:jc w:val="center"/>
        <w:rPr>
          <w:b/>
          <w:bCs/>
        </w:rPr>
      </w:pPr>
      <w:r w:rsidRPr="00044BA2">
        <w:rPr>
          <w:b/>
          <w:bCs/>
        </w:rPr>
        <w:t>PONUDBENI LIST</w:t>
      </w:r>
    </w:p>
    <w:p w14:paraId="749F519E" w14:textId="7571AD00" w:rsidR="00F17219" w:rsidRPr="00044BA2" w:rsidRDefault="00F17219" w:rsidP="009B46E7">
      <w:pPr>
        <w:pStyle w:val="Bezproreda"/>
        <w:jc w:val="center"/>
        <w:rPr>
          <w:b/>
          <w:bCs/>
        </w:rPr>
      </w:pPr>
      <w:r w:rsidRPr="00044BA2">
        <w:rPr>
          <w:b/>
          <w:bCs/>
        </w:rPr>
        <w:t xml:space="preserve">za sudjelovanje na Javnom pozivu za </w:t>
      </w:r>
      <w:r w:rsidR="009B46E7">
        <w:rPr>
          <w:b/>
          <w:bCs/>
        </w:rPr>
        <w:t xml:space="preserve">povremeni linijski prijevoz putnika dana 02. i 15. kolovoza 2026. godine na liniji od Velikog vidikovca do </w:t>
      </w:r>
      <w:proofErr w:type="spellStart"/>
      <w:r w:rsidR="009B46E7">
        <w:rPr>
          <w:b/>
          <w:bCs/>
        </w:rPr>
        <w:t>Stinica</w:t>
      </w:r>
      <w:proofErr w:type="spellEnd"/>
      <w:r w:rsidR="009B46E7">
        <w:rPr>
          <w:b/>
          <w:bCs/>
        </w:rPr>
        <w:t xml:space="preserve"> – pristaništa za otok </w:t>
      </w:r>
      <w:proofErr w:type="spellStart"/>
      <w:r w:rsidR="009B46E7">
        <w:rPr>
          <w:b/>
          <w:bCs/>
        </w:rPr>
        <w:t>Visovac</w:t>
      </w:r>
      <w:proofErr w:type="spellEnd"/>
      <w:r w:rsidR="009B46E7">
        <w:rPr>
          <w:b/>
          <w:bCs/>
        </w:rPr>
        <w:t xml:space="preserve"> i natrag</w:t>
      </w:r>
    </w:p>
    <w:p w14:paraId="7F1211A1" w14:textId="77777777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1. PODACI O PONUDITELJU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5554"/>
      </w:tblGrid>
      <w:tr w:rsidR="00F17219" w:rsidRPr="00F17219" w14:paraId="1F2D415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3B563B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68024E" w14:textId="77777777" w:rsidR="00F17219" w:rsidRPr="00F17219" w:rsidRDefault="00F17219" w:rsidP="00F17219"/>
        </w:tc>
      </w:tr>
      <w:tr w:rsidR="00F17219" w:rsidRPr="00F17219" w14:paraId="1F15D0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3008F0" w14:textId="2645FBA1" w:rsidR="00F17219" w:rsidRPr="00F17219" w:rsidRDefault="00F17219" w:rsidP="00F17219">
            <w:r w:rsidRPr="00F17219">
              <w:rPr>
                <w:b/>
                <w:bCs/>
              </w:rPr>
              <w:t>Naziv</w:t>
            </w:r>
            <w:r>
              <w:rPr>
                <w:b/>
                <w:bCs/>
              </w:rPr>
              <w:t xml:space="preserve"> Ponuditelja</w:t>
            </w:r>
            <w:r w:rsidRPr="00F1721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D3955D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00EFBAC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F71A6B" w14:textId="77777777" w:rsidR="00F17219" w:rsidRPr="00F17219" w:rsidRDefault="00F17219" w:rsidP="00F17219">
            <w:r w:rsidRPr="00F17219">
              <w:rPr>
                <w:b/>
                <w:bCs/>
              </w:rPr>
              <w:t>OIB: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BD3037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80871F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DCFD19" w14:textId="77777777" w:rsidR="00F17219" w:rsidRPr="00F17219" w:rsidRDefault="00F17219" w:rsidP="00F17219">
            <w:r w:rsidRPr="00F17219">
              <w:rPr>
                <w:b/>
                <w:bCs/>
              </w:rPr>
              <w:t>Adresa / Sjedište: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3E66048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295E3D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094E72" w14:textId="77777777" w:rsidR="00F17219" w:rsidRPr="00F17219" w:rsidRDefault="00F17219" w:rsidP="00F17219">
            <w:r w:rsidRPr="00F17219">
              <w:rPr>
                <w:b/>
                <w:bCs/>
              </w:rPr>
              <w:t>Telefon / Mobitel: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136852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1DE8C87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525E9B" w14:textId="77777777" w:rsidR="00F17219" w:rsidRPr="00F17219" w:rsidRDefault="00F17219" w:rsidP="00F17219">
            <w:r w:rsidRPr="00F17219">
              <w:rPr>
                <w:b/>
                <w:bCs/>
              </w:rPr>
              <w:t>E-mail adresa: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0466CF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</w:tbl>
    <w:p w14:paraId="5A5C0BA3" w14:textId="77777777" w:rsidR="00F17219" w:rsidRDefault="00F17219"/>
    <w:p w14:paraId="457480F3" w14:textId="213EF265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2.  FINANCIJSKI IZNOS</w:t>
      </w:r>
      <w:r w:rsidR="009B46E7">
        <w:rPr>
          <w:b/>
          <w:bCs/>
        </w:rPr>
        <w:t xml:space="preserve"> NAKNADE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03"/>
      </w:tblGrid>
      <w:tr w:rsidR="00F17219" w:rsidRPr="00F17219" w14:paraId="5A43768E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83C983" w14:textId="06D8A9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57D67B42" w14:textId="4E31A6AD" w:rsidR="00F17219" w:rsidRPr="00F17219" w:rsidRDefault="00F17219" w:rsidP="00F17219">
            <w:pPr>
              <w:rPr>
                <w:b/>
                <w:bCs/>
              </w:rPr>
            </w:pPr>
            <w:r w:rsidRPr="00F17219">
              <w:rPr>
                <w:b/>
                <w:bCs/>
              </w:rPr>
              <w:t xml:space="preserve">Ponuđeni iznos </w:t>
            </w:r>
            <w:r w:rsidR="009B46E7">
              <w:rPr>
                <w:b/>
                <w:bCs/>
              </w:rPr>
              <w:t xml:space="preserve">naknade </w:t>
            </w:r>
            <w:r w:rsidRPr="00F17219">
              <w:rPr>
                <w:b/>
                <w:bCs/>
              </w:rPr>
              <w:t>(u EUR)</w:t>
            </w:r>
          </w:p>
        </w:tc>
      </w:tr>
      <w:tr w:rsidR="00F17219" w:rsidRPr="00F17219" w14:paraId="6F855E0A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280EC8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40CC0FC2" w14:textId="77777777" w:rsidR="00F17219" w:rsidRPr="00F17219" w:rsidRDefault="00F17219" w:rsidP="00F17219"/>
        </w:tc>
      </w:tr>
      <w:tr w:rsidR="00F17219" w:rsidRPr="00F17219" w14:paraId="59F3EC9B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759A4B" w14:textId="17CBD7C0" w:rsidR="00F17219" w:rsidRPr="00F17219" w:rsidRDefault="009B46E7" w:rsidP="00F17219">
            <w:r>
              <w:t xml:space="preserve">Ponuđeni dnevni iznos naknade:     </w:t>
            </w:r>
            <w:r w:rsidR="00F17219">
              <w:t xml:space="preserve">   </w:t>
            </w: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3CAD2868" w14:textId="00AE521F" w:rsidR="00F17219" w:rsidRPr="00F17219" w:rsidRDefault="009B46E7" w:rsidP="00F17219">
            <w:r>
              <w:t>_________________________________</w:t>
            </w:r>
          </w:p>
        </w:tc>
      </w:tr>
      <w:tr w:rsidR="00F17219" w:rsidRPr="00F17219" w14:paraId="58A03C0C" w14:textId="77777777" w:rsidTr="009B46E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C8D371" w14:textId="650444BF" w:rsidR="00F17219" w:rsidRPr="00F17219" w:rsidRDefault="009B46E7" w:rsidP="00F17219">
            <w:r>
              <w:t>Ponuđeni ukupni iznos naknade:</w:t>
            </w:r>
          </w:p>
        </w:tc>
        <w:tc>
          <w:tcPr>
            <w:tcW w:w="6058" w:type="dxa"/>
            <w:tcBorders>
              <w:bottom w:val="nil"/>
            </w:tcBorders>
            <w:vAlign w:val="center"/>
            <w:hideMark/>
          </w:tcPr>
          <w:p w14:paraId="1C648DCA" w14:textId="75E7B81F" w:rsidR="00F17219" w:rsidRPr="00F17219" w:rsidRDefault="00F17219" w:rsidP="00F17219">
            <w:r w:rsidRPr="00F17219">
              <w:rPr>
                <w:i/>
                <w:iCs/>
              </w:rPr>
              <w:t xml:space="preserve"> _________________</w:t>
            </w:r>
            <w:r w:rsidR="00044BA2">
              <w:rPr>
                <w:i/>
                <w:iCs/>
              </w:rPr>
              <w:t>___</w:t>
            </w:r>
            <w:r w:rsidRPr="00F17219">
              <w:rPr>
                <w:i/>
                <w:iCs/>
              </w:rPr>
              <w:t>_____________</w:t>
            </w:r>
            <w:bookmarkStart w:id="0" w:name="_GoBack"/>
            <w:bookmarkEnd w:id="0"/>
          </w:p>
        </w:tc>
      </w:tr>
    </w:tbl>
    <w:p w14:paraId="44F75FBD" w14:textId="3CB03406" w:rsidR="00F17219" w:rsidRPr="00F17219" w:rsidRDefault="009B46E7" w:rsidP="00F17219">
      <w:pPr>
        <w:rPr>
          <w:b/>
          <w:bCs/>
        </w:rPr>
      </w:pPr>
      <w:r>
        <w:t xml:space="preserve">                                                (slovima:_______________________________)</w:t>
      </w:r>
      <w:r w:rsidR="00F17219" w:rsidRPr="00F17219">
        <w:br/>
      </w:r>
      <w:r w:rsidR="00F17219" w:rsidRPr="00F17219">
        <w:rPr>
          <w:b/>
          <w:bCs/>
        </w:rPr>
        <w:t>3. IZJAVE I PRISTANCI PONUDITELJA</w:t>
      </w:r>
    </w:p>
    <w:p w14:paraId="6120B079" w14:textId="77777777" w:rsidR="00F17219" w:rsidRPr="00F17219" w:rsidRDefault="00F17219" w:rsidP="00F17219">
      <w:r w:rsidRPr="00F17219">
        <w:t>Podnošenjem ove ponude, potpisani ponuditelj pod materijalnom i kaznenom odgovornošću izjavljuje i prihvaća sljedeće uvjete iz Javnog poziva:</w:t>
      </w:r>
    </w:p>
    <w:p w14:paraId="673292E0" w14:textId="5BB2ED19" w:rsidR="00F17219" w:rsidRPr="00F17219" w:rsidRDefault="00F17219" w:rsidP="009B46E7">
      <w:pPr>
        <w:numPr>
          <w:ilvl w:val="0"/>
          <w:numId w:val="2"/>
        </w:numPr>
      </w:pPr>
      <w:r w:rsidRPr="00F17219">
        <w:rPr>
          <w:b/>
          <w:bCs/>
        </w:rPr>
        <w:t>Rokovi i plaćanje:</w:t>
      </w:r>
      <w:r w:rsidRPr="00F17219">
        <w:t xml:space="preserve"> U slučaju odabira, obvezujem se pristupiti sklapanju Ugovora o </w:t>
      </w:r>
      <w:r w:rsidR="009B46E7">
        <w:t xml:space="preserve">prijevozu </w:t>
      </w:r>
      <w:r w:rsidRPr="00F17219">
        <w:t xml:space="preserve"> te izvršiti cjelokupnu uplatu ponuđenog iznosa </w:t>
      </w:r>
      <w:r w:rsidR="009B46E7">
        <w:t xml:space="preserve">naknade </w:t>
      </w:r>
      <w:r w:rsidRPr="00F17219">
        <w:t xml:space="preserve"> najkasnije do </w:t>
      </w:r>
      <w:r w:rsidR="00BC17EC">
        <w:rPr>
          <w:b/>
          <w:bCs/>
        </w:rPr>
        <w:t>3</w:t>
      </w:r>
      <w:r w:rsidR="009B46E7">
        <w:rPr>
          <w:b/>
          <w:bCs/>
        </w:rPr>
        <w:t>0</w:t>
      </w:r>
      <w:r w:rsidRPr="00F17219">
        <w:rPr>
          <w:b/>
          <w:bCs/>
        </w:rPr>
        <w:t>. srpnja 2026. godine</w:t>
      </w:r>
      <w:r w:rsidRPr="00F17219">
        <w:t>.</w:t>
      </w:r>
    </w:p>
    <w:p w14:paraId="1A39900A" w14:textId="77777777" w:rsidR="00F17219" w:rsidRPr="00F17219" w:rsidRDefault="00F17219" w:rsidP="00F17219">
      <w:pPr>
        <w:numPr>
          <w:ilvl w:val="0"/>
          <w:numId w:val="2"/>
        </w:numPr>
      </w:pPr>
      <w:r w:rsidRPr="00F17219">
        <w:rPr>
          <w:b/>
          <w:bCs/>
        </w:rPr>
        <w:t>Zaštita osobnih podataka (GDPR):</w:t>
      </w:r>
      <w:r w:rsidRPr="00F17219">
        <w:t xml:space="preserve"> Podnošenjem ponude na ovaj Javni poziv, dajem privolu za prikupljanje i obradu svojih osobnih podataka u svrhu provedbe postupka Javnog poziva, a sve u skladu s Općom uredbom o zaštiti podataka (GDPR) i Zakonom o provedbi Opće uredbe o zaštiti podataka (NN 42/18). Pristajem da se Odluka o odabiru najpovoljnijih ponuditelja javno objavi na službenoj internetskoj stranici Grada Drniša (www.drnis.hr).</w:t>
      </w:r>
    </w:p>
    <w:p w14:paraId="434D2500" w14:textId="77777777" w:rsidR="00957180" w:rsidRDefault="00957180" w:rsidP="00957180"/>
    <w:p w14:paraId="35DD065B" w14:textId="429E05B1" w:rsidR="00957180" w:rsidRDefault="00957180" w:rsidP="00957180">
      <w:r w:rsidRPr="00957180">
        <w:t>U ________________________, dana ____________ 2026. godine.</w:t>
      </w:r>
    </w:p>
    <w:p w14:paraId="172DBD0F" w14:textId="77777777" w:rsidR="00957180" w:rsidRPr="00957180" w:rsidRDefault="00957180" w:rsidP="00957180"/>
    <w:p w14:paraId="7B49B29D" w14:textId="505D1DA8" w:rsidR="00957180" w:rsidRDefault="00957180" w:rsidP="00957180">
      <w:pPr>
        <w:jc w:val="right"/>
      </w:pPr>
      <w:r>
        <w:t>Potpis i ovjera</w:t>
      </w:r>
    </w:p>
    <w:p w14:paraId="1B08DE73" w14:textId="4284D0D5" w:rsidR="00F17219" w:rsidRDefault="00957180" w:rsidP="00044BA2">
      <w:pPr>
        <w:jc w:val="right"/>
      </w:pPr>
      <w:r>
        <w:t>____________________</w:t>
      </w:r>
    </w:p>
    <w:sectPr w:rsidR="00F1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0842"/>
    <w:multiLevelType w:val="multilevel"/>
    <w:tmpl w:val="FFE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14B"/>
    <w:multiLevelType w:val="multilevel"/>
    <w:tmpl w:val="A7E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7F37"/>
    <w:multiLevelType w:val="multilevel"/>
    <w:tmpl w:val="807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2411"/>
    <w:multiLevelType w:val="multilevel"/>
    <w:tmpl w:val="D36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7E2E"/>
    <w:multiLevelType w:val="multilevel"/>
    <w:tmpl w:val="DD0E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74026"/>
    <w:multiLevelType w:val="multilevel"/>
    <w:tmpl w:val="558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E8B"/>
    <w:multiLevelType w:val="multilevel"/>
    <w:tmpl w:val="D34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F2B89"/>
    <w:multiLevelType w:val="multilevel"/>
    <w:tmpl w:val="DD5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C1C61"/>
    <w:multiLevelType w:val="multilevel"/>
    <w:tmpl w:val="F0B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C4A67"/>
    <w:multiLevelType w:val="multilevel"/>
    <w:tmpl w:val="380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64177"/>
    <w:multiLevelType w:val="multilevel"/>
    <w:tmpl w:val="59E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751F9"/>
    <w:multiLevelType w:val="multilevel"/>
    <w:tmpl w:val="BF7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C09E8"/>
    <w:multiLevelType w:val="multilevel"/>
    <w:tmpl w:val="6DA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05EEC"/>
    <w:multiLevelType w:val="multilevel"/>
    <w:tmpl w:val="A4B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764E"/>
    <w:multiLevelType w:val="multilevel"/>
    <w:tmpl w:val="BAA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12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9"/>
    <w:rsid w:val="0000298E"/>
    <w:rsid w:val="00044BA2"/>
    <w:rsid w:val="00274B96"/>
    <w:rsid w:val="00523E7D"/>
    <w:rsid w:val="008039ED"/>
    <w:rsid w:val="00957180"/>
    <w:rsid w:val="009B46E7"/>
    <w:rsid w:val="00A87F3A"/>
    <w:rsid w:val="00B55A12"/>
    <w:rsid w:val="00B976CA"/>
    <w:rsid w:val="00BC17EC"/>
    <w:rsid w:val="00D64502"/>
    <w:rsid w:val="00DF3B07"/>
    <w:rsid w:val="00F17219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F007"/>
  <w15:chartTrackingRefBased/>
  <w15:docId w15:val="{336F0BA6-D7E2-4F08-B5F1-F80165B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2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2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2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2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2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2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72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2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72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2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21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5718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5718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44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Ante Galić</cp:lastModifiedBy>
  <cp:revision>4</cp:revision>
  <dcterms:created xsi:type="dcterms:W3CDTF">2026-07-08T11:27:00Z</dcterms:created>
  <dcterms:modified xsi:type="dcterms:W3CDTF">2026-07-20T11:28:00Z</dcterms:modified>
</cp:coreProperties>
</file>