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47F" w14:textId="335C7370" w:rsidR="00D474A4" w:rsidRDefault="001104F3" w:rsidP="00543B2F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FFCE68" wp14:editId="659D3573">
            <wp:simplePos x="0" y="0"/>
            <wp:positionH relativeFrom="column">
              <wp:posOffset>3929380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A4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</w:t>
      </w:r>
    </w:p>
    <w:p w14:paraId="29193FDE" w14:textId="1A099F0E" w:rsidR="00D474A4" w:rsidRDefault="007F328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EB1D875" w14:textId="54154B26" w:rsidR="00543B2F" w:rsidRPr="002B4121" w:rsidRDefault="00D474A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="001104F3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 </w:t>
      </w:r>
      <w:r w:rsidR="00543B2F" w:rsidRPr="002B4121">
        <w:rPr>
          <w:rFonts w:ascii="Calibri" w:hAnsi="Calibri" w:cs="Calibri"/>
          <w:sz w:val="22"/>
          <w:szCs w:val="22"/>
        </w:rPr>
        <w:t>GRAD DRNIŠ</w:t>
      </w:r>
    </w:p>
    <w:p w14:paraId="13D60A25" w14:textId="669D4AF4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Ime i prezime:   _____________________________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 Upravni odjel za gospodarstvo,</w:t>
      </w:r>
    </w:p>
    <w:p w14:paraId="154FFAFF" w14:textId="3A150F2A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financije i društvene djelatnosti</w:t>
      </w:r>
    </w:p>
    <w:p w14:paraId="385CBC0A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58A69656" w14:textId="54F3994B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   Trg kralja Tomislava 1</w:t>
      </w:r>
    </w:p>
    <w:p w14:paraId="09E23EC2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478E3FF7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Tel./mob: _________________________</w:t>
      </w:r>
    </w:p>
    <w:p w14:paraId="3738B601" w14:textId="77777777" w:rsidR="00543B2F" w:rsidRPr="002B4121" w:rsidRDefault="00543B2F" w:rsidP="00543B2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C3F293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CF1B56" w:rsidRPr="002B4121" w14:paraId="4DA97902" w14:textId="77777777" w:rsidTr="007F752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1DC16E" w14:textId="77777777" w:rsidR="00CF1B56" w:rsidRPr="00424BF9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DODJELU JEDNOKRATNE NOVČANE POMOĆI</w:t>
            </w:r>
          </w:p>
          <w:p w14:paraId="5692829C" w14:textId="77777777" w:rsidR="00CF1B56" w:rsidRPr="002B4121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 PODMIRENJE POGREBNIH TROŠKOVA</w:t>
            </w:r>
          </w:p>
        </w:tc>
      </w:tr>
    </w:tbl>
    <w:p w14:paraId="79940F80" w14:textId="77777777" w:rsidR="00CF1B56" w:rsidRPr="002B4121" w:rsidRDefault="00CF1B56" w:rsidP="00CF1B56">
      <w:pPr>
        <w:rPr>
          <w:rFonts w:ascii="Calibri" w:hAnsi="Calibri" w:cs="Calibri"/>
          <w:b/>
          <w:sz w:val="22"/>
          <w:szCs w:val="22"/>
        </w:rPr>
      </w:pPr>
    </w:p>
    <w:p w14:paraId="152430BF" w14:textId="76DD08DD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Molim da mi se temeljem članka 5. točk</w:t>
      </w:r>
      <w:r w:rsidR="00425942">
        <w:rPr>
          <w:rFonts w:ascii="Calibri" w:hAnsi="Calibri" w:cs="Calibri"/>
          <w:sz w:val="22"/>
          <w:szCs w:val="22"/>
        </w:rPr>
        <w:t>e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E24122" w:rsidRPr="002B4121">
        <w:rPr>
          <w:rFonts w:ascii="Calibri" w:hAnsi="Calibri" w:cs="Calibri"/>
          <w:sz w:val="22"/>
          <w:szCs w:val="22"/>
        </w:rPr>
        <w:t>3</w:t>
      </w:r>
      <w:r w:rsidRPr="002B4121">
        <w:rPr>
          <w:rFonts w:ascii="Calibri" w:hAnsi="Calibri" w:cs="Calibri"/>
          <w:sz w:val="22"/>
          <w:szCs w:val="22"/>
        </w:rPr>
        <w:t>. Socijalnog programa Grada Drniša za 20</w:t>
      </w:r>
      <w:r w:rsidR="00E24122" w:rsidRPr="002B4121">
        <w:rPr>
          <w:rFonts w:ascii="Calibri" w:hAnsi="Calibri" w:cs="Calibri"/>
          <w:sz w:val="22"/>
          <w:szCs w:val="22"/>
        </w:rPr>
        <w:t>2</w:t>
      </w:r>
      <w:r w:rsidR="007F48A1">
        <w:rPr>
          <w:rFonts w:ascii="Calibri" w:hAnsi="Calibri" w:cs="Calibri"/>
          <w:sz w:val="22"/>
          <w:szCs w:val="22"/>
        </w:rPr>
        <w:t>3</w:t>
      </w:r>
      <w:r w:rsidRPr="002B4121">
        <w:rPr>
          <w:rFonts w:ascii="Calibri" w:hAnsi="Calibri" w:cs="Calibri"/>
          <w:sz w:val="22"/>
          <w:szCs w:val="22"/>
        </w:rPr>
        <w:t>. godinu</w:t>
      </w:r>
      <w:r w:rsidR="00116E37">
        <w:rPr>
          <w:rFonts w:ascii="Calibri" w:hAnsi="Calibri" w:cs="Calibri"/>
          <w:sz w:val="22"/>
          <w:szCs w:val="22"/>
        </w:rPr>
        <w:t xml:space="preserve"> </w:t>
      </w:r>
      <w:r w:rsidR="00116E37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831A7A">
        <w:rPr>
          <w:rFonts w:ascii="Calibri" w:hAnsi="Calibri" w:cs="Calibri"/>
          <w:sz w:val="22"/>
          <w:szCs w:val="22"/>
        </w:rPr>
        <w:t>5</w:t>
      </w:r>
      <w:r w:rsidR="00116E37" w:rsidRPr="00116E37">
        <w:rPr>
          <w:rFonts w:ascii="Calibri" w:hAnsi="Calibri" w:cs="Calibri"/>
          <w:sz w:val="22"/>
          <w:szCs w:val="22"/>
        </w:rPr>
        <w:t>/2</w:t>
      </w:r>
      <w:r w:rsidR="00831A7A">
        <w:rPr>
          <w:rFonts w:ascii="Calibri" w:hAnsi="Calibri" w:cs="Calibri"/>
          <w:sz w:val="22"/>
          <w:szCs w:val="22"/>
        </w:rPr>
        <w:t>2</w:t>
      </w:r>
      <w:r w:rsidR="00116E37">
        <w:rPr>
          <w:rFonts w:ascii="Calibri" w:hAnsi="Calibri" w:cs="Calibri"/>
          <w:sz w:val="22"/>
          <w:szCs w:val="22"/>
        </w:rPr>
        <w:t>)</w:t>
      </w:r>
      <w:r w:rsidRPr="002B4121">
        <w:rPr>
          <w:rFonts w:ascii="Calibri" w:hAnsi="Calibri" w:cs="Calibri"/>
          <w:sz w:val="22"/>
          <w:szCs w:val="22"/>
        </w:rPr>
        <w:t xml:space="preserve"> prizna pravo na novčanu pomoć za podmirenje:</w:t>
      </w:r>
    </w:p>
    <w:p w14:paraId="3F3A9A5D" w14:textId="77777777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</w:p>
    <w:p w14:paraId="5D227CA8" w14:textId="77777777" w:rsidR="00CF1B56" w:rsidRPr="002B4121" w:rsidRDefault="00CF1B56" w:rsidP="00CF1B56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1. pogrebnih troškova              </w:t>
      </w:r>
    </w:p>
    <w:p w14:paraId="0F151E90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</w:p>
    <w:p w14:paraId="38423282" w14:textId="6D1E81EF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ZAJEDNIČKI ČLANOVI </w:t>
      </w:r>
      <w:r w:rsidR="00853AFC" w:rsidRPr="002B4121">
        <w:rPr>
          <w:rFonts w:ascii="Calibri" w:hAnsi="Calibri" w:cs="Calibri"/>
          <w:sz w:val="22"/>
          <w:szCs w:val="22"/>
        </w:rPr>
        <w:t>KUĆANSTVA</w:t>
      </w:r>
      <w:r w:rsidRPr="002B4121">
        <w:rPr>
          <w:rFonts w:ascii="Calibri" w:hAnsi="Calibri" w:cs="Calibri"/>
          <w:sz w:val="22"/>
          <w:szCs w:val="22"/>
        </w:rPr>
        <w:t xml:space="preserve">:          </w:t>
      </w:r>
    </w:p>
    <w:p w14:paraId="5E9887E8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CF1B56" w:rsidRPr="002B4121" w14:paraId="1B5AD322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197" w14:textId="404C8C79" w:rsidR="00CF1B56" w:rsidRPr="00A45FB9" w:rsidRDefault="00A45FB9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Red.</w:t>
            </w:r>
            <w:r w:rsidR="00277BB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="00CF1B56"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D5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F6DB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81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AB3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CF1B56" w:rsidRPr="002B4121" w14:paraId="42BA0997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DC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2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1F7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2B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69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A0A4248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68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11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2F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15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A0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2E696DBB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DA7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64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05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3D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2E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72A15F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5DC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2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5B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E7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58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89D3FC0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FA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35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1BB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23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BD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DF5469A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8EE1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76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66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BD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57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F136F0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5A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31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70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46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4D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7982B79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03C8B493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b/>
          <w:sz w:val="22"/>
          <w:szCs w:val="22"/>
        </w:rPr>
        <w:t>U privitku dostavljam</w:t>
      </w:r>
      <w:r w:rsidRPr="002B4121">
        <w:rPr>
          <w:rFonts w:ascii="Calibri" w:hAnsi="Calibri" w:cs="Calibri"/>
          <w:sz w:val="22"/>
          <w:szCs w:val="22"/>
        </w:rPr>
        <w:t>:</w:t>
      </w:r>
    </w:p>
    <w:p w14:paraId="45C4294B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1170FD70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1.  Rješenje Centra za socijalnu skrb o pravu na zajamčenu minimalnu naknadu;</w:t>
      </w:r>
    </w:p>
    <w:p w14:paraId="36B7675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2.  Presliku  smrtnog lista osobe koja je u času smrti član kućanstva ili korisnik prava na zajamčenu </w:t>
      </w:r>
    </w:p>
    <w:p w14:paraId="35042A2E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minimalnu naknadu;</w:t>
      </w:r>
    </w:p>
    <w:p w14:paraId="7BD2FBAD" w14:textId="7EFD0786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3.  IBAN  </w:t>
      </w:r>
      <w:r w:rsidR="00543B2F" w:rsidRPr="002B4121">
        <w:rPr>
          <w:rFonts w:ascii="Calibri" w:hAnsi="Calibri" w:cs="Calibri"/>
          <w:sz w:val="22"/>
          <w:szCs w:val="22"/>
        </w:rPr>
        <w:t>primatelja naknade</w:t>
      </w:r>
    </w:p>
    <w:p w14:paraId="680E1B4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6C6037B7" w14:textId="4C168D13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5DF1FC23" w14:textId="77777777" w:rsidR="00543B2F" w:rsidRPr="002B4121" w:rsidRDefault="00543B2F" w:rsidP="00543B2F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2762B4AA" w14:textId="77777777" w:rsidR="00543B2F" w:rsidRPr="002B4121" w:rsidRDefault="00543B2F" w:rsidP="00543B2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CD3676" w14:textId="0CF57BAE" w:rsidR="00CD5252" w:rsidRPr="00C17A34" w:rsidRDefault="00CD5252" w:rsidP="00CD5252">
      <w:pPr>
        <w:jc w:val="both"/>
        <w:rPr>
          <w:rFonts w:asciiTheme="minorHAnsi" w:hAnsiTheme="minorHAnsi" w:cstheme="minorHAnsi"/>
          <w:sz w:val="22"/>
          <w:szCs w:val="22"/>
        </w:rPr>
      </w:pPr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277BB2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277BB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a </w:t>
      </w:r>
      <w:r w:rsidR="00277BB2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UREDBE (EU 2016/679 Europskog parlamenta i Vijeća)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831A7A">
        <w:rPr>
          <w:rFonts w:asciiTheme="minorHAnsi" w:hAnsiTheme="minorHAnsi" w:cstheme="minorHAnsi"/>
          <w:sz w:val="22"/>
          <w:szCs w:val="22"/>
        </w:rPr>
        <w:t>3</w:t>
      </w:r>
      <w:r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831A7A">
        <w:rPr>
          <w:rFonts w:asciiTheme="minorHAnsi" w:hAnsiTheme="minorHAnsi" w:cstheme="minorHAnsi"/>
          <w:sz w:val="22"/>
          <w:szCs w:val="22"/>
        </w:rPr>
        <w:t>5</w:t>
      </w:r>
      <w:r w:rsidRPr="00582F59">
        <w:rPr>
          <w:rFonts w:asciiTheme="minorHAnsi" w:hAnsiTheme="minorHAnsi" w:cstheme="minorHAnsi"/>
          <w:sz w:val="22"/>
          <w:szCs w:val="22"/>
        </w:rPr>
        <w:t>/</w:t>
      </w:r>
      <w:r w:rsidR="00831A7A">
        <w:rPr>
          <w:rFonts w:asciiTheme="minorHAnsi" w:hAnsiTheme="minorHAnsi" w:cstheme="minorHAnsi"/>
          <w:sz w:val="22"/>
          <w:szCs w:val="22"/>
        </w:rPr>
        <w:t>2</w:t>
      </w:r>
      <w:r w:rsidRPr="00582F59">
        <w:rPr>
          <w:rFonts w:asciiTheme="minorHAnsi" w:hAnsiTheme="minorHAnsi" w:cstheme="minorHAnsi"/>
          <w:sz w:val="22"/>
          <w:szCs w:val="22"/>
        </w:rPr>
        <w:t>2</w:t>
      </w:r>
      <w:r w:rsidRPr="00E91E5F">
        <w:rPr>
          <w:rFonts w:asciiTheme="minorHAnsi" w:hAnsiTheme="minorHAnsi" w:cstheme="minorHAnsi"/>
          <w:sz w:val="22"/>
          <w:szCs w:val="22"/>
        </w:rPr>
        <w:t>)</w:t>
      </w:r>
      <w:r w:rsidR="0022202D">
        <w:rPr>
          <w:rFonts w:asciiTheme="minorHAnsi" w:hAnsiTheme="minorHAnsi" w:cstheme="minorHAnsi"/>
          <w:sz w:val="22"/>
          <w:szCs w:val="22"/>
        </w:rPr>
        <w:t>.</w:t>
      </w: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8AF3685" w14:textId="77777777" w:rsidR="00CD5252" w:rsidRPr="00C17A34" w:rsidRDefault="00CD5252" w:rsidP="00CD5252">
      <w:pPr>
        <w:rPr>
          <w:rFonts w:asciiTheme="minorHAnsi" w:hAnsiTheme="minorHAnsi" w:cstheme="minorHAnsi"/>
          <w:sz w:val="22"/>
          <w:szCs w:val="22"/>
        </w:rPr>
      </w:pPr>
    </w:p>
    <w:p w14:paraId="182EF33D" w14:textId="5C361CC3" w:rsidR="00543B2F" w:rsidRPr="002B4121" w:rsidRDefault="00543B2F" w:rsidP="00CF1B56">
      <w:pPr>
        <w:rPr>
          <w:rFonts w:ascii="Calibri" w:hAnsi="Calibri" w:cs="Calibri"/>
          <w:sz w:val="22"/>
          <w:szCs w:val="22"/>
        </w:rPr>
      </w:pPr>
    </w:p>
    <w:p w14:paraId="4246653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21A59AAA" w14:textId="3D8B45D0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Drniš, ___________20</w:t>
      </w:r>
      <w:r w:rsidR="0021161F" w:rsidRPr="002B4121">
        <w:rPr>
          <w:rFonts w:ascii="Calibri" w:hAnsi="Calibri" w:cs="Calibri"/>
          <w:sz w:val="22"/>
          <w:szCs w:val="22"/>
        </w:rPr>
        <w:t>2</w:t>
      </w:r>
      <w:r w:rsidR="00534F3A">
        <w:rPr>
          <w:rFonts w:ascii="Calibri" w:hAnsi="Calibri" w:cs="Calibri"/>
          <w:sz w:val="22"/>
          <w:szCs w:val="22"/>
        </w:rPr>
        <w:t>3</w:t>
      </w:r>
      <w:r w:rsidRPr="002B4121">
        <w:rPr>
          <w:rFonts w:ascii="Calibri" w:hAnsi="Calibri" w:cs="Calibri"/>
          <w:sz w:val="22"/>
          <w:szCs w:val="22"/>
        </w:rPr>
        <w:t xml:space="preserve">.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          _____________________________</w:t>
      </w:r>
    </w:p>
    <w:p w14:paraId="413E4A68" w14:textId="77777777" w:rsidR="00D474A4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</w:t>
      </w: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        </w:t>
      </w:r>
    </w:p>
    <w:p w14:paraId="40E04826" w14:textId="5F69EE00" w:rsidR="006F34CD" w:rsidRPr="002B4121" w:rsidRDefault="00D474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CF1B56" w:rsidRPr="002B4121">
        <w:rPr>
          <w:rFonts w:ascii="Calibri" w:hAnsi="Calibri" w:cs="Calibri"/>
          <w:sz w:val="22"/>
          <w:szCs w:val="22"/>
        </w:rPr>
        <w:t>potpis podnositelja zahtjeva</w:t>
      </w:r>
    </w:p>
    <w:sectPr w:rsidR="006F34CD" w:rsidRPr="002B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56"/>
    <w:rsid w:val="001104F3"/>
    <w:rsid w:val="00116E37"/>
    <w:rsid w:val="0021161F"/>
    <w:rsid w:val="0022202D"/>
    <w:rsid w:val="00277BB2"/>
    <w:rsid w:val="002B4121"/>
    <w:rsid w:val="00330540"/>
    <w:rsid w:val="003B6C56"/>
    <w:rsid w:val="003E4E08"/>
    <w:rsid w:val="00424BF9"/>
    <w:rsid w:val="00425942"/>
    <w:rsid w:val="00534F3A"/>
    <w:rsid w:val="00543B2F"/>
    <w:rsid w:val="006972A3"/>
    <w:rsid w:val="006F34CD"/>
    <w:rsid w:val="007F3284"/>
    <w:rsid w:val="007F48A1"/>
    <w:rsid w:val="007F7520"/>
    <w:rsid w:val="00831A7A"/>
    <w:rsid w:val="00853AFC"/>
    <w:rsid w:val="00A45FB9"/>
    <w:rsid w:val="00B70D96"/>
    <w:rsid w:val="00CD5252"/>
    <w:rsid w:val="00CF1B56"/>
    <w:rsid w:val="00D26DAD"/>
    <w:rsid w:val="00D474A4"/>
    <w:rsid w:val="00DB465F"/>
    <w:rsid w:val="00E02EE7"/>
    <w:rsid w:val="00E2412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C7D3"/>
  <w15:chartTrackingRefBased/>
  <w15:docId w15:val="{040708E2-086D-40E0-987F-A9C34C0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906F-E061-4E95-8C07-414AED9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28</cp:revision>
  <cp:lastPrinted>2021-01-15T11:22:00Z</cp:lastPrinted>
  <dcterms:created xsi:type="dcterms:W3CDTF">2018-11-28T07:12:00Z</dcterms:created>
  <dcterms:modified xsi:type="dcterms:W3CDTF">2023-01-02T08:48:00Z</dcterms:modified>
</cp:coreProperties>
</file>